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BBF" w:rsidRPr="00BD1E20" w:rsidRDefault="00BC5BBF">
      <w:pPr>
        <w:rPr>
          <w:rFonts w:ascii="Arial" w:hAnsi="Arial" w:cs="Arial"/>
        </w:rPr>
      </w:pPr>
    </w:p>
    <w:p w:rsidR="008353CD" w:rsidRDefault="008353CD" w:rsidP="008353C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Cieszyn, dnia 23.05.2013r.</w:t>
      </w:r>
    </w:p>
    <w:p w:rsidR="00903B05" w:rsidRPr="00C43FD8" w:rsidRDefault="008353CD" w:rsidP="00C43F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BRM.0014.ZOP.80.2013</w:t>
      </w:r>
      <w:r>
        <w:rPr>
          <w:rFonts w:ascii="Arial" w:hAnsi="Arial" w:cs="Arial"/>
        </w:rPr>
        <w:tab/>
      </w:r>
    </w:p>
    <w:p w:rsidR="00903B05" w:rsidRDefault="00BD1E20" w:rsidP="00C43FD8">
      <w:pPr>
        <w:jc w:val="both"/>
        <w:rPr>
          <w:rFonts w:ascii="Times New Roman" w:hAnsi="Times New Roman" w:cs="Times New Roman"/>
          <w:sz w:val="24"/>
          <w:szCs w:val="24"/>
        </w:rPr>
      </w:pPr>
      <w:r w:rsidRPr="00C43FD8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8353CD" w:rsidRDefault="008353CD" w:rsidP="008353C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Przewodniczący</w:t>
      </w:r>
    </w:p>
    <w:p w:rsidR="008353CD" w:rsidRPr="008353CD" w:rsidRDefault="008353CD" w:rsidP="008353C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Rady Miejskiej Cieszyna</w:t>
      </w:r>
    </w:p>
    <w:p w:rsidR="008353CD" w:rsidRPr="00C43FD8" w:rsidRDefault="008353CD" w:rsidP="00C43F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5BBF" w:rsidRPr="00C43FD8" w:rsidRDefault="00BC5BBF" w:rsidP="00C43FD8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3FD8"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C43FD8" w:rsidRPr="00C43FD8" w:rsidRDefault="00C43FD8" w:rsidP="00C43FD8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1E20" w:rsidRPr="00C43FD8" w:rsidRDefault="00BD1E20" w:rsidP="00C43F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3FD8">
        <w:rPr>
          <w:rFonts w:ascii="Times New Roman" w:hAnsi="Times New Roman" w:cs="Times New Roman"/>
          <w:b/>
          <w:sz w:val="24"/>
          <w:szCs w:val="24"/>
        </w:rPr>
        <w:t>Komisji Zdrowia</w:t>
      </w:r>
      <w:r w:rsidR="00B5558E">
        <w:rPr>
          <w:rFonts w:ascii="Times New Roman" w:hAnsi="Times New Roman" w:cs="Times New Roman"/>
          <w:b/>
          <w:sz w:val="24"/>
          <w:szCs w:val="24"/>
        </w:rPr>
        <w:t>,</w:t>
      </w:r>
      <w:r w:rsidRPr="00C43FD8">
        <w:rPr>
          <w:rFonts w:ascii="Times New Roman" w:hAnsi="Times New Roman" w:cs="Times New Roman"/>
          <w:b/>
          <w:sz w:val="24"/>
          <w:szCs w:val="24"/>
        </w:rPr>
        <w:t xml:space="preserve"> Opieki Społecznej i Patologii Społecznej</w:t>
      </w:r>
    </w:p>
    <w:p w:rsidR="00C43FD8" w:rsidRPr="00C43FD8" w:rsidRDefault="00C43FD8" w:rsidP="00C43F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3B05" w:rsidRDefault="00BC5BBF" w:rsidP="00C43FD8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3FD8">
        <w:rPr>
          <w:rFonts w:ascii="Times New Roman" w:hAnsi="Times New Roman" w:cs="Times New Roman"/>
          <w:sz w:val="24"/>
          <w:szCs w:val="24"/>
        </w:rPr>
        <w:t>Komisja wnioskuje</w:t>
      </w:r>
      <w:r w:rsidR="00C43FD8">
        <w:rPr>
          <w:rFonts w:ascii="Times New Roman" w:hAnsi="Times New Roman" w:cs="Times New Roman"/>
          <w:sz w:val="24"/>
          <w:szCs w:val="24"/>
        </w:rPr>
        <w:t xml:space="preserve">, aby Rada Miejska Cieszyna </w:t>
      </w:r>
      <w:r w:rsidRPr="00C43FD8">
        <w:rPr>
          <w:rFonts w:ascii="Times New Roman" w:hAnsi="Times New Roman" w:cs="Times New Roman"/>
          <w:sz w:val="24"/>
          <w:szCs w:val="24"/>
        </w:rPr>
        <w:t>wytyczając kierunki rozwoju cieszyńskiego sportu</w:t>
      </w:r>
      <w:r w:rsidR="00C43FD8">
        <w:rPr>
          <w:rFonts w:ascii="Times New Roman" w:hAnsi="Times New Roman" w:cs="Times New Roman"/>
          <w:sz w:val="24"/>
          <w:szCs w:val="24"/>
        </w:rPr>
        <w:t>,</w:t>
      </w:r>
      <w:r w:rsidRPr="00C43FD8">
        <w:rPr>
          <w:rFonts w:ascii="Times New Roman" w:hAnsi="Times New Roman" w:cs="Times New Roman"/>
          <w:sz w:val="24"/>
          <w:szCs w:val="24"/>
        </w:rPr>
        <w:t xml:space="preserve">  uwzględnił</w:t>
      </w:r>
      <w:r w:rsidR="008C37D8" w:rsidRPr="00C43FD8">
        <w:rPr>
          <w:rFonts w:ascii="Times New Roman" w:hAnsi="Times New Roman" w:cs="Times New Roman"/>
          <w:sz w:val="24"/>
          <w:szCs w:val="24"/>
        </w:rPr>
        <w:t xml:space="preserve">a zapisy  ogólnonarodowej </w:t>
      </w:r>
      <w:r w:rsidR="00903B05" w:rsidRPr="00C43FD8">
        <w:rPr>
          <w:rFonts w:ascii="Times New Roman" w:hAnsi="Times New Roman" w:cs="Times New Roman"/>
          <w:sz w:val="24"/>
          <w:szCs w:val="24"/>
        </w:rPr>
        <w:t xml:space="preserve"> </w:t>
      </w:r>
      <w:r w:rsidR="008C37D8" w:rsidRPr="00C43FD8">
        <w:rPr>
          <w:rFonts w:ascii="Times New Roman" w:hAnsi="Times New Roman" w:cs="Times New Roman"/>
          <w:sz w:val="24"/>
          <w:szCs w:val="24"/>
        </w:rPr>
        <w:t>Strategii  Sportu</w:t>
      </w:r>
      <w:r w:rsidR="00903B05" w:rsidRPr="00C43FD8">
        <w:rPr>
          <w:rFonts w:ascii="Times New Roman" w:hAnsi="Times New Roman" w:cs="Times New Roman"/>
          <w:sz w:val="24"/>
          <w:szCs w:val="24"/>
        </w:rPr>
        <w:t xml:space="preserve"> w Polsce.</w:t>
      </w:r>
    </w:p>
    <w:p w:rsidR="00C43FD8" w:rsidRPr="00C43FD8" w:rsidRDefault="00C43FD8" w:rsidP="00C43FD8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7FEE" w:rsidRDefault="00903B05" w:rsidP="00C43FD8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3FD8">
        <w:rPr>
          <w:rFonts w:ascii="Times New Roman" w:hAnsi="Times New Roman" w:cs="Times New Roman"/>
          <w:sz w:val="24"/>
          <w:szCs w:val="24"/>
        </w:rPr>
        <w:t>W</w:t>
      </w:r>
      <w:r w:rsidR="008C37D8" w:rsidRPr="00C43FD8">
        <w:rPr>
          <w:rFonts w:ascii="Times New Roman" w:hAnsi="Times New Roman" w:cs="Times New Roman"/>
          <w:sz w:val="24"/>
          <w:szCs w:val="24"/>
        </w:rPr>
        <w:t xml:space="preserve"> przyjętej</w:t>
      </w:r>
      <w:r w:rsidRPr="00C43FD8">
        <w:rPr>
          <w:rFonts w:ascii="Times New Roman" w:hAnsi="Times New Roman" w:cs="Times New Roman"/>
          <w:sz w:val="24"/>
          <w:szCs w:val="24"/>
        </w:rPr>
        <w:t xml:space="preserve"> </w:t>
      </w:r>
      <w:r w:rsidR="008C37D8" w:rsidRPr="00C43FD8">
        <w:rPr>
          <w:rFonts w:ascii="Times New Roman" w:hAnsi="Times New Roman" w:cs="Times New Roman"/>
          <w:sz w:val="24"/>
          <w:szCs w:val="24"/>
        </w:rPr>
        <w:t>w styczniu 2007 roku</w:t>
      </w:r>
      <w:r w:rsidR="00C43FD8">
        <w:rPr>
          <w:rFonts w:ascii="Times New Roman" w:hAnsi="Times New Roman" w:cs="Times New Roman"/>
          <w:sz w:val="24"/>
          <w:szCs w:val="24"/>
        </w:rPr>
        <w:t xml:space="preserve"> przez R</w:t>
      </w:r>
      <w:r w:rsidR="00BD1E20" w:rsidRPr="00C43FD8">
        <w:rPr>
          <w:rFonts w:ascii="Times New Roman" w:hAnsi="Times New Roman" w:cs="Times New Roman"/>
          <w:sz w:val="24"/>
          <w:szCs w:val="24"/>
        </w:rPr>
        <w:t>adę Ministrów S</w:t>
      </w:r>
      <w:r w:rsidRPr="00C43FD8">
        <w:rPr>
          <w:rFonts w:ascii="Times New Roman" w:hAnsi="Times New Roman" w:cs="Times New Roman"/>
          <w:sz w:val="24"/>
          <w:szCs w:val="24"/>
        </w:rPr>
        <w:t>trategii</w:t>
      </w:r>
      <w:r w:rsidR="00B5558E">
        <w:rPr>
          <w:rFonts w:ascii="Times New Roman" w:hAnsi="Times New Roman" w:cs="Times New Roman"/>
          <w:sz w:val="24"/>
          <w:szCs w:val="24"/>
        </w:rPr>
        <w:t>,</w:t>
      </w:r>
      <w:r w:rsidRPr="00C43FD8">
        <w:rPr>
          <w:rFonts w:ascii="Times New Roman" w:hAnsi="Times New Roman" w:cs="Times New Roman"/>
          <w:sz w:val="24"/>
          <w:szCs w:val="24"/>
        </w:rPr>
        <w:t xml:space="preserve"> </w:t>
      </w:r>
      <w:r w:rsidR="00C43FD8">
        <w:rPr>
          <w:rFonts w:ascii="Times New Roman" w:hAnsi="Times New Roman" w:cs="Times New Roman"/>
          <w:sz w:val="24"/>
          <w:szCs w:val="24"/>
        </w:rPr>
        <w:t xml:space="preserve"> </w:t>
      </w:r>
      <w:r w:rsidRPr="00C43FD8">
        <w:rPr>
          <w:rFonts w:ascii="Times New Roman" w:hAnsi="Times New Roman" w:cs="Times New Roman"/>
          <w:sz w:val="24"/>
          <w:szCs w:val="24"/>
        </w:rPr>
        <w:t>okreś</w:t>
      </w:r>
      <w:r w:rsidR="008C37D8" w:rsidRPr="00C43FD8">
        <w:rPr>
          <w:rFonts w:ascii="Times New Roman" w:hAnsi="Times New Roman" w:cs="Times New Roman"/>
          <w:sz w:val="24"/>
          <w:szCs w:val="24"/>
        </w:rPr>
        <w:t xml:space="preserve">lone zostały priorytety i jednoznaczna wizja rozwojowa </w:t>
      </w:r>
      <w:r w:rsidRPr="00C43FD8">
        <w:rPr>
          <w:rFonts w:ascii="Times New Roman" w:hAnsi="Times New Roman" w:cs="Times New Roman"/>
          <w:sz w:val="24"/>
          <w:szCs w:val="24"/>
        </w:rPr>
        <w:t xml:space="preserve"> sportu  do 2015 roku.</w:t>
      </w:r>
      <w:r w:rsidR="00C43FD8">
        <w:rPr>
          <w:rFonts w:ascii="Times New Roman" w:hAnsi="Times New Roman" w:cs="Times New Roman"/>
          <w:sz w:val="24"/>
          <w:szCs w:val="24"/>
        </w:rPr>
        <w:t xml:space="preserve"> </w:t>
      </w:r>
      <w:r w:rsidR="008C37D8" w:rsidRPr="00C43FD8">
        <w:rPr>
          <w:rFonts w:ascii="Times New Roman" w:hAnsi="Times New Roman" w:cs="Times New Roman"/>
          <w:sz w:val="24"/>
          <w:szCs w:val="24"/>
        </w:rPr>
        <w:t>Za główny cel strategiczny uznano „AKTYWNE I SPRAWNE SPOŁECZEŃSTWO”</w:t>
      </w:r>
      <w:r w:rsidR="006D7FEE" w:rsidRPr="00C43FD8">
        <w:rPr>
          <w:rFonts w:ascii="Times New Roman" w:hAnsi="Times New Roman" w:cs="Times New Roman"/>
          <w:sz w:val="24"/>
          <w:szCs w:val="24"/>
        </w:rPr>
        <w:t>.</w:t>
      </w:r>
      <w:r w:rsidR="00C43FD8">
        <w:rPr>
          <w:rFonts w:ascii="Times New Roman" w:hAnsi="Times New Roman" w:cs="Times New Roman"/>
          <w:sz w:val="24"/>
          <w:szCs w:val="24"/>
        </w:rPr>
        <w:t xml:space="preserve"> </w:t>
      </w:r>
      <w:r w:rsidRPr="00C43FD8">
        <w:rPr>
          <w:rFonts w:ascii="Times New Roman" w:hAnsi="Times New Roman" w:cs="Times New Roman"/>
          <w:sz w:val="24"/>
          <w:szCs w:val="24"/>
        </w:rPr>
        <w:t>D</w:t>
      </w:r>
      <w:r w:rsidR="006D7FEE" w:rsidRPr="00C43FD8">
        <w:rPr>
          <w:rFonts w:ascii="Times New Roman" w:hAnsi="Times New Roman" w:cs="Times New Roman"/>
          <w:sz w:val="24"/>
          <w:szCs w:val="24"/>
        </w:rPr>
        <w:t>latego nawiązując do zapisów strategii</w:t>
      </w:r>
      <w:r w:rsidR="00C43FD8">
        <w:rPr>
          <w:rFonts w:ascii="Times New Roman" w:hAnsi="Times New Roman" w:cs="Times New Roman"/>
          <w:sz w:val="24"/>
          <w:szCs w:val="24"/>
        </w:rPr>
        <w:t>,</w:t>
      </w:r>
      <w:r w:rsidR="006D7FEE" w:rsidRPr="00C43FD8">
        <w:rPr>
          <w:rFonts w:ascii="Times New Roman" w:hAnsi="Times New Roman" w:cs="Times New Roman"/>
          <w:sz w:val="24"/>
          <w:szCs w:val="24"/>
        </w:rPr>
        <w:t xml:space="preserve"> </w:t>
      </w:r>
      <w:r w:rsidR="00C43FD8">
        <w:rPr>
          <w:rFonts w:ascii="Times New Roman" w:hAnsi="Times New Roman" w:cs="Times New Roman"/>
          <w:sz w:val="24"/>
          <w:szCs w:val="24"/>
        </w:rPr>
        <w:t>Komisja wnioskuje,</w:t>
      </w:r>
      <w:r w:rsidR="006D7FEE" w:rsidRPr="00C43FD8">
        <w:rPr>
          <w:rFonts w:ascii="Times New Roman" w:hAnsi="Times New Roman" w:cs="Times New Roman"/>
          <w:sz w:val="24"/>
          <w:szCs w:val="24"/>
        </w:rPr>
        <w:t xml:space="preserve">  aby jedny</w:t>
      </w:r>
      <w:r w:rsidR="00C43FD8">
        <w:rPr>
          <w:rFonts w:ascii="Times New Roman" w:hAnsi="Times New Roman" w:cs="Times New Roman"/>
          <w:sz w:val="24"/>
          <w:szCs w:val="24"/>
        </w:rPr>
        <w:t xml:space="preserve">m z priorytetów </w:t>
      </w:r>
      <w:r w:rsidRPr="00C43FD8">
        <w:rPr>
          <w:rFonts w:ascii="Times New Roman" w:hAnsi="Times New Roman" w:cs="Times New Roman"/>
          <w:sz w:val="24"/>
          <w:szCs w:val="24"/>
        </w:rPr>
        <w:t xml:space="preserve">sportu w naszym mieście  była PROMOCJA </w:t>
      </w:r>
      <w:r w:rsidR="00C43FD8">
        <w:rPr>
          <w:rFonts w:ascii="Times New Roman" w:hAnsi="Times New Roman" w:cs="Times New Roman"/>
          <w:sz w:val="24"/>
          <w:szCs w:val="24"/>
        </w:rPr>
        <w:t xml:space="preserve"> </w:t>
      </w:r>
      <w:r w:rsidRPr="00C43FD8">
        <w:rPr>
          <w:rFonts w:ascii="Times New Roman" w:hAnsi="Times New Roman" w:cs="Times New Roman"/>
          <w:sz w:val="24"/>
          <w:szCs w:val="24"/>
        </w:rPr>
        <w:t xml:space="preserve">I </w:t>
      </w:r>
      <w:r w:rsidR="006D7FEE" w:rsidRPr="00C43FD8">
        <w:rPr>
          <w:rFonts w:ascii="Times New Roman" w:hAnsi="Times New Roman" w:cs="Times New Roman"/>
          <w:sz w:val="24"/>
          <w:szCs w:val="24"/>
        </w:rPr>
        <w:t xml:space="preserve"> WSPIERANIE </w:t>
      </w:r>
      <w:r w:rsidR="00C43FD8">
        <w:rPr>
          <w:rFonts w:ascii="Times New Roman" w:hAnsi="Times New Roman" w:cs="Times New Roman"/>
          <w:sz w:val="24"/>
          <w:szCs w:val="24"/>
        </w:rPr>
        <w:t xml:space="preserve"> </w:t>
      </w:r>
      <w:r w:rsidR="006D7FEE" w:rsidRPr="00C43FD8">
        <w:rPr>
          <w:rFonts w:ascii="Times New Roman" w:hAnsi="Times New Roman" w:cs="Times New Roman"/>
          <w:sz w:val="24"/>
          <w:szCs w:val="24"/>
        </w:rPr>
        <w:t>WSZEL</w:t>
      </w:r>
      <w:r w:rsidRPr="00C43FD8">
        <w:rPr>
          <w:rFonts w:ascii="Times New Roman" w:hAnsi="Times New Roman" w:cs="Times New Roman"/>
          <w:sz w:val="24"/>
          <w:szCs w:val="24"/>
        </w:rPr>
        <w:t xml:space="preserve">KICH </w:t>
      </w:r>
      <w:r w:rsidR="00C43FD8">
        <w:rPr>
          <w:rFonts w:ascii="Times New Roman" w:hAnsi="Times New Roman" w:cs="Times New Roman"/>
          <w:sz w:val="24"/>
          <w:szCs w:val="24"/>
        </w:rPr>
        <w:t xml:space="preserve"> </w:t>
      </w:r>
      <w:r w:rsidRPr="00C43FD8">
        <w:rPr>
          <w:rFonts w:ascii="Times New Roman" w:hAnsi="Times New Roman" w:cs="Times New Roman"/>
          <w:sz w:val="24"/>
          <w:szCs w:val="24"/>
        </w:rPr>
        <w:t xml:space="preserve">AMATORSKICH </w:t>
      </w:r>
      <w:r w:rsidR="00C43FD8">
        <w:rPr>
          <w:rFonts w:ascii="Times New Roman" w:hAnsi="Times New Roman" w:cs="Times New Roman"/>
          <w:sz w:val="24"/>
          <w:szCs w:val="24"/>
        </w:rPr>
        <w:t xml:space="preserve"> </w:t>
      </w:r>
      <w:r w:rsidRPr="00C43FD8">
        <w:rPr>
          <w:rFonts w:ascii="Times New Roman" w:hAnsi="Times New Roman" w:cs="Times New Roman"/>
          <w:sz w:val="24"/>
          <w:szCs w:val="24"/>
        </w:rPr>
        <w:t>FORM</w:t>
      </w:r>
      <w:r w:rsidR="00C43FD8">
        <w:rPr>
          <w:rFonts w:ascii="Times New Roman" w:hAnsi="Times New Roman" w:cs="Times New Roman"/>
          <w:sz w:val="24"/>
          <w:szCs w:val="24"/>
        </w:rPr>
        <w:t xml:space="preserve"> </w:t>
      </w:r>
      <w:r w:rsidRPr="00C43FD8">
        <w:rPr>
          <w:rFonts w:ascii="Times New Roman" w:hAnsi="Times New Roman" w:cs="Times New Roman"/>
          <w:sz w:val="24"/>
          <w:szCs w:val="24"/>
        </w:rPr>
        <w:t xml:space="preserve"> AKTYWNOŚCI RUCHOWEJ</w:t>
      </w:r>
      <w:r w:rsidR="00C43FD8">
        <w:rPr>
          <w:rFonts w:ascii="Times New Roman" w:hAnsi="Times New Roman" w:cs="Times New Roman"/>
          <w:sz w:val="24"/>
          <w:szCs w:val="24"/>
        </w:rPr>
        <w:t xml:space="preserve"> </w:t>
      </w:r>
      <w:r w:rsidRPr="00C43FD8">
        <w:rPr>
          <w:rFonts w:ascii="Times New Roman" w:hAnsi="Times New Roman" w:cs="Times New Roman"/>
          <w:sz w:val="24"/>
          <w:szCs w:val="24"/>
        </w:rPr>
        <w:t xml:space="preserve"> I </w:t>
      </w:r>
      <w:r w:rsidR="00C43FD8">
        <w:rPr>
          <w:rFonts w:ascii="Times New Roman" w:hAnsi="Times New Roman" w:cs="Times New Roman"/>
          <w:sz w:val="24"/>
          <w:szCs w:val="24"/>
        </w:rPr>
        <w:t xml:space="preserve"> </w:t>
      </w:r>
      <w:r w:rsidRPr="00C43FD8">
        <w:rPr>
          <w:rFonts w:ascii="Times New Roman" w:hAnsi="Times New Roman" w:cs="Times New Roman"/>
          <w:sz w:val="24"/>
          <w:szCs w:val="24"/>
        </w:rPr>
        <w:t>REKREACJI</w:t>
      </w:r>
      <w:r w:rsidR="00C43FD8">
        <w:rPr>
          <w:rFonts w:ascii="Times New Roman" w:hAnsi="Times New Roman" w:cs="Times New Roman"/>
          <w:sz w:val="24"/>
          <w:szCs w:val="24"/>
        </w:rPr>
        <w:t>,</w:t>
      </w:r>
      <w:r w:rsidRPr="00C43FD8">
        <w:rPr>
          <w:rFonts w:ascii="Times New Roman" w:hAnsi="Times New Roman" w:cs="Times New Roman"/>
          <w:sz w:val="24"/>
          <w:szCs w:val="24"/>
        </w:rPr>
        <w:t xml:space="preserve"> </w:t>
      </w:r>
      <w:r w:rsidR="00C43FD8">
        <w:rPr>
          <w:rFonts w:ascii="Times New Roman" w:hAnsi="Times New Roman" w:cs="Times New Roman"/>
          <w:sz w:val="24"/>
          <w:szCs w:val="24"/>
        </w:rPr>
        <w:t xml:space="preserve"> </w:t>
      </w:r>
      <w:r w:rsidRPr="00C43FD8">
        <w:rPr>
          <w:rFonts w:ascii="Times New Roman" w:hAnsi="Times New Roman" w:cs="Times New Roman"/>
          <w:sz w:val="24"/>
          <w:szCs w:val="24"/>
        </w:rPr>
        <w:t>W TYM TAKŻE AKTYWNOŚCI RUCHOWEJ UCZNIÓW.</w:t>
      </w:r>
    </w:p>
    <w:p w:rsidR="00C43FD8" w:rsidRPr="00C43FD8" w:rsidRDefault="00C43FD8" w:rsidP="00C43FD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43FD8" w:rsidRDefault="00B6720C" w:rsidP="00C43FD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43FD8">
        <w:rPr>
          <w:rFonts w:ascii="Times New Roman" w:hAnsi="Times New Roman" w:cs="Times New Roman"/>
          <w:sz w:val="24"/>
          <w:szCs w:val="24"/>
        </w:rPr>
        <w:t xml:space="preserve">     Sport  powinien służyć  rozwojowi społeczeństwa poprzez  zachowanie </w:t>
      </w:r>
      <w:r w:rsidR="00BD1E20" w:rsidRPr="00C43FD8">
        <w:rPr>
          <w:rFonts w:ascii="Times New Roman" w:hAnsi="Times New Roman" w:cs="Times New Roman"/>
          <w:sz w:val="24"/>
          <w:szCs w:val="24"/>
        </w:rPr>
        <w:t>dobrej kondycji</w:t>
      </w:r>
      <w:r w:rsidR="00C43FD8">
        <w:rPr>
          <w:rFonts w:ascii="Times New Roman" w:hAnsi="Times New Roman" w:cs="Times New Roman"/>
          <w:sz w:val="24"/>
          <w:szCs w:val="24"/>
        </w:rPr>
        <w:br/>
      </w:r>
      <w:r w:rsidR="00BD1E20" w:rsidRPr="00C43FD8">
        <w:rPr>
          <w:rFonts w:ascii="Times New Roman" w:hAnsi="Times New Roman" w:cs="Times New Roman"/>
          <w:sz w:val="24"/>
          <w:szCs w:val="24"/>
        </w:rPr>
        <w:t xml:space="preserve">i </w:t>
      </w:r>
      <w:r w:rsidRPr="00C43FD8">
        <w:rPr>
          <w:rFonts w:ascii="Times New Roman" w:hAnsi="Times New Roman" w:cs="Times New Roman"/>
          <w:sz w:val="24"/>
          <w:szCs w:val="24"/>
        </w:rPr>
        <w:t>sprawności fiz</w:t>
      </w:r>
      <w:r w:rsidR="00BD1E20" w:rsidRPr="00C43FD8">
        <w:rPr>
          <w:rFonts w:ascii="Times New Roman" w:hAnsi="Times New Roman" w:cs="Times New Roman"/>
          <w:sz w:val="24"/>
          <w:szCs w:val="24"/>
        </w:rPr>
        <w:t>ycznej  oraz</w:t>
      </w:r>
      <w:r w:rsidR="00C43FD8">
        <w:rPr>
          <w:rFonts w:ascii="Times New Roman" w:hAnsi="Times New Roman" w:cs="Times New Roman"/>
          <w:sz w:val="24"/>
          <w:szCs w:val="24"/>
        </w:rPr>
        <w:t xml:space="preserve"> zdrowia</w:t>
      </w:r>
      <w:r w:rsidRPr="00C43FD8">
        <w:rPr>
          <w:rFonts w:ascii="Times New Roman" w:hAnsi="Times New Roman" w:cs="Times New Roman"/>
          <w:sz w:val="24"/>
          <w:szCs w:val="24"/>
        </w:rPr>
        <w:t>, zagospodarowanie czasu wolnego, szczególnie dzieci</w:t>
      </w:r>
      <w:r w:rsidR="00C43FD8">
        <w:rPr>
          <w:rFonts w:ascii="Times New Roman" w:hAnsi="Times New Roman" w:cs="Times New Roman"/>
          <w:sz w:val="24"/>
          <w:szCs w:val="24"/>
        </w:rPr>
        <w:br/>
        <w:t>i młodzieży</w:t>
      </w:r>
      <w:r w:rsidRPr="00C43FD8">
        <w:rPr>
          <w:rFonts w:ascii="Times New Roman" w:hAnsi="Times New Roman" w:cs="Times New Roman"/>
          <w:sz w:val="24"/>
          <w:szCs w:val="24"/>
        </w:rPr>
        <w:t>.</w:t>
      </w:r>
      <w:r w:rsidR="00C43FD8">
        <w:rPr>
          <w:rFonts w:ascii="Times New Roman" w:hAnsi="Times New Roman" w:cs="Times New Roman"/>
          <w:sz w:val="24"/>
          <w:szCs w:val="24"/>
        </w:rPr>
        <w:t xml:space="preserve"> Komisja uważa</w:t>
      </w:r>
      <w:r w:rsidRPr="00C43FD8">
        <w:rPr>
          <w:rFonts w:ascii="Times New Roman" w:hAnsi="Times New Roman" w:cs="Times New Roman"/>
          <w:sz w:val="24"/>
          <w:szCs w:val="24"/>
        </w:rPr>
        <w:t>,</w:t>
      </w:r>
      <w:r w:rsidR="00C43FD8">
        <w:rPr>
          <w:rFonts w:ascii="Times New Roman" w:hAnsi="Times New Roman" w:cs="Times New Roman"/>
          <w:sz w:val="24"/>
          <w:szCs w:val="24"/>
        </w:rPr>
        <w:t xml:space="preserve"> </w:t>
      </w:r>
      <w:r w:rsidRPr="00C43FD8">
        <w:rPr>
          <w:rFonts w:ascii="Times New Roman" w:hAnsi="Times New Roman" w:cs="Times New Roman"/>
          <w:sz w:val="24"/>
          <w:szCs w:val="24"/>
        </w:rPr>
        <w:t>że  a</w:t>
      </w:r>
      <w:r w:rsidR="00903B05" w:rsidRPr="00C43FD8">
        <w:rPr>
          <w:rFonts w:ascii="Times New Roman" w:hAnsi="Times New Roman" w:cs="Times New Roman"/>
          <w:sz w:val="24"/>
          <w:szCs w:val="24"/>
        </w:rPr>
        <w:t>ktywne uczestnictwo i zaangażowanie</w:t>
      </w:r>
      <w:r w:rsidRPr="00C43FD8">
        <w:rPr>
          <w:rFonts w:ascii="Times New Roman" w:hAnsi="Times New Roman" w:cs="Times New Roman"/>
          <w:sz w:val="24"/>
          <w:szCs w:val="24"/>
        </w:rPr>
        <w:t xml:space="preserve">  młodego pokolenia w rywalizację</w:t>
      </w:r>
      <w:r w:rsidR="00903B05" w:rsidRPr="00C43FD8">
        <w:rPr>
          <w:rFonts w:ascii="Times New Roman" w:hAnsi="Times New Roman" w:cs="Times New Roman"/>
          <w:sz w:val="24"/>
          <w:szCs w:val="24"/>
        </w:rPr>
        <w:t xml:space="preserve"> sportową</w:t>
      </w:r>
      <w:r w:rsidR="00C43FD8">
        <w:rPr>
          <w:rFonts w:ascii="Times New Roman" w:hAnsi="Times New Roman" w:cs="Times New Roman"/>
          <w:sz w:val="24"/>
          <w:szCs w:val="24"/>
        </w:rPr>
        <w:t>,</w:t>
      </w:r>
      <w:r w:rsidR="00903B05" w:rsidRPr="00C43FD8">
        <w:rPr>
          <w:rFonts w:ascii="Times New Roman" w:hAnsi="Times New Roman" w:cs="Times New Roman"/>
          <w:sz w:val="24"/>
          <w:szCs w:val="24"/>
        </w:rPr>
        <w:t xml:space="preserve"> jest skut</w:t>
      </w:r>
      <w:r w:rsidRPr="00C43FD8">
        <w:rPr>
          <w:rFonts w:ascii="Times New Roman" w:hAnsi="Times New Roman" w:cs="Times New Roman"/>
          <w:sz w:val="24"/>
          <w:szCs w:val="24"/>
        </w:rPr>
        <w:t>ecznym środkiem budowania prawidłowych więzi</w:t>
      </w:r>
      <w:r w:rsidR="00C43FD8">
        <w:rPr>
          <w:rFonts w:ascii="Times New Roman" w:hAnsi="Times New Roman" w:cs="Times New Roman"/>
          <w:sz w:val="24"/>
          <w:szCs w:val="24"/>
        </w:rPr>
        <w:br/>
        <w:t>i zachowań społecznych</w:t>
      </w:r>
      <w:r w:rsidRPr="00C43FD8">
        <w:rPr>
          <w:rFonts w:ascii="Times New Roman" w:hAnsi="Times New Roman" w:cs="Times New Roman"/>
          <w:sz w:val="24"/>
          <w:szCs w:val="24"/>
        </w:rPr>
        <w:t>.</w:t>
      </w:r>
      <w:r w:rsidR="00C43FD8">
        <w:rPr>
          <w:rFonts w:ascii="Times New Roman" w:hAnsi="Times New Roman" w:cs="Times New Roman"/>
          <w:sz w:val="24"/>
          <w:szCs w:val="24"/>
        </w:rPr>
        <w:t xml:space="preserve"> </w:t>
      </w:r>
      <w:r w:rsidRPr="00C43FD8">
        <w:rPr>
          <w:rFonts w:ascii="Times New Roman" w:hAnsi="Times New Roman" w:cs="Times New Roman"/>
          <w:sz w:val="24"/>
          <w:szCs w:val="24"/>
        </w:rPr>
        <w:t>Uprawianie sportu oraz aktywność ruchowa  przejawiająca się</w:t>
      </w:r>
      <w:r w:rsidR="00C43FD8">
        <w:rPr>
          <w:rFonts w:ascii="Times New Roman" w:hAnsi="Times New Roman" w:cs="Times New Roman"/>
          <w:sz w:val="24"/>
          <w:szCs w:val="24"/>
        </w:rPr>
        <w:br/>
      </w:r>
      <w:r w:rsidRPr="00C43FD8">
        <w:rPr>
          <w:rFonts w:ascii="Times New Roman" w:hAnsi="Times New Roman" w:cs="Times New Roman"/>
          <w:sz w:val="24"/>
          <w:szCs w:val="24"/>
        </w:rPr>
        <w:t>w różnych formach</w:t>
      </w:r>
      <w:r w:rsidR="00C43FD8">
        <w:rPr>
          <w:rFonts w:ascii="Times New Roman" w:hAnsi="Times New Roman" w:cs="Times New Roman"/>
          <w:sz w:val="24"/>
          <w:szCs w:val="24"/>
        </w:rPr>
        <w:t>,</w:t>
      </w:r>
      <w:r w:rsidRPr="00C43FD8">
        <w:rPr>
          <w:rFonts w:ascii="Times New Roman" w:hAnsi="Times New Roman" w:cs="Times New Roman"/>
          <w:sz w:val="24"/>
          <w:szCs w:val="24"/>
        </w:rPr>
        <w:t xml:space="preserve"> mogą być pomocne w eliminowaniu z życia  młodzieży nałogów</w:t>
      </w:r>
      <w:r w:rsidR="00C43FD8">
        <w:rPr>
          <w:rFonts w:ascii="Times New Roman" w:hAnsi="Times New Roman" w:cs="Times New Roman"/>
          <w:sz w:val="24"/>
          <w:szCs w:val="24"/>
        </w:rPr>
        <w:br/>
      </w:r>
      <w:r w:rsidRPr="00C43FD8">
        <w:rPr>
          <w:rFonts w:ascii="Times New Roman" w:hAnsi="Times New Roman" w:cs="Times New Roman"/>
          <w:sz w:val="24"/>
          <w:szCs w:val="24"/>
        </w:rPr>
        <w:t>i zachowań o charakterze pato</w:t>
      </w:r>
      <w:r w:rsidR="00C43FD8">
        <w:rPr>
          <w:rFonts w:ascii="Times New Roman" w:hAnsi="Times New Roman" w:cs="Times New Roman"/>
          <w:sz w:val="24"/>
          <w:szCs w:val="24"/>
        </w:rPr>
        <w:t>logicznym takich jak narkomania</w:t>
      </w:r>
      <w:r w:rsidRPr="00C43FD8">
        <w:rPr>
          <w:rFonts w:ascii="Times New Roman" w:hAnsi="Times New Roman" w:cs="Times New Roman"/>
          <w:sz w:val="24"/>
          <w:szCs w:val="24"/>
        </w:rPr>
        <w:t>, alkoholizm, palenie tytoniu czy chuligaństwo.</w:t>
      </w:r>
      <w:r w:rsidR="00C22C24" w:rsidRPr="00C43F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3FD8" w:rsidRDefault="00C43FD8" w:rsidP="00C43FD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903B05" w:rsidRPr="00C43FD8" w:rsidRDefault="00C22C24" w:rsidP="00C43FD8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3FD8">
        <w:rPr>
          <w:rFonts w:ascii="Times New Roman" w:hAnsi="Times New Roman" w:cs="Times New Roman"/>
          <w:sz w:val="24"/>
          <w:szCs w:val="24"/>
        </w:rPr>
        <w:t>Komisja rekomenduje finansowan</w:t>
      </w:r>
      <w:r w:rsidR="00C43FD8">
        <w:rPr>
          <w:rFonts w:ascii="Times New Roman" w:hAnsi="Times New Roman" w:cs="Times New Roman"/>
          <w:sz w:val="24"/>
          <w:szCs w:val="24"/>
        </w:rPr>
        <w:t>i</w:t>
      </w:r>
      <w:r w:rsidRPr="00C43FD8">
        <w:rPr>
          <w:rFonts w:ascii="Times New Roman" w:hAnsi="Times New Roman" w:cs="Times New Roman"/>
          <w:sz w:val="24"/>
          <w:szCs w:val="24"/>
        </w:rPr>
        <w:t>e zadań realizowanych w ramach wskazanego powyżej priorytetu z budżetu Gminnego Programu Profilaktyki i Rozwi</w:t>
      </w:r>
      <w:r w:rsidR="008353CD">
        <w:rPr>
          <w:rFonts w:ascii="Times New Roman" w:hAnsi="Times New Roman" w:cs="Times New Roman"/>
          <w:sz w:val="24"/>
          <w:szCs w:val="24"/>
        </w:rPr>
        <w:t>ązywania Problemów Alkoholowych</w:t>
      </w:r>
      <w:r w:rsidRPr="00C43FD8">
        <w:rPr>
          <w:rFonts w:ascii="Times New Roman" w:hAnsi="Times New Roman" w:cs="Times New Roman"/>
          <w:sz w:val="24"/>
          <w:szCs w:val="24"/>
        </w:rPr>
        <w:t>.</w:t>
      </w:r>
    </w:p>
    <w:p w:rsidR="006D7FEE" w:rsidRDefault="006D7FEE" w:rsidP="00C43F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53CD" w:rsidRDefault="008353CD" w:rsidP="008353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Przewodnicząca Komisji Zdrowia,</w:t>
      </w:r>
    </w:p>
    <w:p w:rsidR="008353CD" w:rsidRDefault="008353CD" w:rsidP="008353CD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Opieki Społecznej i Patologii Społecznej</w:t>
      </w:r>
    </w:p>
    <w:p w:rsidR="008353CD" w:rsidRDefault="008353CD" w:rsidP="008353CD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8353CD" w:rsidRDefault="008353CD" w:rsidP="008353CD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8353CD" w:rsidRPr="00C43FD8" w:rsidRDefault="008353CD" w:rsidP="008353CD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Janina Cichomska</w:t>
      </w:r>
    </w:p>
    <w:p w:rsidR="00EA420A" w:rsidRPr="00C43FD8" w:rsidRDefault="00EA420A" w:rsidP="00C43F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5BBF" w:rsidRPr="00C43FD8" w:rsidRDefault="00BC5BBF" w:rsidP="00C43FD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C5BBF" w:rsidRPr="00C43FD8" w:rsidSect="00DF39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>
    <w:useFELayout/>
  </w:compat>
  <w:rsids>
    <w:rsidRoot w:val="00BC5BBF"/>
    <w:rsid w:val="002E2144"/>
    <w:rsid w:val="005B27FD"/>
    <w:rsid w:val="006D7FEE"/>
    <w:rsid w:val="008353CD"/>
    <w:rsid w:val="008C37D8"/>
    <w:rsid w:val="00903B05"/>
    <w:rsid w:val="00926614"/>
    <w:rsid w:val="00A7384C"/>
    <w:rsid w:val="00B5558E"/>
    <w:rsid w:val="00B6245F"/>
    <w:rsid w:val="00B6720C"/>
    <w:rsid w:val="00BC5BBF"/>
    <w:rsid w:val="00BD1E20"/>
    <w:rsid w:val="00C22C24"/>
    <w:rsid w:val="00C43FD8"/>
    <w:rsid w:val="00CA2EC0"/>
    <w:rsid w:val="00DF390C"/>
    <w:rsid w:val="00EA420A"/>
    <w:rsid w:val="00EE5703"/>
    <w:rsid w:val="00EF2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39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03B05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55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55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244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p3501</cp:lastModifiedBy>
  <cp:revision>14</cp:revision>
  <cp:lastPrinted>2013-05-22T11:52:00Z</cp:lastPrinted>
  <dcterms:created xsi:type="dcterms:W3CDTF">2013-05-22T06:32:00Z</dcterms:created>
  <dcterms:modified xsi:type="dcterms:W3CDTF">2013-05-23T10:03:00Z</dcterms:modified>
</cp:coreProperties>
</file>