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EF" w:rsidRPr="00282CEF" w:rsidRDefault="00282CEF" w:rsidP="00282CEF">
      <w:pPr>
        <w:jc w:val="right"/>
        <w:rPr>
          <w:rFonts w:ascii="Calibri" w:hAnsi="Calibri" w:cs="Calibri"/>
        </w:rPr>
      </w:pPr>
      <w:r w:rsidRPr="00282CEF">
        <w:rPr>
          <w:rFonts w:ascii="Calibri" w:hAnsi="Calibri" w:cs="Calibri"/>
        </w:rPr>
        <w:t>Cieszyn, 14 marca 2024 r.</w:t>
      </w:r>
    </w:p>
    <w:p w:rsidR="00282CEF" w:rsidRPr="00282CEF" w:rsidRDefault="00282CEF" w:rsidP="00282CEF">
      <w:pPr>
        <w:rPr>
          <w:rFonts w:ascii="Calibri" w:hAnsi="Calibri" w:cs="Calibri"/>
        </w:rPr>
      </w:pPr>
      <w:r w:rsidRPr="00282CEF">
        <w:rPr>
          <w:rFonts w:ascii="Calibri" w:hAnsi="Calibri" w:cs="Calibri"/>
        </w:rPr>
        <w:t>OR-I.0057.3.2024</w:t>
      </w:r>
    </w:p>
    <w:p w:rsidR="00282CEF" w:rsidRPr="00282CEF" w:rsidRDefault="00282CEF" w:rsidP="00282CEF">
      <w:pPr>
        <w:pStyle w:val="Nagwek2"/>
        <w:jc w:val="center"/>
      </w:pPr>
      <w:bookmarkStart w:id="0" w:name="bookmark0"/>
      <w:r w:rsidRPr="00282CEF">
        <w:t>Sprawozdanie z podróży służbowych odbytych przez Burmistrz Miasta Cieszyna w okresie</w:t>
      </w:r>
      <w:bookmarkStart w:id="1" w:name="bookmark1"/>
      <w:bookmarkEnd w:id="0"/>
      <w:r>
        <w:br/>
      </w:r>
      <w:bookmarkStart w:id="2" w:name="_GoBack"/>
      <w:bookmarkEnd w:id="2"/>
      <w:r w:rsidRPr="00282CEF">
        <w:t>od 10 lutego 2024 roku do 8 marca 2024 roku</w:t>
      </w:r>
      <w:bookmarkEnd w:id="1"/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403"/>
        <w:gridCol w:w="4373"/>
        <w:gridCol w:w="7218"/>
      </w:tblGrid>
      <w:tr w:rsidR="00282CEF" w:rsidRPr="00282CEF" w:rsidTr="00282CEF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566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  <w:b/>
              </w:rPr>
            </w:pPr>
            <w:r w:rsidRPr="00282CE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400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  <w:b/>
              </w:rPr>
            </w:pPr>
            <w:r w:rsidRPr="00282CEF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4368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  <w:b/>
              </w:rPr>
            </w:pPr>
            <w:r w:rsidRPr="00282CEF">
              <w:rPr>
                <w:rFonts w:ascii="Calibri" w:hAnsi="Calibri" w:cs="Calibri"/>
                <w:b/>
              </w:rPr>
              <w:t>Miejsce</w:t>
            </w:r>
          </w:p>
        </w:tc>
        <w:tc>
          <w:tcPr>
            <w:tcW w:w="7210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  <w:b/>
              </w:rPr>
            </w:pPr>
            <w:r w:rsidRPr="00282CEF">
              <w:rPr>
                <w:rFonts w:ascii="Calibri" w:hAnsi="Calibri" w:cs="Calibri"/>
                <w:b/>
              </w:rPr>
              <w:t>Cel</w:t>
            </w:r>
          </w:p>
        </w:tc>
      </w:tr>
      <w:tr w:rsidR="00282CEF" w:rsidRPr="00282CEF" w:rsidTr="00282C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6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82CE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400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</w:rPr>
            </w:pPr>
            <w:r w:rsidRPr="00282CEF">
              <w:rPr>
                <w:rFonts w:ascii="Calibri" w:hAnsi="Calibri" w:cs="Calibri"/>
              </w:rPr>
              <w:t>28 lutego 2024r.</w:t>
            </w:r>
          </w:p>
        </w:tc>
        <w:tc>
          <w:tcPr>
            <w:tcW w:w="4368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</w:rPr>
            </w:pPr>
            <w:r w:rsidRPr="00282CEF">
              <w:rPr>
                <w:rFonts w:ascii="Calibri" w:hAnsi="Calibri" w:cs="Calibri"/>
              </w:rPr>
              <w:t>Hotel Złoty Groń, Istebna</w:t>
            </w:r>
          </w:p>
        </w:tc>
        <w:tc>
          <w:tcPr>
            <w:tcW w:w="7210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</w:rPr>
            </w:pPr>
            <w:r w:rsidRPr="00282CEF">
              <w:rPr>
                <w:rFonts w:ascii="Calibri" w:hAnsi="Calibri" w:cs="Calibri"/>
              </w:rPr>
              <w:t>Udział w posiedzeniu Konwentu Samorządowego Śląskiego Związku Gmin i Powiatów.</w:t>
            </w:r>
          </w:p>
        </w:tc>
      </w:tr>
      <w:tr w:rsidR="00282CEF" w:rsidRPr="00282CEF" w:rsidTr="00282C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6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82CE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400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</w:rPr>
            </w:pPr>
            <w:r w:rsidRPr="00282CEF">
              <w:rPr>
                <w:rFonts w:ascii="Calibri" w:hAnsi="Calibri" w:cs="Calibri"/>
              </w:rPr>
              <w:t>29 lutego 2024r.</w:t>
            </w:r>
          </w:p>
        </w:tc>
        <w:tc>
          <w:tcPr>
            <w:tcW w:w="4368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</w:rPr>
            </w:pPr>
            <w:r w:rsidRPr="00282CEF">
              <w:rPr>
                <w:rFonts w:ascii="Calibri" w:hAnsi="Calibri" w:cs="Calibri"/>
              </w:rPr>
              <w:t>Hotel Stok, Wisła</w:t>
            </w:r>
          </w:p>
        </w:tc>
        <w:tc>
          <w:tcPr>
            <w:tcW w:w="7210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</w:rPr>
            </w:pPr>
            <w:r w:rsidRPr="00282CEF">
              <w:rPr>
                <w:rFonts w:ascii="Calibri" w:hAnsi="Calibri" w:cs="Calibri"/>
              </w:rPr>
              <w:t>Udział w spotkaniu z okazji podpisania trójstronnego Oświadczenia o współpracy w ramach Trójkąta Transgranicznego.</w:t>
            </w:r>
          </w:p>
        </w:tc>
      </w:tr>
      <w:tr w:rsidR="00282CEF" w:rsidRPr="00282CEF" w:rsidTr="00282C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6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82CE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400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</w:rPr>
            </w:pPr>
            <w:r w:rsidRPr="00282CEF">
              <w:rPr>
                <w:rFonts w:ascii="Calibri" w:hAnsi="Calibri" w:cs="Calibri"/>
              </w:rPr>
              <w:t>5 marca 2024r.</w:t>
            </w:r>
          </w:p>
        </w:tc>
        <w:tc>
          <w:tcPr>
            <w:tcW w:w="4368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</w:rPr>
            </w:pPr>
            <w:r w:rsidRPr="00282CEF">
              <w:rPr>
                <w:rFonts w:ascii="Calibri" w:hAnsi="Calibri" w:cs="Calibri"/>
              </w:rPr>
              <w:t xml:space="preserve">Siedziba </w:t>
            </w:r>
            <w:proofErr w:type="spellStart"/>
            <w:r w:rsidRPr="00282CEF">
              <w:rPr>
                <w:rFonts w:ascii="Calibri" w:hAnsi="Calibri" w:cs="Calibri"/>
              </w:rPr>
              <w:t>WZC</w:t>
            </w:r>
            <w:proofErr w:type="spellEnd"/>
            <w:r w:rsidRPr="00282CEF">
              <w:rPr>
                <w:rFonts w:ascii="Calibri" w:hAnsi="Calibri" w:cs="Calibri"/>
              </w:rPr>
              <w:t xml:space="preserve"> sp. z 0.0., Ustroń</w:t>
            </w:r>
          </w:p>
        </w:tc>
        <w:tc>
          <w:tcPr>
            <w:tcW w:w="7210" w:type="dxa"/>
            <w:shd w:val="clear" w:color="auto" w:fill="FFFFFF"/>
          </w:tcPr>
          <w:p w:rsidR="00282CEF" w:rsidRPr="00282CEF" w:rsidRDefault="00282CEF" w:rsidP="00282CEF">
            <w:pPr>
              <w:spacing w:after="0"/>
              <w:rPr>
                <w:rFonts w:ascii="Calibri" w:hAnsi="Calibri" w:cs="Calibri"/>
              </w:rPr>
            </w:pPr>
            <w:r w:rsidRPr="00282CEF">
              <w:rPr>
                <w:rFonts w:ascii="Calibri" w:hAnsi="Calibri" w:cs="Calibri"/>
              </w:rPr>
              <w:t>Udział w obradach Zgromadzenia Wspólników Wodociągów Ziemi Cieszyńskiej sp. z 0.0.</w:t>
            </w:r>
          </w:p>
        </w:tc>
      </w:tr>
    </w:tbl>
    <w:p w:rsidR="00282CEF" w:rsidRPr="00282CEF" w:rsidRDefault="00282CEF" w:rsidP="00282CEF">
      <w:pPr>
        <w:rPr>
          <w:rFonts w:ascii="Calibri" w:hAnsi="Calibri" w:cs="Calibri"/>
        </w:rPr>
      </w:pPr>
    </w:p>
    <w:sectPr w:rsidR="00282CEF" w:rsidRPr="00282CEF" w:rsidSect="00282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53" w:rsidRDefault="00850053" w:rsidP="00853815">
      <w:pPr>
        <w:spacing w:after="0" w:line="240" w:lineRule="auto"/>
      </w:pPr>
      <w:r>
        <w:separator/>
      </w:r>
    </w:p>
  </w:endnote>
  <w:endnote w:type="continuationSeparator" w:id="0">
    <w:p w:rsidR="00850053" w:rsidRDefault="00850053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F3" w:rsidRDefault="008C4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F3" w:rsidRDefault="008C4B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F3" w:rsidRDefault="008C4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53" w:rsidRDefault="00850053" w:rsidP="00853815">
      <w:pPr>
        <w:spacing w:after="0" w:line="240" w:lineRule="auto"/>
      </w:pPr>
      <w:r>
        <w:separator/>
      </w:r>
    </w:p>
  </w:footnote>
  <w:footnote w:type="continuationSeparator" w:id="0">
    <w:p w:rsidR="00850053" w:rsidRDefault="00850053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F3" w:rsidRDefault="008C4B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F3" w:rsidRDefault="008C4B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F3" w:rsidRDefault="008C4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EF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32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9A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755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CEF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053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4BF3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1D75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12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4D9A"/>
    <w:pPr>
      <w:spacing w:after="10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79DF-E333-4251-812A-3F39F572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520</Characters>
  <Application>Microsoft Office Word</Application>
  <DocSecurity>0</DocSecurity>
  <Lines>4</Lines>
  <Paragraphs>1</Paragraphs>
  <ScaleCrop>false</ScaleCrop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2024-04-02T11:07:00Z</dcterms:created>
  <dcterms:modified xsi:type="dcterms:W3CDTF">2024-04-02T11:07:00Z</dcterms:modified>
</cp:coreProperties>
</file>