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27D" w:rsidRDefault="001C293D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  <w:sz w:val="48"/>
          <w:szCs w:val="48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2340" cy="2940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27D" w:rsidRDefault="00F07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1010</w:t>
      </w:r>
      <w:r w:rsidR="001419BF">
        <w:rPr>
          <w:rFonts w:ascii="Times New Roman" w:hAnsi="Times New Roman" w:cs="Times New Roman"/>
          <w:b/>
          <w:sz w:val="28"/>
          <w:szCs w:val="28"/>
        </w:rPr>
        <w:t>….</w:t>
      </w:r>
      <w:r w:rsidR="00E604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419BF">
        <w:rPr>
          <w:rFonts w:ascii="Times New Roman" w:hAnsi="Times New Roman" w:cs="Times New Roman"/>
          <w:b/>
          <w:sz w:val="28"/>
          <w:szCs w:val="28"/>
        </w:rPr>
        <w:t>4</w:t>
      </w:r>
    </w:p>
    <w:p w:rsidR="00F0727D" w:rsidRDefault="00F07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Kierownika Miejskiego Ośrodka Pomocy Społecznej w Cieszynie</w:t>
      </w:r>
    </w:p>
    <w:p w:rsidR="00F0727D" w:rsidRDefault="00F0727D" w:rsidP="0014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419BF">
        <w:rPr>
          <w:rFonts w:ascii="Times New Roman" w:hAnsi="Times New Roman" w:cs="Times New Roman"/>
          <w:b/>
          <w:sz w:val="28"/>
          <w:szCs w:val="28"/>
        </w:rPr>
        <w:t>26 marca</w:t>
      </w:r>
      <w:r w:rsidR="005A129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19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0727D" w:rsidRPr="008D6CB1" w:rsidRDefault="008D6CB1" w:rsidP="008D6CB1">
      <w:pPr>
        <w:jc w:val="center"/>
        <w:rPr>
          <w:rFonts w:ascii="Times New Roman" w:hAnsi="Times New Roman"/>
          <w:b/>
          <w:sz w:val="28"/>
          <w:szCs w:val="28"/>
        </w:rPr>
      </w:pPr>
      <w:r w:rsidRPr="00603EA1">
        <w:rPr>
          <w:rFonts w:ascii="Times New Roman" w:hAnsi="Times New Roman"/>
          <w:b/>
          <w:sz w:val="28"/>
          <w:szCs w:val="28"/>
        </w:rPr>
        <w:t xml:space="preserve">w sprawie </w:t>
      </w:r>
      <w:r>
        <w:rPr>
          <w:rFonts w:ascii="Times New Roman" w:hAnsi="Times New Roman"/>
          <w:b/>
          <w:sz w:val="28"/>
          <w:szCs w:val="28"/>
        </w:rPr>
        <w:t>ustalenia cen za specjalistyczne usługi opiekuńcze dla osób z zabur</w:t>
      </w:r>
      <w:r w:rsidR="0036066D">
        <w:rPr>
          <w:rFonts w:ascii="Times New Roman" w:hAnsi="Times New Roman"/>
          <w:b/>
          <w:sz w:val="28"/>
          <w:szCs w:val="28"/>
        </w:rPr>
        <w:t>zeniami psychicznymi na rok 202</w:t>
      </w:r>
      <w:r w:rsidR="001419BF">
        <w:rPr>
          <w:rFonts w:ascii="Times New Roman" w:hAnsi="Times New Roman"/>
          <w:b/>
          <w:sz w:val="28"/>
          <w:szCs w:val="28"/>
        </w:rPr>
        <w:t>4</w:t>
      </w:r>
    </w:p>
    <w:p w:rsidR="00F0727D" w:rsidRPr="00B120DC" w:rsidRDefault="00F0727D">
      <w:pPr>
        <w:spacing w:before="280" w:after="0"/>
        <w:ind w:right="-227"/>
        <w:jc w:val="both"/>
        <w:rPr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4 rozporządzenia Ministra Polityki Społecznej z dnia 22 września 2005 r.</w:t>
      </w:r>
      <w:r>
        <w:rPr>
          <w:rFonts w:ascii="Times New Roman" w:hAnsi="Times New Roman" w:cs="Times New Roman"/>
          <w:sz w:val="24"/>
          <w:szCs w:val="24"/>
        </w:rPr>
        <w:br/>
        <w:t xml:space="preserve"> w sprawie specj</w:t>
      </w:r>
      <w:r w:rsidR="00B120DC">
        <w:rPr>
          <w:rFonts w:ascii="Times New Roman" w:hAnsi="Times New Roman" w:cs="Times New Roman"/>
          <w:sz w:val="24"/>
          <w:szCs w:val="24"/>
        </w:rPr>
        <w:t xml:space="preserve">alistycznych usług opiekuńczych </w:t>
      </w:r>
      <w:r w:rsidRPr="00AB5773">
        <w:rPr>
          <w:rFonts w:ascii="Times New Roman" w:hAnsi="Times New Roman" w:cs="Times New Roman"/>
          <w:sz w:val="24"/>
          <w:szCs w:val="24"/>
        </w:rPr>
        <w:t>(tekst jednolity: Dz. U. 200</w:t>
      </w:r>
      <w:r w:rsidR="00B120DC" w:rsidRPr="00AB5773">
        <w:rPr>
          <w:rFonts w:ascii="Times New Roman" w:hAnsi="Times New Roman" w:cs="Times New Roman"/>
          <w:sz w:val="24"/>
          <w:szCs w:val="24"/>
        </w:rPr>
        <w:t xml:space="preserve">5 Nr 189 poz. 1598 z </w:t>
      </w:r>
      <w:proofErr w:type="spellStart"/>
      <w:r w:rsidR="00B120DC" w:rsidRPr="00AB57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20DC" w:rsidRPr="00AB5773">
        <w:rPr>
          <w:rFonts w:ascii="Times New Roman" w:hAnsi="Times New Roman" w:cs="Times New Roman"/>
          <w:sz w:val="24"/>
          <w:szCs w:val="24"/>
        </w:rPr>
        <w:t>. zm.).</w:t>
      </w:r>
    </w:p>
    <w:p w:rsidR="008D6CB1" w:rsidRPr="00B50FCE" w:rsidRDefault="008D6CB1" w:rsidP="008D6CB1">
      <w:pPr>
        <w:pStyle w:val="Nagwek1"/>
        <w:rPr>
          <w:b/>
          <w:sz w:val="24"/>
          <w:szCs w:val="24"/>
        </w:rPr>
      </w:pPr>
      <w:r w:rsidRPr="00B50FCE">
        <w:rPr>
          <w:b/>
          <w:sz w:val="24"/>
          <w:szCs w:val="24"/>
        </w:rPr>
        <w:t>§1</w:t>
      </w:r>
    </w:p>
    <w:p w:rsidR="008D6CB1" w:rsidRPr="008D6CB1" w:rsidRDefault="001419BF" w:rsidP="00D6592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Zmieniam zarządzenie Nr 1010.2.2024 z 02 stycznia 2024 </w:t>
      </w:r>
      <w:proofErr w:type="spellStart"/>
      <w:r w:rsidR="00D65926">
        <w:rPr>
          <w:rFonts w:ascii="Times New Roman" w:hAnsi="Times New Roman"/>
          <w:sz w:val="24"/>
          <w:szCs w:val="24"/>
        </w:rPr>
        <w:t>r</w:t>
      </w:r>
      <w:proofErr w:type="spellEnd"/>
      <w:r w:rsidR="00D65926">
        <w:rPr>
          <w:rFonts w:ascii="Times New Roman" w:hAnsi="Times New Roman"/>
          <w:sz w:val="24"/>
          <w:szCs w:val="24"/>
        </w:rPr>
        <w:t xml:space="preserve"> w sprawie ustalenia cen za specjalistyczne usługi opiekuńcze dla osób z zabur</w:t>
      </w:r>
      <w:r>
        <w:rPr>
          <w:rFonts w:ascii="Times New Roman" w:hAnsi="Times New Roman"/>
          <w:sz w:val="24"/>
          <w:szCs w:val="24"/>
        </w:rPr>
        <w:t>zeniami psychicznymi na rok 2024</w:t>
      </w:r>
      <w:r w:rsidR="00D65926">
        <w:rPr>
          <w:rFonts w:ascii="Times New Roman" w:hAnsi="Times New Roman"/>
          <w:sz w:val="24"/>
          <w:szCs w:val="24"/>
        </w:rPr>
        <w:t xml:space="preserve"> w ten sposób, że w </w:t>
      </w:r>
      <w:r w:rsidR="00D65926">
        <w:rPr>
          <w:rFonts w:ascii="Times New Roman" w:hAnsi="Times New Roman" w:cs="Times New Roman"/>
          <w:sz w:val="24"/>
          <w:szCs w:val="24"/>
        </w:rPr>
        <w:t>§</w:t>
      </w:r>
      <w:r w:rsidR="00D6592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D65926">
        <w:rPr>
          <w:rFonts w:ascii="Times New Roman" w:hAnsi="Times New Roman"/>
          <w:sz w:val="24"/>
          <w:szCs w:val="24"/>
        </w:rPr>
        <w:t>pkt</w:t>
      </w:r>
      <w:proofErr w:type="spellEnd"/>
      <w:r w:rsidR="00D65926">
        <w:rPr>
          <w:rFonts w:ascii="Times New Roman" w:hAnsi="Times New Roman"/>
          <w:sz w:val="24"/>
          <w:szCs w:val="24"/>
        </w:rPr>
        <w:t xml:space="preserve"> 6 otrzymuje brzmienie:</w:t>
      </w:r>
    </w:p>
    <w:p w:rsidR="008D6CB1" w:rsidRDefault="008D6CB1" w:rsidP="008D6CB1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8D6CB1" w:rsidRPr="005D099F" w:rsidRDefault="00D65926" w:rsidP="008D6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</w:t>
      </w:r>
      <w:r w:rsidR="008D6CB1">
        <w:rPr>
          <w:rFonts w:ascii="Times New Roman" w:hAnsi="Times New Roman" w:cs="Times New Roman"/>
          <w:sz w:val="24"/>
          <w:szCs w:val="24"/>
        </w:rPr>
        <w:t xml:space="preserve">sługi świadczone przez osoby posiadające kwalifikacje do wykonywania zawodu </w:t>
      </w:r>
      <w:proofErr w:type="spellStart"/>
      <w:r w:rsidR="008D6CB1">
        <w:rPr>
          <w:rFonts w:ascii="Times New Roman" w:hAnsi="Times New Roman" w:cs="Times New Roman"/>
          <w:sz w:val="24"/>
          <w:szCs w:val="24"/>
        </w:rPr>
        <w:t>oligofrenopedagoga</w:t>
      </w:r>
      <w:proofErr w:type="spellEnd"/>
      <w:r w:rsidR="008D6CB1">
        <w:rPr>
          <w:rFonts w:ascii="Times New Roman" w:hAnsi="Times New Roman" w:cs="Times New Roman"/>
          <w:sz w:val="24"/>
          <w:szCs w:val="24"/>
        </w:rPr>
        <w:t xml:space="preserve"> świadczone w cenie </w:t>
      </w:r>
      <w:r w:rsidR="001419BF">
        <w:rPr>
          <w:rFonts w:ascii="Times New Roman" w:hAnsi="Times New Roman" w:cs="Times New Roman"/>
          <w:b/>
          <w:sz w:val="24"/>
          <w:szCs w:val="24"/>
        </w:rPr>
        <w:t>100</w:t>
      </w:r>
      <w:r w:rsidR="008D6CB1" w:rsidRPr="008D6CB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8D6CB1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1419BF">
        <w:rPr>
          <w:rFonts w:ascii="Times New Roman" w:hAnsi="Times New Roman" w:cs="Times New Roman"/>
          <w:sz w:val="24"/>
          <w:szCs w:val="24"/>
        </w:rPr>
        <w:t>sto</w:t>
      </w:r>
      <w:r w:rsidR="008D6CB1">
        <w:rPr>
          <w:rFonts w:ascii="Times New Roman" w:hAnsi="Times New Roman" w:cs="Times New Roman"/>
          <w:sz w:val="24"/>
          <w:szCs w:val="24"/>
        </w:rPr>
        <w:t xml:space="preserve"> zł</w:t>
      </w:r>
      <w:r w:rsidR="009310BD">
        <w:rPr>
          <w:rFonts w:ascii="Times New Roman" w:hAnsi="Times New Roman" w:cs="Times New Roman"/>
          <w:sz w:val="24"/>
          <w:szCs w:val="24"/>
        </w:rPr>
        <w:t>otych</w:t>
      </w:r>
      <w:r w:rsidR="008D6CB1">
        <w:rPr>
          <w:rFonts w:ascii="Times New Roman" w:hAnsi="Times New Roman" w:cs="Times New Roman"/>
          <w:sz w:val="24"/>
          <w:szCs w:val="24"/>
        </w:rPr>
        <w:t xml:space="preserve"> 00/100) za jedną godzinę usługi, usługi świadczone przez osoby posiadające kwalifikacje do wykonywania zawodu rehabilitanta świadczone w cenie </w:t>
      </w:r>
      <w:r w:rsidR="009310BD">
        <w:rPr>
          <w:rFonts w:ascii="Times New Roman" w:hAnsi="Times New Roman" w:cs="Times New Roman"/>
          <w:b/>
          <w:sz w:val="24"/>
          <w:szCs w:val="24"/>
        </w:rPr>
        <w:t>130</w:t>
      </w:r>
      <w:r w:rsidR="008D6CB1" w:rsidRPr="00D6592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9310BD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8D6CB1">
        <w:rPr>
          <w:rFonts w:ascii="Times New Roman" w:hAnsi="Times New Roman" w:cs="Times New Roman"/>
          <w:sz w:val="24"/>
          <w:szCs w:val="24"/>
        </w:rPr>
        <w:t xml:space="preserve">: </w:t>
      </w:r>
      <w:r w:rsidR="009310BD">
        <w:rPr>
          <w:rFonts w:ascii="Times New Roman" w:hAnsi="Times New Roman" w:cs="Times New Roman"/>
          <w:sz w:val="24"/>
          <w:szCs w:val="24"/>
        </w:rPr>
        <w:t>sto trzydzieści złotych</w:t>
      </w:r>
      <w:r w:rsidR="008D6CB1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8D6CB1" w:rsidRPr="00B50FCE" w:rsidRDefault="008D6CB1" w:rsidP="008D6CB1">
      <w:pPr>
        <w:pStyle w:val="Nagwek1"/>
        <w:rPr>
          <w:b/>
          <w:sz w:val="24"/>
          <w:szCs w:val="24"/>
        </w:rPr>
      </w:pPr>
      <w:r w:rsidRPr="005D099F">
        <w:rPr>
          <w:sz w:val="24"/>
          <w:szCs w:val="24"/>
        </w:rPr>
        <w:t xml:space="preserve"> </w:t>
      </w:r>
      <w:r w:rsidRPr="00B50FCE">
        <w:rPr>
          <w:b/>
          <w:sz w:val="24"/>
          <w:szCs w:val="24"/>
        </w:rPr>
        <w:t>§2</w:t>
      </w:r>
    </w:p>
    <w:p w:rsidR="008D6CB1" w:rsidRDefault="008D6CB1" w:rsidP="008D6CB1">
      <w:pPr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 w:rsidRPr="009F71E6">
        <w:rPr>
          <w:rFonts w:ascii="Times New Roman" w:hAnsi="Times New Roman"/>
          <w:sz w:val="24"/>
          <w:szCs w:val="24"/>
        </w:rPr>
        <w:t>Zarządzenie zostaje podane do wiadomości poprzez wywieszenie na tablicy „Informacja publiczna w MOPS w Cieszynie” oraz poprzez umieszczenie w formie elektronicznej w Biuletynie Informacji Publicznej MOPS, a także poprzez wysłanie pracownikom MOPS na służbowe konta poczty elektronicznej.</w:t>
      </w:r>
    </w:p>
    <w:p w:rsidR="008D6CB1" w:rsidRPr="00B50FCE" w:rsidRDefault="008D6CB1" w:rsidP="008D6CB1">
      <w:pPr>
        <w:pStyle w:val="Nagwek1"/>
        <w:rPr>
          <w:b/>
          <w:sz w:val="24"/>
          <w:szCs w:val="24"/>
        </w:rPr>
      </w:pPr>
      <w:r w:rsidRPr="00B50FCE">
        <w:rPr>
          <w:b/>
          <w:sz w:val="24"/>
          <w:szCs w:val="24"/>
        </w:rPr>
        <w:t>§</w:t>
      </w:r>
      <w:r w:rsidR="009310BD">
        <w:rPr>
          <w:b/>
          <w:sz w:val="24"/>
          <w:szCs w:val="24"/>
        </w:rPr>
        <w:t>3</w:t>
      </w:r>
    </w:p>
    <w:p w:rsidR="008D6CB1" w:rsidRPr="00892AAB" w:rsidRDefault="008D6CB1" w:rsidP="008D6CB1">
      <w:pPr>
        <w:spacing w:before="100" w:beforeAutospacing="1" w:after="0"/>
        <w:ind w:left="380" w:hanging="380"/>
        <w:jc w:val="both"/>
        <w:rPr>
          <w:rFonts w:ascii="Times New Roman" w:hAnsi="Times New Roman"/>
          <w:sz w:val="24"/>
          <w:szCs w:val="24"/>
        </w:rPr>
      </w:pPr>
      <w:r w:rsidRPr="00892AAB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39428E">
        <w:rPr>
          <w:rFonts w:ascii="Times New Roman" w:hAnsi="Times New Roman"/>
          <w:sz w:val="24"/>
          <w:szCs w:val="24"/>
        </w:rPr>
        <w:t>26 marca</w:t>
      </w:r>
      <w:r w:rsidRPr="00892AAB">
        <w:rPr>
          <w:rFonts w:ascii="Times New Roman" w:hAnsi="Times New Roman"/>
          <w:sz w:val="24"/>
          <w:szCs w:val="24"/>
        </w:rPr>
        <w:t xml:space="preserve"> 20</w:t>
      </w:r>
      <w:r w:rsidR="00B120DC">
        <w:rPr>
          <w:rFonts w:ascii="Times New Roman" w:hAnsi="Times New Roman"/>
          <w:sz w:val="24"/>
          <w:szCs w:val="24"/>
        </w:rPr>
        <w:t>2</w:t>
      </w:r>
      <w:r w:rsidR="0039428E">
        <w:rPr>
          <w:rFonts w:ascii="Times New Roman" w:hAnsi="Times New Roman"/>
          <w:sz w:val="24"/>
          <w:szCs w:val="24"/>
        </w:rPr>
        <w:t>4</w:t>
      </w:r>
      <w:r w:rsidRPr="00892AAB">
        <w:rPr>
          <w:rFonts w:ascii="Times New Roman" w:hAnsi="Times New Roman"/>
          <w:sz w:val="24"/>
          <w:szCs w:val="24"/>
        </w:rPr>
        <w:t xml:space="preserve"> r.</w:t>
      </w:r>
    </w:p>
    <w:p w:rsidR="00F0727D" w:rsidRDefault="00F0727D" w:rsidP="008D6CB1">
      <w:pPr>
        <w:pStyle w:val="Nagwek1"/>
        <w:rPr>
          <w:sz w:val="24"/>
          <w:szCs w:val="24"/>
        </w:rPr>
      </w:pPr>
    </w:p>
    <w:sectPr w:rsidR="00F0727D" w:rsidSect="00671E9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D7641"/>
    <w:multiLevelType w:val="hybridMultilevel"/>
    <w:tmpl w:val="5104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604F3"/>
    <w:rsid w:val="001419BF"/>
    <w:rsid w:val="001C293D"/>
    <w:rsid w:val="0036066D"/>
    <w:rsid w:val="0039428E"/>
    <w:rsid w:val="005A1290"/>
    <w:rsid w:val="00671E99"/>
    <w:rsid w:val="008D6CB1"/>
    <w:rsid w:val="009310BD"/>
    <w:rsid w:val="00AB5773"/>
    <w:rsid w:val="00B120DC"/>
    <w:rsid w:val="00D65926"/>
    <w:rsid w:val="00E604F3"/>
    <w:rsid w:val="00F0727D"/>
    <w:rsid w:val="00F6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9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671E99"/>
    <w:pPr>
      <w:numPr>
        <w:numId w:val="1"/>
      </w:numPr>
      <w:spacing w:before="240" w:line="240" w:lineRule="auto"/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1E99"/>
  </w:style>
  <w:style w:type="character" w:customStyle="1" w:styleId="WW8Num1z1">
    <w:name w:val="WW8Num1z1"/>
    <w:rsid w:val="00671E99"/>
  </w:style>
  <w:style w:type="character" w:customStyle="1" w:styleId="WW8Num1z2">
    <w:name w:val="WW8Num1z2"/>
    <w:rsid w:val="00671E99"/>
  </w:style>
  <w:style w:type="character" w:customStyle="1" w:styleId="WW8Num1z3">
    <w:name w:val="WW8Num1z3"/>
    <w:rsid w:val="00671E99"/>
  </w:style>
  <w:style w:type="character" w:customStyle="1" w:styleId="WW8Num1z4">
    <w:name w:val="WW8Num1z4"/>
    <w:rsid w:val="00671E99"/>
  </w:style>
  <w:style w:type="character" w:customStyle="1" w:styleId="WW8Num1z5">
    <w:name w:val="WW8Num1z5"/>
    <w:rsid w:val="00671E99"/>
  </w:style>
  <w:style w:type="character" w:customStyle="1" w:styleId="WW8Num1z6">
    <w:name w:val="WW8Num1z6"/>
    <w:rsid w:val="00671E99"/>
  </w:style>
  <w:style w:type="character" w:customStyle="1" w:styleId="WW8Num1z7">
    <w:name w:val="WW8Num1z7"/>
    <w:rsid w:val="00671E99"/>
  </w:style>
  <w:style w:type="character" w:customStyle="1" w:styleId="WW8Num1z8">
    <w:name w:val="WW8Num1z8"/>
    <w:rsid w:val="00671E99"/>
  </w:style>
  <w:style w:type="character" w:customStyle="1" w:styleId="Domylnaczcionkaakapitu2">
    <w:name w:val="Domyślna czcionka akapitu2"/>
    <w:rsid w:val="00671E99"/>
  </w:style>
  <w:style w:type="character" w:customStyle="1" w:styleId="WW8Num2z0">
    <w:name w:val="WW8Num2z0"/>
    <w:rsid w:val="00671E99"/>
    <w:rPr>
      <w:rFonts w:hint="default"/>
    </w:rPr>
  </w:style>
  <w:style w:type="character" w:customStyle="1" w:styleId="WW8Num2z1">
    <w:name w:val="WW8Num2z1"/>
    <w:rsid w:val="00671E99"/>
  </w:style>
  <w:style w:type="character" w:customStyle="1" w:styleId="WW8Num2z2">
    <w:name w:val="WW8Num2z2"/>
    <w:rsid w:val="00671E99"/>
  </w:style>
  <w:style w:type="character" w:customStyle="1" w:styleId="WW8Num2z3">
    <w:name w:val="WW8Num2z3"/>
    <w:rsid w:val="00671E99"/>
  </w:style>
  <w:style w:type="character" w:customStyle="1" w:styleId="WW8Num2z4">
    <w:name w:val="WW8Num2z4"/>
    <w:rsid w:val="00671E99"/>
  </w:style>
  <w:style w:type="character" w:customStyle="1" w:styleId="WW8Num2z5">
    <w:name w:val="WW8Num2z5"/>
    <w:rsid w:val="00671E99"/>
  </w:style>
  <w:style w:type="character" w:customStyle="1" w:styleId="WW8Num2z6">
    <w:name w:val="WW8Num2z6"/>
    <w:rsid w:val="00671E99"/>
  </w:style>
  <w:style w:type="character" w:customStyle="1" w:styleId="WW8Num2z7">
    <w:name w:val="WW8Num2z7"/>
    <w:rsid w:val="00671E99"/>
  </w:style>
  <w:style w:type="character" w:customStyle="1" w:styleId="WW8Num2z8">
    <w:name w:val="WW8Num2z8"/>
    <w:rsid w:val="00671E99"/>
  </w:style>
  <w:style w:type="character" w:customStyle="1" w:styleId="WW8Num3z0">
    <w:name w:val="WW8Num3z0"/>
    <w:rsid w:val="00671E99"/>
  </w:style>
  <w:style w:type="character" w:customStyle="1" w:styleId="WW8Num3z1">
    <w:name w:val="WW8Num3z1"/>
    <w:rsid w:val="00671E99"/>
  </w:style>
  <w:style w:type="character" w:customStyle="1" w:styleId="WW8Num3z2">
    <w:name w:val="WW8Num3z2"/>
    <w:rsid w:val="00671E99"/>
  </w:style>
  <w:style w:type="character" w:customStyle="1" w:styleId="WW8Num3z3">
    <w:name w:val="WW8Num3z3"/>
    <w:rsid w:val="00671E99"/>
  </w:style>
  <w:style w:type="character" w:customStyle="1" w:styleId="WW8Num3z4">
    <w:name w:val="WW8Num3z4"/>
    <w:rsid w:val="00671E99"/>
  </w:style>
  <w:style w:type="character" w:customStyle="1" w:styleId="WW8Num3z5">
    <w:name w:val="WW8Num3z5"/>
    <w:rsid w:val="00671E99"/>
  </w:style>
  <w:style w:type="character" w:customStyle="1" w:styleId="WW8Num3z6">
    <w:name w:val="WW8Num3z6"/>
    <w:rsid w:val="00671E99"/>
  </w:style>
  <w:style w:type="character" w:customStyle="1" w:styleId="WW8Num3z7">
    <w:name w:val="WW8Num3z7"/>
    <w:rsid w:val="00671E99"/>
  </w:style>
  <w:style w:type="character" w:customStyle="1" w:styleId="WW8Num3z8">
    <w:name w:val="WW8Num3z8"/>
    <w:rsid w:val="00671E99"/>
  </w:style>
  <w:style w:type="character" w:customStyle="1" w:styleId="WW8Num4z0">
    <w:name w:val="WW8Num4z0"/>
    <w:rsid w:val="00671E99"/>
    <w:rPr>
      <w:rFonts w:hint="default"/>
    </w:rPr>
  </w:style>
  <w:style w:type="character" w:customStyle="1" w:styleId="WW8Num5z0">
    <w:name w:val="WW8Num5z0"/>
    <w:rsid w:val="00671E99"/>
    <w:rPr>
      <w:rFonts w:hint="default"/>
    </w:rPr>
  </w:style>
  <w:style w:type="character" w:customStyle="1" w:styleId="WW8Num5z3">
    <w:name w:val="WW8Num5z3"/>
    <w:rsid w:val="00671E99"/>
    <w:rPr>
      <w:rFonts w:ascii="Symbol" w:hAnsi="Symbol" w:cs="Symbol" w:hint="default"/>
    </w:rPr>
  </w:style>
  <w:style w:type="character" w:customStyle="1" w:styleId="WW8Num6z0">
    <w:name w:val="WW8Num6z0"/>
    <w:rsid w:val="00671E99"/>
    <w:rPr>
      <w:rFonts w:hint="default"/>
    </w:rPr>
  </w:style>
  <w:style w:type="character" w:customStyle="1" w:styleId="WW8Num7z0">
    <w:name w:val="WW8Num7z0"/>
    <w:rsid w:val="00671E99"/>
    <w:rPr>
      <w:rFonts w:hint="default"/>
    </w:rPr>
  </w:style>
  <w:style w:type="character" w:customStyle="1" w:styleId="WW8Num8z0">
    <w:name w:val="WW8Num8z0"/>
    <w:rsid w:val="00671E99"/>
    <w:rPr>
      <w:rFonts w:hint="default"/>
    </w:rPr>
  </w:style>
  <w:style w:type="character" w:customStyle="1" w:styleId="WW8Num8z2">
    <w:name w:val="WW8Num8z2"/>
    <w:rsid w:val="00671E99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71E99"/>
  </w:style>
  <w:style w:type="character" w:customStyle="1" w:styleId="NagwekZnak">
    <w:name w:val="Nagłówek Znak"/>
    <w:rsid w:val="00671E99"/>
    <w:rPr>
      <w:sz w:val="22"/>
      <w:szCs w:val="22"/>
    </w:rPr>
  </w:style>
  <w:style w:type="character" w:customStyle="1" w:styleId="StopkaZnak">
    <w:name w:val="Stopka Znak"/>
    <w:rsid w:val="00671E99"/>
    <w:rPr>
      <w:sz w:val="22"/>
      <w:szCs w:val="22"/>
    </w:rPr>
  </w:style>
  <w:style w:type="character" w:customStyle="1" w:styleId="MapadokumentuZnak">
    <w:name w:val="Mapa dokumentu Znak"/>
    <w:rsid w:val="00671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671E99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rsid w:val="00671E99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rsid w:val="00671E99"/>
    <w:rPr>
      <w:rFonts w:ascii="Times New Roman" w:hAnsi="Times New Roman" w:cs="Times New Roman"/>
      <w:sz w:val="22"/>
      <w:szCs w:val="22"/>
    </w:rPr>
  </w:style>
  <w:style w:type="paragraph" w:customStyle="1" w:styleId="Nagwek2">
    <w:name w:val="Nagłówek2"/>
    <w:basedOn w:val="Normalny"/>
    <w:next w:val="Tekstpodstawowy"/>
    <w:rsid w:val="00671E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71E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671E99"/>
    <w:rPr>
      <w:rFonts w:cs="Mangal"/>
    </w:rPr>
  </w:style>
  <w:style w:type="paragraph" w:customStyle="1" w:styleId="Podpis2">
    <w:name w:val="Podpis2"/>
    <w:basedOn w:val="Normalny"/>
    <w:rsid w:val="00671E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71E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71E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71E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71E99"/>
    <w:pPr>
      <w:ind w:left="720"/>
    </w:pPr>
  </w:style>
  <w:style w:type="paragraph" w:customStyle="1" w:styleId="Tekstpodstawowy1">
    <w:name w:val="Tekst podstawowy1"/>
    <w:rsid w:val="00671E99"/>
    <w:pPr>
      <w:suppressAutoHyphens/>
      <w:overflowPunct w:val="0"/>
      <w:autoSpaceDE w:val="0"/>
      <w:spacing w:line="304" w:lineRule="atLeast"/>
      <w:ind w:firstLine="283"/>
      <w:jc w:val="both"/>
      <w:textAlignment w:val="baseline"/>
    </w:pPr>
    <w:rPr>
      <w:color w:val="000000"/>
      <w:sz w:val="22"/>
      <w:lang w:eastAsia="ar-SA"/>
    </w:rPr>
  </w:style>
  <w:style w:type="paragraph" w:styleId="Nagwek">
    <w:name w:val="header"/>
    <w:basedOn w:val="Normalny"/>
    <w:rsid w:val="00671E99"/>
  </w:style>
  <w:style w:type="paragraph" w:styleId="Stopka">
    <w:name w:val="footer"/>
    <w:basedOn w:val="Normalny"/>
    <w:rsid w:val="00671E99"/>
  </w:style>
  <w:style w:type="paragraph" w:customStyle="1" w:styleId="Mapadokumentu1">
    <w:name w:val="Mapa dokumentu1"/>
    <w:basedOn w:val="Normalny"/>
    <w:rsid w:val="00671E9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71E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rsid w:val="00671E9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mops79</cp:lastModifiedBy>
  <cp:revision>7</cp:revision>
  <cp:lastPrinted>2024-03-21T09:06:00Z</cp:lastPrinted>
  <dcterms:created xsi:type="dcterms:W3CDTF">2024-03-21T08:49:00Z</dcterms:created>
  <dcterms:modified xsi:type="dcterms:W3CDTF">2024-03-21T09:14:00Z</dcterms:modified>
</cp:coreProperties>
</file>