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1E" w:rsidRDefault="00C71C1E" w:rsidP="00C71C1E">
      <w:pPr>
        <w:spacing w:line="240" w:lineRule="auto"/>
        <w:ind w:left="6300"/>
      </w:pPr>
      <w:r>
        <w:t>Załącznik</w:t>
      </w:r>
      <w:r>
        <w:br/>
      </w:r>
      <w:r>
        <w:t>do Zarządzenia Nr 0050.628.2023</w:t>
      </w:r>
      <w:r>
        <w:br/>
      </w:r>
      <w:r>
        <w:t>Burmistrza Miasta Cieszyna</w:t>
      </w:r>
      <w:r>
        <w:br/>
      </w:r>
      <w:r>
        <w:t>z dnia 13 listopada 2023 r.</w:t>
      </w:r>
    </w:p>
    <w:p w:rsidR="00C71C1E" w:rsidRDefault="00C71C1E" w:rsidP="00C71C1E">
      <w:pPr>
        <w:pStyle w:val="Nagwek2"/>
        <w:jc w:val="center"/>
      </w:pPr>
      <w:bookmarkStart w:id="0" w:name="bookmark0"/>
      <w:r>
        <w:t>FORMULARZ</w:t>
      </w:r>
      <w:bookmarkEnd w:id="0"/>
    </w:p>
    <w:p w:rsidR="00C71C1E" w:rsidRDefault="00C71C1E" w:rsidP="00C71C1E">
      <w:r>
        <w:t>uwag i opinii do projektu uchwały Rady Miejskiej Cieszyna w sprawie zmiany zmiany uchwały Nr XII/128/19 Rady Miejskiej Ciesz</w:t>
      </w:r>
      <w:bookmarkStart w:id="1" w:name="_GoBack"/>
      <w:bookmarkEnd w:id="1"/>
      <w:r>
        <w:t>yna z dnia 30 października 2019 r. w sprawie określenia zasad zbywania, nabywania i obciążania nieruchomości oraz ich wydzierżawiania lub wynajmowania na czas oznaczony dłuższy niż 3 lata lub na czas nieoznaczony, w tym zawierania kolejnych umów dzierżawy łub najmu po umowie zawartej na czas oznaczony do 3 lat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7549"/>
      </w:tblGrid>
      <w:tr w:rsidR="00C71C1E" w:rsidTr="00C71C1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C1E" w:rsidRDefault="00C71C1E" w:rsidP="00C71C1E">
            <w:pPr>
              <w:spacing w:after="0"/>
              <w:jc w:val="center"/>
            </w:pPr>
            <w:r>
              <w:t>Imię i nazwisko: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C1E" w:rsidRDefault="00C71C1E" w:rsidP="00C71C1E">
            <w:pPr>
              <w:spacing w:after="0"/>
              <w:rPr>
                <w:sz w:val="10"/>
                <w:szCs w:val="10"/>
              </w:rPr>
            </w:pPr>
          </w:p>
        </w:tc>
      </w:tr>
      <w:tr w:rsidR="00C71C1E" w:rsidTr="00C71C1E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C1E" w:rsidRDefault="00C71C1E" w:rsidP="00C71C1E">
            <w:pPr>
              <w:spacing w:after="0"/>
              <w:jc w:val="center"/>
            </w:pPr>
            <w:r>
              <w:t>Adres zamieszkania (miejscowość, ulica, nr domu, nr mieszkania):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C1E" w:rsidRDefault="00C71C1E" w:rsidP="00C71C1E">
            <w:pPr>
              <w:spacing w:after="0"/>
              <w:rPr>
                <w:sz w:val="10"/>
                <w:szCs w:val="10"/>
              </w:rPr>
            </w:pPr>
          </w:p>
        </w:tc>
      </w:tr>
      <w:tr w:rsidR="00C71C1E" w:rsidTr="00C71C1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C1E" w:rsidRDefault="00C71C1E" w:rsidP="00C71C1E">
            <w:pPr>
              <w:spacing w:after="0"/>
              <w:jc w:val="center"/>
            </w:pPr>
            <w:r>
              <w:t>Data: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C1E" w:rsidRDefault="00C71C1E" w:rsidP="00C71C1E">
            <w:pPr>
              <w:spacing w:after="0"/>
              <w:rPr>
                <w:sz w:val="10"/>
                <w:szCs w:val="10"/>
              </w:rPr>
            </w:pPr>
          </w:p>
        </w:tc>
      </w:tr>
      <w:tr w:rsidR="00C71C1E" w:rsidTr="00C71C1E">
        <w:tblPrEx>
          <w:tblCellMar>
            <w:top w:w="0" w:type="dxa"/>
            <w:bottom w:w="0" w:type="dxa"/>
          </w:tblCellMar>
        </w:tblPrEx>
        <w:tc>
          <w:tcPr>
            <w:tcW w:w="10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C1E" w:rsidRDefault="00C71C1E" w:rsidP="00C71C1E">
            <w:pPr>
              <w:spacing w:after="0"/>
            </w:pPr>
            <w:r>
              <w:t>Zgłaszam następujące uwagi i opinie do projektu uchwały Rady Miejskiej Cieszyna w sprawie zmiany uchwały Nr XII/128/19 Rady Miejskiej Cieszyna z dnia 30 października 2019 r. w sprawie określenia zasad zbywania, nabywania i obciążania nieruchomości oraz ich wydzierżawiania lub wynajmowania na czas oznaczony dłuższy niż 3 lata lub na czas nieoznaczony, w tym zawierania kolejnych umów dzierżawy lub najmu po umowie zawartej na czas oznaczony do 3 lat:</w:t>
            </w:r>
          </w:p>
        </w:tc>
      </w:tr>
      <w:tr w:rsidR="00C71C1E" w:rsidTr="00C71C1E">
        <w:tblPrEx>
          <w:tblCellMar>
            <w:top w:w="0" w:type="dxa"/>
            <w:bottom w:w="0" w:type="dxa"/>
          </w:tblCellMar>
        </w:tblPrEx>
        <w:trPr>
          <w:trHeight w:val="4242"/>
        </w:trPr>
        <w:tc>
          <w:tcPr>
            <w:tcW w:w="10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C1E" w:rsidRDefault="00C71C1E" w:rsidP="00C71C1E">
            <w:pPr>
              <w:spacing w:after="0"/>
              <w:rPr>
                <w:sz w:val="10"/>
                <w:szCs w:val="10"/>
              </w:rPr>
            </w:pPr>
          </w:p>
        </w:tc>
      </w:tr>
    </w:tbl>
    <w:p w:rsidR="00C71C1E" w:rsidRDefault="00C71C1E" w:rsidP="00C71C1E">
      <w:pPr>
        <w:spacing w:before="720" w:after="0" w:line="240" w:lineRule="auto"/>
        <w:ind w:left="4140"/>
        <w:jc w:val="center"/>
      </w:pPr>
      <w:r>
        <w:t>................................................</w:t>
      </w:r>
    </w:p>
    <w:p w:rsidR="00C71C1E" w:rsidRDefault="00C71C1E" w:rsidP="00C71C1E">
      <w:pPr>
        <w:ind w:left="4140"/>
        <w:jc w:val="center"/>
      </w:pPr>
      <w:r>
        <w:t>/czytelny podpis/</w:t>
      </w:r>
    </w:p>
    <w:p w:rsidR="00C71C1E" w:rsidRPr="00C71C1E" w:rsidRDefault="00C71C1E" w:rsidP="00C71C1E">
      <w:r>
        <w:t xml:space="preserve">Formularz można przesłać na adres e-mail: </w:t>
      </w:r>
      <w:hyperlink r:id="rId8" w:history="1">
        <w:r>
          <w:rPr>
            <w:rStyle w:val="Hipercze"/>
            <w:rFonts w:ascii="Consolas" w:eastAsia="Consolas" w:hAnsi="Consolas" w:cs="Consolas"/>
            <w:lang w:val="en-US"/>
          </w:rPr>
          <w:t>grunty@um.cieszyn.pl</w:t>
        </w:r>
      </w:hyperlink>
      <w:r>
        <w:rPr>
          <w:lang w:val="en-US"/>
        </w:rPr>
        <w:t xml:space="preserve"> </w:t>
      </w:r>
      <w:r>
        <w:t>lub złożyć w Urzędzie Miejskim w Cieszynie, Rynek 1 (biuro podawcze), w terminie od 14.11.2023 r. do 28.11.2023 r.</w:t>
      </w:r>
    </w:p>
    <w:sectPr w:rsidR="00C71C1E" w:rsidRPr="00C71C1E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DF" w:rsidRDefault="005C6BDF" w:rsidP="00853815">
      <w:pPr>
        <w:spacing w:after="0" w:line="240" w:lineRule="auto"/>
      </w:pPr>
      <w:r>
        <w:separator/>
      </w:r>
    </w:p>
  </w:endnote>
  <w:endnote w:type="continuationSeparator" w:id="0">
    <w:p w:rsidR="005C6BDF" w:rsidRDefault="005C6BDF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DF" w:rsidRDefault="005C6BDF" w:rsidP="00853815">
      <w:pPr>
        <w:spacing w:after="0" w:line="240" w:lineRule="auto"/>
      </w:pPr>
      <w:r>
        <w:separator/>
      </w:r>
    </w:p>
  </w:footnote>
  <w:footnote w:type="continuationSeparator" w:id="0">
    <w:p w:rsidR="005C6BDF" w:rsidRDefault="005C6BDF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0"/>
      <w:numFmt w:val="lowerRoman"/>
      <w:lvlText w:val="%2)"/>
      <w:lvlJc w:val="left"/>
    </w:lvl>
    <w:lvl w:ilvl="2">
      <w:start w:val="4"/>
      <w:numFmt w:val="lowerLetter"/>
      <w:lvlText w:val="%3)"/>
      <w:lvlJc w:val="left"/>
    </w:lvl>
    <w:lvl w:ilvl="3">
      <w:start w:val="4"/>
      <w:numFmt w:val="lowerLetter"/>
      <w:lvlText w:val="%3)"/>
      <w:lvlJc w:val="left"/>
    </w:lvl>
    <w:lvl w:ilvl="4">
      <w:start w:val="4"/>
      <w:numFmt w:val="lowerLetter"/>
      <w:lvlText w:val="%3)"/>
      <w:lvlJc w:val="left"/>
    </w:lvl>
    <w:lvl w:ilvl="5">
      <w:start w:val="4"/>
      <w:numFmt w:val="lowerLetter"/>
      <w:lvlText w:val="%3)"/>
      <w:lvlJc w:val="left"/>
    </w:lvl>
    <w:lvl w:ilvl="6">
      <w:start w:val="4"/>
      <w:numFmt w:val="lowerLetter"/>
      <w:lvlText w:val="%3)"/>
      <w:lvlJc w:val="left"/>
    </w:lvl>
    <w:lvl w:ilvl="7">
      <w:start w:val="4"/>
      <w:numFmt w:val="lowerLetter"/>
      <w:lvlText w:val="%3)"/>
      <w:lvlJc w:val="left"/>
    </w:lvl>
    <w:lvl w:ilvl="8">
      <w:start w:val="4"/>
      <w:numFmt w:val="lowerLetter"/>
      <w:lvlText w:val="%3)"/>
      <w:lvlJc w:val="left"/>
    </w:lvl>
  </w:abstractNum>
  <w:abstractNum w:abstractNumId="1" w15:restartNumberingAfterBreak="0">
    <w:nsid w:val="02B03915"/>
    <w:multiLevelType w:val="multilevel"/>
    <w:tmpl w:val="A82AC26C"/>
    <w:numStyleLink w:val="Lista1PJ"/>
  </w:abstractNum>
  <w:abstractNum w:abstractNumId="2" w15:restartNumberingAfterBreak="0">
    <w:nsid w:val="053D310C"/>
    <w:multiLevelType w:val="multilevel"/>
    <w:tmpl w:val="A82AC26C"/>
    <w:numStyleLink w:val="Lista1PJ"/>
  </w:abstractNum>
  <w:abstractNum w:abstractNumId="3" w15:restartNumberingAfterBreak="0">
    <w:nsid w:val="06076688"/>
    <w:multiLevelType w:val="multilevel"/>
    <w:tmpl w:val="A82AC26C"/>
    <w:numStyleLink w:val="Lista1PJ"/>
  </w:abstractNum>
  <w:abstractNum w:abstractNumId="4" w15:restartNumberingAfterBreak="0">
    <w:nsid w:val="06B03012"/>
    <w:multiLevelType w:val="hybridMultilevel"/>
    <w:tmpl w:val="A02AE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4BBE"/>
    <w:multiLevelType w:val="hybridMultilevel"/>
    <w:tmpl w:val="3AAE9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3171B"/>
    <w:multiLevelType w:val="multilevel"/>
    <w:tmpl w:val="A82AC26C"/>
    <w:numStyleLink w:val="Lista1PJ"/>
  </w:abstractNum>
  <w:abstractNum w:abstractNumId="7" w15:restartNumberingAfterBreak="0">
    <w:nsid w:val="114421AD"/>
    <w:multiLevelType w:val="multilevel"/>
    <w:tmpl w:val="A82AC26C"/>
    <w:numStyleLink w:val="Lista1PJ"/>
  </w:abstractNum>
  <w:abstractNum w:abstractNumId="8" w15:restartNumberingAfterBreak="0">
    <w:nsid w:val="132528E1"/>
    <w:multiLevelType w:val="multilevel"/>
    <w:tmpl w:val="A82AC26C"/>
    <w:numStyleLink w:val="Lista1PJ"/>
  </w:abstractNum>
  <w:abstractNum w:abstractNumId="9" w15:restartNumberingAfterBreak="0">
    <w:nsid w:val="14C85E3D"/>
    <w:multiLevelType w:val="multilevel"/>
    <w:tmpl w:val="A82AC26C"/>
    <w:numStyleLink w:val="Lista1PJ"/>
  </w:abstractNum>
  <w:abstractNum w:abstractNumId="10" w15:restartNumberingAfterBreak="0">
    <w:nsid w:val="160B4F1B"/>
    <w:multiLevelType w:val="hybridMultilevel"/>
    <w:tmpl w:val="E1BEC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251C9"/>
    <w:multiLevelType w:val="multilevel"/>
    <w:tmpl w:val="A82AC26C"/>
    <w:numStyleLink w:val="Lista1PJ"/>
  </w:abstractNum>
  <w:abstractNum w:abstractNumId="12" w15:restartNumberingAfterBreak="0">
    <w:nsid w:val="17FB3D06"/>
    <w:multiLevelType w:val="hybridMultilevel"/>
    <w:tmpl w:val="023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7059"/>
    <w:multiLevelType w:val="multilevel"/>
    <w:tmpl w:val="A82AC26C"/>
    <w:numStyleLink w:val="Lista1PJ"/>
  </w:abstractNum>
  <w:abstractNum w:abstractNumId="14" w15:restartNumberingAfterBreak="0">
    <w:nsid w:val="1A624EEE"/>
    <w:multiLevelType w:val="multilevel"/>
    <w:tmpl w:val="A82AC26C"/>
    <w:numStyleLink w:val="Lista1PJ"/>
  </w:abstractNum>
  <w:abstractNum w:abstractNumId="15" w15:restartNumberingAfterBreak="0">
    <w:nsid w:val="1BC227CC"/>
    <w:multiLevelType w:val="multilevel"/>
    <w:tmpl w:val="A82AC26C"/>
    <w:numStyleLink w:val="Lista1PJ"/>
  </w:abstractNum>
  <w:abstractNum w:abstractNumId="16" w15:restartNumberingAfterBreak="0">
    <w:nsid w:val="20311E22"/>
    <w:multiLevelType w:val="multilevel"/>
    <w:tmpl w:val="A82AC26C"/>
    <w:numStyleLink w:val="Lista1PJ"/>
  </w:abstractNum>
  <w:abstractNum w:abstractNumId="17" w15:restartNumberingAfterBreak="0">
    <w:nsid w:val="222217D5"/>
    <w:multiLevelType w:val="hybridMultilevel"/>
    <w:tmpl w:val="A432B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C8B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C0988"/>
    <w:multiLevelType w:val="multilevel"/>
    <w:tmpl w:val="A82AC26C"/>
    <w:numStyleLink w:val="Lista1PJ"/>
  </w:abstractNum>
  <w:abstractNum w:abstractNumId="19" w15:restartNumberingAfterBreak="0">
    <w:nsid w:val="298E6626"/>
    <w:multiLevelType w:val="hybridMultilevel"/>
    <w:tmpl w:val="DADC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A353E"/>
    <w:multiLevelType w:val="hybridMultilevel"/>
    <w:tmpl w:val="0D107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3EDC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38567889"/>
    <w:multiLevelType w:val="multilevel"/>
    <w:tmpl w:val="A82AC26C"/>
    <w:numStyleLink w:val="Lista1PJ"/>
  </w:abstractNum>
  <w:abstractNum w:abstractNumId="23" w15:restartNumberingAfterBreak="0">
    <w:nsid w:val="444F3FDE"/>
    <w:multiLevelType w:val="hybridMultilevel"/>
    <w:tmpl w:val="34286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8241E"/>
    <w:multiLevelType w:val="hybridMultilevel"/>
    <w:tmpl w:val="ADE2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320DF"/>
    <w:multiLevelType w:val="hybridMultilevel"/>
    <w:tmpl w:val="70F01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A4229"/>
    <w:multiLevelType w:val="multilevel"/>
    <w:tmpl w:val="A82AC26C"/>
    <w:numStyleLink w:val="Lista1PJ"/>
  </w:abstractNum>
  <w:abstractNum w:abstractNumId="27" w15:restartNumberingAfterBreak="0">
    <w:nsid w:val="4F801A54"/>
    <w:multiLevelType w:val="hybridMultilevel"/>
    <w:tmpl w:val="49FA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5A82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87C07"/>
    <w:multiLevelType w:val="hybridMultilevel"/>
    <w:tmpl w:val="86D8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D78A3"/>
    <w:multiLevelType w:val="hybridMultilevel"/>
    <w:tmpl w:val="43F44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F67D6"/>
    <w:multiLevelType w:val="multilevel"/>
    <w:tmpl w:val="A82AC26C"/>
    <w:numStyleLink w:val="Lista1PJ"/>
  </w:abstractNum>
  <w:abstractNum w:abstractNumId="31" w15:restartNumberingAfterBreak="0">
    <w:nsid w:val="59A54945"/>
    <w:multiLevelType w:val="hybridMultilevel"/>
    <w:tmpl w:val="A0489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B4606"/>
    <w:multiLevelType w:val="multilevel"/>
    <w:tmpl w:val="A82AC26C"/>
    <w:numStyleLink w:val="Lista1PJ"/>
  </w:abstractNum>
  <w:abstractNum w:abstractNumId="33" w15:restartNumberingAfterBreak="0">
    <w:nsid w:val="5E4A1480"/>
    <w:multiLevelType w:val="multilevel"/>
    <w:tmpl w:val="A82AC26C"/>
    <w:numStyleLink w:val="Lista1PJ"/>
  </w:abstractNum>
  <w:abstractNum w:abstractNumId="34" w15:restartNumberingAfterBreak="0">
    <w:nsid w:val="62715EE5"/>
    <w:multiLevelType w:val="multilevel"/>
    <w:tmpl w:val="A82AC26C"/>
    <w:numStyleLink w:val="Lista1PJ"/>
  </w:abstractNum>
  <w:abstractNum w:abstractNumId="35" w15:restartNumberingAfterBreak="0">
    <w:nsid w:val="64A00E0E"/>
    <w:multiLevelType w:val="multilevel"/>
    <w:tmpl w:val="A82AC26C"/>
    <w:numStyleLink w:val="Lista1PJ"/>
  </w:abstractNum>
  <w:abstractNum w:abstractNumId="36" w15:restartNumberingAfterBreak="0">
    <w:nsid w:val="6A284953"/>
    <w:multiLevelType w:val="multilevel"/>
    <w:tmpl w:val="A82AC26C"/>
    <w:numStyleLink w:val="Lista1PJ"/>
  </w:abstractNum>
  <w:abstractNum w:abstractNumId="37" w15:restartNumberingAfterBreak="0">
    <w:nsid w:val="6C0E1BF0"/>
    <w:multiLevelType w:val="multilevel"/>
    <w:tmpl w:val="A82AC26C"/>
    <w:numStyleLink w:val="Lista1PJ"/>
  </w:abstractNum>
  <w:abstractNum w:abstractNumId="38" w15:restartNumberingAfterBreak="0">
    <w:nsid w:val="6D4C5431"/>
    <w:multiLevelType w:val="multilevel"/>
    <w:tmpl w:val="A82AC26C"/>
    <w:numStyleLink w:val="Lista1PJ"/>
  </w:abstractNum>
  <w:abstractNum w:abstractNumId="39" w15:restartNumberingAfterBreak="0">
    <w:nsid w:val="70F24CBC"/>
    <w:multiLevelType w:val="multilevel"/>
    <w:tmpl w:val="A82AC26C"/>
    <w:numStyleLink w:val="Lista1PJ"/>
  </w:abstractNum>
  <w:abstractNum w:abstractNumId="40" w15:restartNumberingAfterBreak="0">
    <w:nsid w:val="72713825"/>
    <w:multiLevelType w:val="multilevel"/>
    <w:tmpl w:val="A82AC26C"/>
    <w:numStyleLink w:val="Lista1PJ"/>
  </w:abstractNum>
  <w:abstractNum w:abstractNumId="41" w15:restartNumberingAfterBreak="0">
    <w:nsid w:val="7A8B6875"/>
    <w:multiLevelType w:val="hybridMultilevel"/>
    <w:tmpl w:val="15407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C7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75FAC"/>
    <w:multiLevelType w:val="multilevel"/>
    <w:tmpl w:val="A82AC26C"/>
    <w:numStyleLink w:val="Lista1PJ"/>
  </w:abstractNum>
  <w:num w:numId="1">
    <w:abstractNumId w:val="21"/>
  </w:num>
  <w:num w:numId="2">
    <w:abstractNumId w:val="42"/>
  </w:num>
  <w:num w:numId="3">
    <w:abstractNumId w:val="3"/>
  </w:num>
  <w:num w:numId="4">
    <w:abstractNumId w:val="15"/>
  </w:num>
  <w:num w:numId="5">
    <w:abstractNumId w:val="16"/>
  </w:num>
  <w:num w:numId="6">
    <w:abstractNumId w:val="1"/>
  </w:num>
  <w:num w:numId="7">
    <w:abstractNumId w:val="38"/>
  </w:num>
  <w:num w:numId="8">
    <w:abstractNumId w:val="6"/>
  </w:num>
  <w:num w:numId="9">
    <w:abstractNumId w:val="10"/>
  </w:num>
  <w:num w:numId="10">
    <w:abstractNumId w:val="11"/>
  </w:num>
  <w:num w:numId="11">
    <w:abstractNumId w:val="28"/>
  </w:num>
  <w:num w:numId="12">
    <w:abstractNumId w:val="13"/>
  </w:num>
  <w:num w:numId="13">
    <w:abstractNumId w:val="31"/>
  </w:num>
  <w:num w:numId="14">
    <w:abstractNumId w:val="0"/>
  </w:num>
  <w:num w:numId="15">
    <w:abstractNumId w:val="37"/>
  </w:num>
  <w:num w:numId="16">
    <w:abstractNumId w:val="41"/>
  </w:num>
  <w:num w:numId="17">
    <w:abstractNumId w:val="9"/>
  </w:num>
  <w:num w:numId="18">
    <w:abstractNumId w:val="12"/>
  </w:num>
  <w:num w:numId="19">
    <w:abstractNumId w:val="40"/>
  </w:num>
  <w:num w:numId="20">
    <w:abstractNumId w:val="17"/>
  </w:num>
  <w:num w:numId="21">
    <w:abstractNumId w:val="33"/>
  </w:num>
  <w:num w:numId="22">
    <w:abstractNumId w:val="19"/>
  </w:num>
  <w:num w:numId="23">
    <w:abstractNumId w:val="7"/>
  </w:num>
  <w:num w:numId="24">
    <w:abstractNumId w:val="20"/>
  </w:num>
  <w:num w:numId="25">
    <w:abstractNumId w:val="30"/>
  </w:num>
  <w:num w:numId="26">
    <w:abstractNumId w:val="24"/>
  </w:num>
  <w:num w:numId="27">
    <w:abstractNumId w:val="34"/>
  </w:num>
  <w:num w:numId="28">
    <w:abstractNumId w:val="27"/>
  </w:num>
  <w:num w:numId="29">
    <w:abstractNumId w:val="2"/>
  </w:num>
  <w:num w:numId="30">
    <w:abstractNumId w:val="23"/>
  </w:num>
  <w:num w:numId="31">
    <w:abstractNumId w:val="36"/>
  </w:num>
  <w:num w:numId="32">
    <w:abstractNumId w:val="25"/>
  </w:num>
  <w:num w:numId="33">
    <w:abstractNumId w:val="8"/>
  </w:num>
  <w:num w:numId="34">
    <w:abstractNumId w:val="4"/>
  </w:num>
  <w:num w:numId="35">
    <w:abstractNumId w:val="14"/>
  </w:num>
  <w:num w:numId="36">
    <w:abstractNumId w:val="39"/>
  </w:num>
  <w:num w:numId="37">
    <w:abstractNumId w:val="18"/>
  </w:num>
  <w:num w:numId="38">
    <w:abstractNumId w:val="22"/>
  </w:num>
  <w:num w:numId="39">
    <w:abstractNumId w:val="26"/>
  </w:num>
  <w:num w:numId="40">
    <w:abstractNumId w:val="29"/>
  </w:num>
  <w:num w:numId="41">
    <w:abstractNumId w:val="35"/>
  </w:num>
  <w:num w:numId="42">
    <w:abstractNumId w:val="32"/>
  </w:num>
  <w:num w:numId="4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06CBF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BB4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176A"/>
    <w:rsid w:val="002631AE"/>
    <w:rsid w:val="00263B95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AB"/>
    <w:rsid w:val="002F0CB3"/>
    <w:rsid w:val="002F2C37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155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113CE"/>
    <w:rsid w:val="00512A5C"/>
    <w:rsid w:val="005133A0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6BD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F13"/>
    <w:rsid w:val="006C4647"/>
    <w:rsid w:val="006C62A5"/>
    <w:rsid w:val="006C6B6C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062"/>
    <w:rsid w:val="00786AEC"/>
    <w:rsid w:val="007874B0"/>
    <w:rsid w:val="007876FB"/>
    <w:rsid w:val="00787984"/>
    <w:rsid w:val="00787D10"/>
    <w:rsid w:val="00790441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41C"/>
    <w:rsid w:val="008605CA"/>
    <w:rsid w:val="008606CA"/>
    <w:rsid w:val="00860FDC"/>
    <w:rsid w:val="00861570"/>
    <w:rsid w:val="008629D9"/>
    <w:rsid w:val="0086329A"/>
    <w:rsid w:val="00863D25"/>
    <w:rsid w:val="0086514A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9A0"/>
    <w:rsid w:val="00A72A51"/>
    <w:rsid w:val="00A73FAE"/>
    <w:rsid w:val="00A764B4"/>
    <w:rsid w:val="00A767AE"/>
    <w:rsid w:val="00A76E5E"/>
    <w:rsid w:val="00A804A0"/>
    <w:rsid w:val="00A81511"/>
    <w:rsid w:val="00A818BA"/>
    <w:rsid w:val="00A82027"/>
    <w:rsid w:val="00A83542"/>
    <w:rsid w:val="00A847A8"/>
    <w:rsid w:val="00A849EB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C1E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E55"/>
    <w:rsid w:val="00CE1932"/>
    <w:rsid w:val="00CE1F8D"/>
    <w:rsid w:val="00CE275E"/>
    <w:rsid w:val="00CE32B2"/>
    <w:rsid w:val="00CE34B4"/>
    <w:rsid w:val="00CE36BD"/>
    <w:rsid w:val="00CE44F7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56D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61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nty@um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8AD1-250F-4C8D-9DB3-5FBC0C72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Izba Administracji Skarbowej w Katowicach</vt:lpstr>
      <vt:lpstr>        Wydział Audytu Środków Pochodzących z Budżetu Unii Europejskiej oraz Niepodlegaj</vt:lpstr>
      <vt:lpstr>    PROTOKÓŁ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2023-11-15T08:33:00Z</dcterms:created>
  <dcterms:modified xsi:type="dcterms:W3CDTF">2023-11-15T08:35:00Z</dcterms:modified>
</cp:coreProperties>
</file>