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ABE13" w14:textId="4B20EA19" w:rsidR="00A76273" w:rsidRPr="00C22AAD" w:rsidRDefault="00A76273" w:rsidP="00CD75FB">
      <w:pPr>
        <w:pStyle w:val="NormalnyWeb"/>
        <w:spacing w:before="0" w:beforeAutospacing="0" w:after="480" w:afterAutospacing="0"/>
        <w:textAlignment w:val="baseline"/>
        <w:rPr>
          <w:rFonts w:asciiTheme="minorHAnsi" w:hAnsiTheme="minorHAnsi" w:cstheme="minorHAnsi"/>
          <w:b/>
          <w:bCs/>
          <w:color w:val="000000" w:themeColor="text1"/>
        </w:rPr>
      </w:pPr>
      <w:r w:rsidRPr="00C22AAD">
        <w:rPr>
          <w:rFonts w:asciiTheme="minorHAnsi" w:hAnsiTheme="minorHAnsi" w:cstheme="minorHAnsi"/>
          <w:b/>
          <w:bCs/>
          <w:color w:val="000000" w:themeColor="text1"/>
        </w:rPr>
        <w:t>Teatr im. A. Mickiewicza w Cieszynie zatrudni Głównego Księgowego / Główną Księgową</w:t>
      </w:r>
    </w:p>
    <w:p w14:paraId="7C283330" w14:textId="102B01A2" w:rsidR="00A76273" w:rsidRPr="00C22AAD" w:rsidRDefault="00A76273" w:rsidP="00CD75FB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2729AD">
        <w:rPr>
          <w:rFonts w:cstheme="minorHAnsi"/>
          <w:b/>
          <w:bCs/>
          <w:spacing w:val="5"/>
          <w:sz w:val="24"/>
          <w:szCs w:val="24"/>
        </w:rPr>
        <w:t xml:space="preserve">Rodzaj umowy: </w:t>
      </w:r>
      <w:r w:rsidRPr="002729AD">
        <w:rPr>
          <w:rFonts w:cstheme="minorHAnsi"/>
          <w:spacing w:val="5"/>
          <w:sz w:val="24"/>
          <w:szCs w:val="24"/>
        </w:rPr>
        <w:t xml:space="preserve">pełen </w:t>
      </w:r>
      <w:r w:rsidRPr="002729AD">
        <w:rPr>
          <w:rFonts w:cstheme="minorHAnsi"/>
          <w:sz w:val="24"/>
          <w:szCs w:val="24"/>
        </w:rPr>
        <w:t>etat</w:t>
      </w:r>
      <w:r w:rsidRPr="002729AD">
        <w:rPr>
          <w:rFonts w:cstheme="minorHAnsi"/>
          <w:sz w:val="24"/>
          <w:szCs w:val="24"/>
        </w:rPr>
        <w:br/>
      </w:r>
      <w:r w:rsidRPr="002729AD">
        <w:rPr>
          <w:rFonts w:cstheme="minorHAnsi"/>
          <w:b/>
          <w:bCs/>
          <w:sz w:val="24"/>
          <w:szCs w:val="24"/>
        </w:rPr>
        <w:t>Planowany termin zatrudnienia:</w:t>
      </w:r>
      <w:r w:rsidRPr="002729AD">
        <w:rPr>
          <w:rFonts w:cstheme="minorHAnsi"/>
          <w:sz w:val="24"/>
          <w:szCs w:val="24"/>
        </w:rPr>
        <w:t xml:space="preserve"> 01.</w:t>
      </w:r>
      <w:r w:rsidR="00D069B6" w:rsidRPr="002729AD">
        <w:rPr>
          <w:rFonts w:cstheme="minorHAnsi"/>
          <w:sz w:val="24"/>
          <w:szCs w:val="24"/>
        </w:rPr>
        <w:t>01</w:t>
      </w:r>
      <w:r w:rsidRPr="002729AD">
        <w:rPr>
          <w:rFonts w:cstheme="minorHAnsi"/>
          <w:sz w:val="24"/>
          <w:szCs w:val="24"/>
        </w:rPr>
        <w:t>.202</w:t>
      </w:r>
      <w:r w:rsidR="00D069B6" w:rsidRPr="002729AD">
        <w:rPr>
          <w:rFonts w:cstheme="minorHAnsi"/>
          <w:sz w:val="24"/>
          <w:szCs w:val="24"/>
        </w:rPr>
        <w:t>4</w:t>
      </w:r>
      <w:r w:rsidRPr="00D26B11">
        <w:rPr>
          <w:rFonts w:cstheme="minorHAnsi"/>
          <w:color w:val="FF0000"/>
          <w:sz w:val="24"/>
          <w:szCs w:val="24"/>
        </w:rPr>
        <w:br/>
      </w:r>
      <w:r w:rsidRPr="00C22AAD">
        <w:rPr>
          <w:rFonts w:cstheme="minorHAnsi"/>
          <w:b/>
          <w:bCs/>
          <w:color w:val="000000" w:themeColor="text1"/>
          <w:sz w:val="24"/>
          <w:szCs w:val="24"/>
        </w:rPr>
        <w:t>Miejsce pracy:</w:t>
      </w:r>
      <w:r w:rsidRPr="00C22AAD">
        <w:rPr>
          <w:rFonts w:cstheme="minorHAnsi"/>
          <w:color w:val="000000" w:themeColor="text1"/>
          <w:sz w:val="24"/>
          <w:szCs w:val="24"/>
        </w:rPr>
        <w:t xml:space="preserve"> Teatr im. A. Mickiewicza w Cieszynie</w:t>
      </w:r>
    </w:p>
    <w:p w14:paraId="2A898C0E" w14:textId="77777777" w:rsidR="00A76273" w:rsidRPr="00C22AAD" w:rsidRDefault="00A76273" w:rsidP="00CD75FB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1AA4C1C5" w14:textId="1F345B76" w:rsidR="0031317D" w:rsidRPr="00C22AAD" w:rsidRDefault="0031317D" w:rsidP="00CD75FB">
      <w:pPr>
        <w:spacing w:line="240" w:lineRule="auto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22AAD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Wymagania</w:t>
      </w:r>
      <w:r w:rsidR="00AC31F6" w:rsidRPr="00C22AAD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:</w:t>
      </w:r>
    </w:p>
    <w:p w14:paraId="6F6F9611" w14:textId="246799FF" w:rsidR="00224DE9" w:rsidRPr="00224DE9" w:rsidRDefault="00224DE9" w:rsidP="00DD092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22AA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Posiada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nie</w:t>
      </w:r>
      <w:r w:rsidRPr="00C22AA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pełn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ej</w:t>
      </w:r>
      <w:r w:rsidRPr="00C22AA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zdolnoś</w:t>
      </w:r>
      <w:r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ci</w:t>
      </w:r>
      <w:r w:rsidRPr="00C22AA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do czynności prawnych i korzysta</w:t>
      </w:r>
      <w:r w:rsidR="008F4B4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nia</w:t>
      </w:r>
      <w:r w:rsidRPr="00C22AA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 pełni praw publicznych.</w:t>
      </w:r>
    </w:p>
    <w:p w14:paraId="36D46624" w14:textId="7F93E023" w:rsidR="00224DE9" w:rsidRDefault="00224DE9" w:rsidP="00DD092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C22AA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Brak skazania prawomocnym wyrokiem sądu za przestępstwo ścigane z oskarżenia publicznego lub umyślne przestępstwo skarbowe oraz za przestępstwa: przeciwko mieniu, przeciwko obrotowi gospodarczemu, przeciwko działalności instytucji państwowych oraz samorządu terytorialnego, przeciwko wiarygodności dokumentów lub za przestępstwo karne skarbowe.</w:t>
      </w:r>
    </w:p>
    <w:p w14:paraId="3DAA6F25" w14:textId="36856C78" w:rsidR="0031317D" w:rsidRPr="00876427" w:rsidRDefault="00876427" w:rsidP="00DD092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</w:t>
      </w:r>
      <w:r w:rsidR="0031317D" w:rsidRPr="00876427">
        <w:rPr>
          <w:rFonts w:cstheme="minorHAnsi"/>
          <w:color w:val="000000" w:themeColor="text1"/>
          <w:sz w:val="24"/>
          <w:szCs w:val="24"/>
        </w:rPr>
        <w:t>ykształcenie wyższe kierunkowe (finanse, rachunkowość, ekonomia)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4E76AA58" w14:textId="7E440387" w:rsidR="0031317D" w:rsidRPr="00C22AAD" w:rsidRDefault="00876427" w:rsidP="00DD092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</w:t>
      </w:r>
      <w:r w:rsidR="0031317D" w:rsidRPr="00C22AAD">
        <w:rPr>
          <w:rFonts w:cstheme="minorHAnsi"/>
          <w:color w:val="000000" w:themeColor="text1"/>
          <w:sz w:val="24"/>
          <w:szCs w:val="24"/>
        </w:rPr>
        <w:t>inimum 5 lat doświadczenia w pracy w Dziale Księgowości w tym minimum 3 lata doświadczenia na stanowisku Głównego Księgowego/Głównej Księgowej lub zastępcy/zastępczyni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69816D63" w14:textId="7A79D8C9" w:rsidR="0031317D" w:rsidRPr="00C22AAD" w:rsidRDefault="00876427" w:rsidP="00DD092E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</w:t>
      </w:r>
      <w:r w:rsidR="0031317D" w:rsidRPr="00C22AAD">
        <w:rPr>
          <w:rFonts w:cstheme="minorHAnsi"/>
          <w:color w:val="000000" w:themeColor="text1"/>
          <w:sz w:val="24"/>
          <w:szCs w:val="24"/>
        </w:rPr>
        <w:t>najomość przepisów prawa koniecznych do wykonywania obowiązków Głównego Księgowego / Głównej Księgowej, w tym m.in. znajomość przepisów ustawy o rachunkowości, aktualnych przepisów ustawy o podatkach, zagadnień z zakresu: prawa pracy i ubezpieczeń społecznych, ustawy o prawie autorskim, ochrony danych osobowych, ustawy o organizowaniu i prowadzeniu działalności kulturalnej, ustawy o finansach publicznych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533B7797" w14:textId="4B8F1014" w:rsidR="00C22AAD" w:rsidRPr="00C22AAD" w:rsidRDefault="00876427" w:rsidP="00DD092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</w:t>
      </w:r>
      <w:r w:rsidR="0031317D" w:rsidRPr="00C22AAD">
        <w:rPr>
          <w:rFonts w:cstheme="minorHAnsi"/>
          <w:color w:val="000000" w:themeColor="text1"/>
          <w:sz w:val="24"/>
          <w:szCs w:val="24"/>
        </w:rPr>
        <w:t xml:space="preserve">najomość specyfiki prowadzenia księgowości </w:t>
      </w:r>
      <w:r w:rsidR="0031317D" w:rsidRPr="00D069B6">
        <w:rPr>
          <w:rFonts w:cstheme="minorHAnsi"/>
          <w:sz w:val="24"/>
          <w:szCs w:val="24"/>
        </w:rPr>
        <w:t xml:space="preserve">w </w:t>
      </w:r>
      <w:r w:rsidR="00D26B11" w:rsidRPr="00D069B6">
        <w:rPr>
          <w:rFonts w:cstheme="minorHAnsi"/>
          <w:sz w:val="24"/>
          <w:szCs w:val="24"/>
        </w:rPr>
        <w:t xml:space="preserve">samorządowych </w:t>
      </w:r>
      <w:r w:rsidR="0031317D" w:rsidRPr="00D069B6">
        <w:rPr>
          <w:rFonts w:cstheme="minorHAnsi"/>
          <w:sz w:val="24"/>
          <w:szCs w:val="24"/>
        </w:rPr>
        <w:t>instytucj</w:t>
      </w:r>
      <w:r w:rsidR="00D26B11" w:rsidRPr="00D069B6">
        <w:rPr>
          <w:rFonts w:cstheme="minorHAnsi"/>
          <w:sz w:val="24"/>
          <w:szCs w:val="24"/>
        </w:rPr>
        <w:t>ach kultury.</w:t>
      </w:r>
    </w:p>
    <w:p w14:paraId="4CC69965" w14:textId="3D9CA37E" w:rsidR="0031317D" w:rsidRPr="00C22AAD" w:rsidRDefault="00876427" w:rsidP="00DD092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W</w:t>
      </w:r>
      <w:r w:rsidR="0031317D" w:rsidRPr="00C22AAD">
        <w:rPr>
          <w:rFonts w:cstheme="minorHAnsi"/>
          <w:color w:val="000000" w:themeColor="text1"/>
          <w:sz w:val="24"/>
          <w:szCs w:val="24"/>
        </w:rPr>
        <w:t>iedza i umiejętności do prowadzenia księgowości komputerowej i samodzielnej obsługi programu komputerowego</w:t>
      </w:r>
      <w:r>
        <w:rPr>
          <w:rFonts w:cstheme="minorHAnsi"/>
          <w:color w:val="000000" w:themeColor="text1"/>
          <w:sz w:val="24"/>
          <w:szCs w:val="24"/>
        </w:rPr>
        <w:t>.</w:t>
      </w:r>
      <w:r w:rsidR="0031317D" w:rsidRPr="00C22AAD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79F7A742" w14:textId="4D139EF5" w:rsidR="0031317D" w:rsidRPr="00C22AAD" w:rsidRDefault="00876427" w:rsidP="00DD092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U</w:t>
      </w:r>
      <w:r w:rsidR="0031317D" w:rsidRPr="00C22AAD">
        <w:rPr>
          <w:rFonts w:cstheme="minorHAnsi"/>
          <w:color w:val="000000" w:themeColor="text1"/>
          <w:sz w:val="24"/>
          <w:szCs w:val="24"/>
        </w:rPr>
        <w:t>miejętność sporządzania analiz danych statystycznych, tworzenia prognoz, zestawień, planów w oparciu o materiały źródłowe i przewidywane założenia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2CD87A93" w14:textId="38E0B68C" w:rsidR="0031317D" w:rsidRPr="00C22AAD" w:rsidRDefault="00876427" w:rsidP="00DD092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="0031317D" w:rsidRPr="00C22AAD">
        <w:rPr>
          <w:rFonts w:cstheme="minorHAnsi"/>
          <w:color w:val="000000" w:themeColor="text1"/>
          <w:sz w:val="24"/>
          <w:szCs w:val="24"/>
        </w:rPr>
        <w:t>redyspozycje do pracy na stanowisku kierowniczym, organizowania pracy, gotowość do podnoszenia wiedzy i kwalifikacji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31402E0F" w14:textId="548B70A3" w:rsidR="0031317D" w:rsidRPr="00C22AAD" w:rsidRDefault="00876427" w:rsidP="00DD092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</w:t>
      </w:r>
      <w:r w:rsidR="0031317D" w:rsidRPr="00C22AAD">
        <w:rPr>
          <w:rFonts w:cstheme="minorHAnsi"/>
          <w:color w:val="000000" w:themeColor="text1"/>
          <w:sz w:val="24"/>
          <w:szCs w:val="24"/>
        </w:rPr>
        <w:t>umienność i rzetelność, uczciwość, lojalność, samodzielność, terminowość, poczucie odpowiedzialności za wykonywaną pracę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7F662C78" w14:textId="77777777" w:rsidR="00DD092E" w:rsidRDefault="00876427" w:rsidP="00DD092E">
      <w:pPr>
        <w:pStyle w:val="Akapitzlist"/>
        <w:numPr>
          <w:ilvl w:val="0"/>
          <w:numId w:val="2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cstheme="minorHAnsi"/>
          <w:color w:val="000000" w:themeColor="text1"/>
          <w:sz w:val="24"/>
          <w:szCs w:val="24"/>
        </w:rPr>
        <w:t>U</w:t>
      </w:r>
      <w:r w:rsidR="0031317D" w:rsidRPr="00224DE9">
        <w:rPr>
          <w:rFonts w:cstheme="minorHAnsi"/>
          <w:color w:val="000000" w:themeColor="text1"/>
          <w:sz w:val="24"/>
          <w:szCs w:val="24"/>
        </w:rPr>
        <w:t>miejętność pracy pod presją czasu</w:t>
      </w:r>
      <w:r w:rsidRPr="00224DE9">
        <w:rPr>
          <w:rFonts w:cstheme="minorHAnsi"/>
          <w:color w:val="000000" w:themeColor="text1"/>
          <w:sz w:val="24"/>
          <w:szCs w:val="24"/>
        </w:rPr>
        <w:t>.</w:t>
      </w:r>
    </w:p>
    <w:p w14:paraId="5CB7C6DB" w14:textId="77777777" w:rsidR="00DD092E" w:rsidRDefault="00AC31F6" w:rsidP="00DD092E">
      <w:pPr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D092E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DD092E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Wymagania dodatkowe:</w:t>
      </w:r>
    </w:p>
    <w:p w14:paraId="4D9187D4" w14:textId="77777777" w:rsidR="00DD092E" w:rsidRDefault="00AC31F6" w:rsidP="00DD092E">
      <w:pPr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DD092E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Doświadczenie w rozliczaniu dotacji</w:t>
      </w:r>
      <w:r w:rsidR="005D5F49" w:rsidRPr="00DD092E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ze środków zewnętrznych m.in.</w:t>
      </w:r>
      <w:r w:rsidRPr="00DD092E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projektów unijnych</w:t>
      </w:r>
      <w:r w:rsidR="005D5F49" w:rsidRPr="00DD092E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,</w:t>
      </w:r>
      <w:r w:rsidRPr="00DD092E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ministerialnych</w:t>
      </w:r>
      <w:r w:rsidR="005D5F49" w:rsidRPr="00DD092E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i innych</w:t>
      </w:r>
      <w:r w:rsidRPr="00DD092E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715AE68E" w14:textId="2B57A1A3" w:rsidR="00224DE9" w:rsidRPr="00DD092E" w:rsidRDefault="00AC31F6" w:rsidP="00DD092E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DD092E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Zakres obowiązków:</w:t>
      </w:r>
    </w:p>
    <w:p w14:paraId="3AF1BA16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Prowadzenie rachunkowości </w:t>
      </w:r>
      <w:r w:rsidR="00A76273"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teatru</w:t>
      </w: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zgodnie z obowiązującymi przepisami.</w:t>
      </w:r>
    </w:p>
    <w:p w14:paraId="72693FD0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Wykonywanie dyspozycji środkami pieniężnymi z rachunku instytucji kultury.</w:t>
      </w:r>
    </w:p>
    <w:p w14:paraId="5427D6C5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Sporządzanie planu finansowego i sprawozdań z jego wykonania oraz bieżące dokonywanie korekt.</w:t>
      </w:r>
    </w:p>
    <w:p w14:paraId="79943BCD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Sporządzanie niezbędnych dla bieżącego zarządzania przez dyrektora instytucji kultury sprawozdań o realizacji planu finansowego.</w:t>
      </w:r>
    </w:p>
    <w:p w14:paraId="5515AAE7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Sporządzanie sprawozdań finansowych z wykorzystanej dotacji przyznanej przez organizatora.</w:t>
      </w:r>
    </w:p>
    <w:p w14:paraId="16E3198D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Przygotowywanie projektów budżetu instytucji kultury oraz harmonogramu wydatków.</w:t>
      </w:r>
    </w:p>
    <w:p w14:paraId="1738C6B8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Sporządzanie bilansu, prowadzenie sprawozdawczości budżetowej i podatkowej instytucji.</w:t>
      </w:r>
    </w:p>
    <w:p w14:paraId="7AC09207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Dokonywanie wstępnej kontroli zgodności operacji gospodarczych i finansowych z planem finansowym instytucji kultury, kompletności i rzetelności dokumentów dotyczących operacji gospodarczych i finansowych.</w:t>
      </w:r>
    </w:p>
    <w:p w14:paraId="68632736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Naliczanie wynagrodzeń i pochodnych, zaliczek podatkowych, składek, potraceń oraz terminowe ich przekazywanie.</w:t>
      </w:r>
    </w:p>
    <w:p w14:paraId="013DD94A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Opracowanie projektów dokumentów regulujących organizację rachunkowości w instytucjach kultury.</w:t>
      </w:r>
    </w:p>
    <w:p w14:paraId="53DD713E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Obsługa programów księgowych - sporządzanie, rozliczanie i przesyłanie dokumentacji ZUS.</w:t>
      </w:r>
    </w:p>
    <w:p w14:paraId="3020ACCB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Sporządzanie sprawozdań finansowych do ZUS i US oraz innych sprawozdań wymaganych odrębnymi przepisami.</w:t>
      </w:r>
    </w:p>
    <w:p w14:paraId="6D822D57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Nadzorowanie i realizacja umów cywilnoprawnych i prowadzenie ich obsługi księgowej.</w:t>
      </w:r>
    </w:p>
    <w:p w14:paraId="3EBD18BC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Należyte przechowywanie i zabezpieczanie dokumentów finansowo - księgowych.</w:t>
      </w:r>
    </w:p>
    <w:p w14:paraId="005A7771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Prowadzenie ewidencji księgowej wyposażenia, sprzętu oraz innych wartości rzeczowych nie stanowiących środków trwałych ich umorzenia zgodnie z obowiązującymi przepisami.</w:t>
      </w:r>
    </w:p>
    <w:p w14:paraId="1E9322FA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Tworzenie planu kont, instrukcji obiegu dokumentów, instrukcji kasowej, instrukcji inwentaryzacji i innych zarządzeń wewnętrznych regulujących funkcjonowanie gospodarki finansowej instytucji kultury.</w:t>
      </w:r>
    </w:p>
    <w:p w14:paraId="37408400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Windykacja należności.</w:t>
      </w:r>
    </w:p>
    <w:p w14:paraId="1F56DAE5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Kontrasygnata umów związanych z wydatkowaniem środków finansowych.</w:t>
      </w:r>
    </w:p>
    <w:p w14:paraId="09031B76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Prowadzenie i bieżąca aktualizacja rejestrów zamówień publicznych.</w:t>
      </w:r>
    </w:p>
    <w:p w14:paraId="02549155" w14:textId="77777777" w:rsidR="00224DE9" w:rsidRPr="00224DE9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0000" w:themeColor="text1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Opracowywanie i aktualizacja finansowych procedur zarządczych w instytucji.</w:t>
      </w:r>
    </w:p>
    <w:p w14:paraId="307934E6" w14:textId="77777777" w:rsidR="00D069B6" w:rsidRPr="00D069B6" w:rsidRDefault="00AC31F6" w:rsidP="00DD092E">
      <w:pPr>
        <w:pStyle w:val="Akapitzlist"/>
        <w:numPr>
          <w:ilvl w:val="0"/>
          <w:numId w:val="4"/>
        </w:numPr>
        <w:jc w:val="both"/>
        <w:rPr>
          <w:rFonts w:cstheme="minorHAnsi"/>
          <w:color w:val="00B050"/>
          <w:sz w:val="24"/>
          <w:szCs w:val="24"/>
        </w:rPr>
      </w:pPr>
      <w:r w:rsidRPr="00224DE9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Wykonywanie innych nie wymienionych wyżej zadań, które z mocy prawa lub przepisów wewnętrznych wydanych przez dyrektora jednostki należą do kompetencji głównego księgowego</w:t>
      </w:r>
      <w:r w:rsidR="00D069B6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.</w:t>
      </w:r>
    </w:p>
    <w:p w14:paraId="515EE831" w14:textId="7C8B94A7" w:rsidR="00D069B6" w:rsidRPr="00D069B6" w:rsidRDefault="00D069B6" w:rsidP="004C552E">
      <w:pPr>
        <w:pStyle w:val="Akapitzlist"/>
        <w:numPr>
          <w:ilvl w:val="0"/>
          <w:numId w:val="4"/>
        </w:num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Bieżące monitorowanie spraw kadrowych.</w:t>
      </w:r>
    </w:p>
    <w:p w14:paraId="7871B209" w14:textId="49515CB8" w:rsidR="00CD75FB" w:rsidRPr="00D069B6" w:rsidRDefault="00AC31F6" w:rsidP="00D069B6">
      <w:pPr>
        <w:pStyle w:val="Akapitzlist"/>
        <w:spacing w:line="240" w:lineRule="auto"/>
        <w:ind w:left="360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D069B6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="00CD75FB" w:rsidRPr="00D069B6">
        <w:rPr>
          <w:rFonts w:cstheme="minorHAnsi"/>
          <w:b/>
          <w:bCs/>
          <w:color w:val="000000" w:themeColor="text1"/>
          <w:sz w:val="24"/>
          <w:szCs w:val="24"/>
        </w:rPr>
        <w:t>Oferujemy:</w:t>
      </w:r>
    </w:p>
    <w:p w14:paraId="5A9C4E1F" w14:textId="2E9ABDD3" w:rsidR="00876427" w:rsidRDefault="00876427" w:rsidP="00D069B6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S</w:t>
      </w:r>
      <w:r w:rsidR="00CD75FB" w:rsidRPr="00876427">
        <w:rPr>
          <w:rFonts w:cstheme="minorHAnsi"/>
          <w:color w:val="000000" w:themeColor="text1"/>
          <w:sz w:val="24"/>
          <w:szCs w:val="24"/>
        </w:rPr>
        <w:t>tabiln</w:t>
      </w:r>
      <w:r w:rsidR="00D30D2F" w:rsidRPr="00876427">
        <w:rPr>
          <w:rFonts w:cstheme="minorHAnsi"/>
          <w:color w:val="000000" w:themeColor="text1"/>
          <w:sz w:val="24"/>
          <w:szCs w:val="24"/>
        </w:rPr>
        <w:t>e</w:t>
      </w:r>
      <w:r w:rsidR="00CD75FB" w:rsidRPr="00876427">
        <w:rPr>
          <w:rFonts w:cstheme="minorHAnsi"/>
          <w:color w:val="000000" w:themeColor="text1"/>
          <w:sz w:val="24"/>
          <w:szCs w:val="24"/>
        </w:rPr>
        <w:t xml:space="preserve"> warunk</w:t>
      </w:r>
      <w:r w:rsidR="00D30D2F" w:rsidRPr="00876427">
        <w:rPr>
          <w:rFonts w:cstheme="minorHAnsi"/>
          <w:color w:val="000000" w:themeColor="text1"/>
          <w:sz w:val="24"/>
          <w:szCs w:val="24"/>
        </w:rPr>
        <w:t>i</w:t>
      </w:r>
      <w:r w:rsidR="00CD75FB" w:rsidRPr="00876427">
        <w:rPr>
          <w:rFonts w:cstheme="minorHAnsi"/>
          <w:color w:val="000000" w:themeColor="text1"/>
          <w:sz w:val="24"/>
          <w:szCs w:val="24"/>
        </w:rPr>
        <w:t xml:space="preserve"> zatrudnienia w wymiarze pełnego etatu</w:t>
      </w:r>
      <w:r w:rsidR="00D069B6">
        <w:rPr>
          <w:rFonts w:cstheme="minorHAnsi"/>
          <w:color w:val="000000" w:themeColor="text1"/>
          <w:sz w:val="24"/>
          <w:szCs w:val="24"/>
        </w:rPr>
        <w:t>.</w:t>
      </w:r>
    </w:p>
    <w:p w14:paraId="34AE6870" w14:textId="49C6C5B3" w:rsidR="00876427" w:rsidRDefault="00876427" w:rsidP="00876427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P</w:t>
      </w:r>
      <w:r w:rsidR="00CD75FB" w:rsidRPr="00876427">
        <w:rPr>
          <w:rFonts w:cstheme="minorHAnsi"/>
          <w:color w:val="000000" w:themeColor="text1"/>
          <w:sz w:val="24"/>
          <w:szCs w:val="24"/>
        </w:rPr>
        <w:t>racę w przyjaznym zespole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325C2BD8" w14:textId="284EC228" w:rsidR="00876427" w:rsidRDefault="00876427" w:rsidP="00876427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</w:t>
      </w:r>
      <w:r w:rsidR="00CD75FB" w:rsidRPr="00876427">
        <w:rPr>
          <w:rFonts w:cstheme="minorHAnsi"/>
          <w:color w:val="000000" w:themeColor="text1"/>
          <w:sz w:val="24"/>
          <w:szCs w:val="24"/>
        </w:rPr>
        <w:t>ożliwość rozwoju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294408BA" w14:textId="573D4B25" w:rsidR="00876427" w:rsidRDefault="00876427" w:rsidP="00876427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Z</w:t>
      </w:r>
      <w:r w:rsidR="00CD75FB" w:rsidRPr="00876427">
        <w:rPr>
          <w:rFonts w:cstheme="minorHAnsi"/>
          <w:color w:val="000000" w:themeColor="text1"/>
          <w:sz w:val="24"/>
          <w:szCs w:val="24"/>
        </w:rPr>
        <w:t>achęty do podnoszenia kompetencji: udziału w szkoleniach, kursach, grupach roboczych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0365EE40" w14:textId="31C0304E" w:rsidR="00CD75FB" w:rsidRPr="00876427" w:rsidRDefault="00876427" w:rsidP="00876427">
      <w:pPr>
        <w:pStyle w:val="Akapitzlist"/>
        <w:numPr>
          <w:ilvl w:val="0"/>
          <w:numId w:val="3"/>
        </w:numPr>
        <w:spacing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</w:t>
      </w:r>
      <w:r w:rsidR="00CD75FB" w:rsidRPr="00876427">
        <w:rPr>
          <w:rFonts w:cstheme="minorHAnsi"/>
          <w:color w:val="000000" w:themeColor="text1"/>
          <w:sz w:val="24"/>
          <w:szCs w:val="24"/>
        </w:rPr>
        <w:t>ożliwość współtworzenia atmosfery ważnych wydarzeń kulturalnych.</w:t>
      </w:r>
    </w:p>
    <w:p w14:paraId="6B415A67" w14:textId="77777777" w:rsidR="00D069B6" w:rsidRDefault="00AC31F6" w:rsidP="00DD092E">
      <w:pPr>
        <w:spacing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22AA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</w:p>
    <w:p w14:paraId="44733EFD" w14:textId="77777777" w:rsidR="00D069B6" w:rsidRDefault="00D069B6" w:rsidP="00DD092E">
      <w:pPr>
        <w:spacing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6C8208DA" w14:textId="45360539" w:rsidR="00DD092E" w:rsidRDefault="00AC31F6" w:rsidP="00DD092E">
      <w:pPr>
        <w:spacing w:line="240" w:lineRule="auto"/>
        <w:jc w:val="both"/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23840">
        <w:rPr>
          <w:rFonts w:eastAsia="Times New Roman" w:cstheme="minorHAnsi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lastRenderedPageBreak/>
        <w:t>Wymagane dokumenty:</w:t>
      </w:r>
    </w:p>
    <w:p w14:paraId="003620E3" w14:textId="77777777" w:rsidR="00D069B6" w:rsidRDefault="00AC31F6" w:rsidP="00D069B6">
      <w:pPr>
        <w:spacing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22AA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>1. Życiorys z opisem dotychczasowej działalności zawodowej.</w:t>
      </w:r>
    </w:p>
    <w:p w14:paraId="2DBAAAAE" w14:textId="18EE1206" w:rsidR="00DD092E" w:rsidRPr="00D069B6" w:rsidRDefault="00CD75FB" w:rsidP="00D069B6">
      <w:pPr>
        <w:spacing w:line="240" w:lineRule="auto"/>
        <w:jc w:val="both"/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C22AAD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br/>
      </w:r>
      <w:r w:rsidRPr="00C22AAD">
        <w:rPr>
          <w:rFonts w:cstheme="minorHAnsi"/>
          <w:color w:val="000000" w:themeColor="text1"/>
          <w:sz w:val="24"/>
          <w:szCs w:val="24"/>
        </w:rPr>
        <w:t>Do wglądu:</w:t>
      </w:r>
    </w:p>
    <w:p w14:paraId="48FCFF3A" w14:textId="6AEF7C50" w:rsidR="00DD092E" w:rsidRDefault="00CD75FB" w:rsidP="00DD092E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22AAD">
        <w:rPr>
          <w:rFonts w:cstheme="minorHAnsi"/>
          <w:color w:val="000000" w:themeColor="text1"/>
          <w:sz w:val="24"/>
          <w:szCs w:val="24"/>
        </w:rPr>
        <w:t>• świadectw</w:t>
      </w:r>
      <w:r w:rsidR="00D069B6">
        <w:rPr>
          <w:rFonts w:cstheme="minorHAnsi"/>
          <w:color w:val="000000" w:themeColor="text1"/>
          <w:sz w:val="24"/>
          <w:szCs w:val="24"/>
        </w:rPr>
        <w:t>a</w:t>
      </w:r>
      <w:r w:rsidRPr="00C22AAD">
        <w:rPr>
          <w:rFonts w:cstheme="minorHAnsi"/>
          <w:color w:val="000000" w:themeColor="text1"/>
          <w:sz w:val="24"/>
          <w:szCs w:val="24"/>
        </w:rPr>
        <w:t xml:space="preserve"> pracy (jeśli takie posiada) lub oświadczenie kandydata w przypadku trwającego stosunku pracy</w:t>
      </w:r>
      <w:r w:rsidR="00D30D2F">
        <w:rPr>
          <w:rFonts w:cstheme="minorHAnsi"/>
          <w:color w:val="000000" w:themeColor="text1"/>
          <w:sz w:val="24"/>
          <w:szCs w:val="24"/>
        </w:rPr>
        <w:t>;</w:t>
      </w:r>
    </w:p>
    <w:p w14:paraId="7CD91024" w14:textId="6057BAF2" w:rsidR="00DD092E" w:rsidRDefault="00CD75FB" w:rsidP="00DD092E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22AAD">
        <w:rPr>
          <w:rFonts w:cstheme="minorHAnsi"/>
          <w:color w:val="000000" w:themeColor="text1"/>
          <w:sz w:val="24"/>
          <w:szCs w:val="24"/>
        </w:rPr>
        <w:t>• dyplom</w:t>
      </w:r>
      <w:r w:rsidR="00D069B6">
        <w:rPr>
          <w:rFonts w:cstheme="minorHAnsi"/>
          <w:color w:val="000000" w:themeColor="text1"/>
          <w:sz w:val="24"/>
          <w:szCs w:val="24"/>
        </w:rPr>
        <w:t>y</w:t>
      </w:r>
      <w:r w:rsidRPr="00C22AAD">
        <w:rPr>
          <w:rFonts w:cstheme="minorHAnsi"/>
          <w:color w:val="000000" w:themeColor="text1"/>
          <w:sz w:val="24"/>
          <w:szCs w:val="24"/>
        </w:rPr>
        <w:t xml:space="preserve"> potwierdzających wykształcenie</w:t>
      </w:r>
      <w:r w:rsidR="00D30D2F">
        <w:rPr>
          <w:rFonts w:cstheme="minorHAnsi"/>
          <w:color w:val="000000" w:themeColor="text1"/>
          <w:sz w:val="24"/>
          <w:szCs w:val="24"/>
        </w:rPr>
        <w:t>;</w:t>
      </w:r>
    </w:p>
    <w:p w14:paraId="613BB156" w14:textId="68307F7E" w:rsidR="00DD092E" w:rsidRDefault="00CD75FB" w:rsidP="00DD092E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22AAD">
        <w:rPr>
          <w:rFonts w:cstheme="minorHAnsi"/>
          <w:color w:val="000000" w:themeColor="text1"/>
          <w:sz w:val="24"/>
          <w:szCs w:val="24"/>
        </w:rPr>
        <w:t>• zaświadcze</w:t>
      </w:r>
      <w:r w:rsidR="00D069B6">
        <w:rPr>
          <w:rFonts w:cstheme="minorHAnsi"/>
          <w:color w:val="000000" w:themeColor="text1"/>
          <w:sz w:val="24"/>
          <w:szCs w:val="24"/>
        </w:rPr>
        <w:t>nia</w:t>
      </w:r>
      <w:r w:rsidRPr="00C22AAD">
        <w:rPr>
          <w:rFonts w:cstheme="minorHAnsi"/>
          <w:color w:val="000000" w:themeColor="text1"/>
          <w:sz w:val="24"/>
          <w:szCs w:val="24"/>
        </w:rPr>
        <w:t xml:space="preserve"> o ukończonych kursach, szkoleniach</w:t>
      </w:r>
      <w:r w:rsidR="00D30D2F">
        <w:rPr>
          <w:rFonts w:cstheme="minorHAnsi"/>
          <w:color w:val="000000" w:themeColor="text1"/>
          <w:sz w:val="24"/>
          <w:szCs w:val="24"/>
        </w:rPr>
        <w:t>;</w:t>
      </w:r>
    </w:p>
    <w:p w14:paraId="3ED46FDC" w14:textId="638D1BB7" w:rsidR="00DD092E" w:rsidRDefault="00CD75FB" w:rsidP="00DD092E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22AAD">
        <w:rPr>
          <w:rFonts w:cstheme="minorHAnsi"/>
          <w:color w:val="000000" w:themeColor="text1"/>
          <w:sz w:val="24"/>
          <w:szCs w:val="24"/>
        </w:rPr>
        <w:t>• referencje</w:t>
      </w:r>
      <w:r w:rsidR="00D30D2F">
        <w:rPr>
          <w:rFonts w:cstheme="minorHAnsi"/>
          <w:color w:val="000000" w:themeColor="text1"/>
          <w:sz w:val="24"/>
          <w:szCs w:val="24"/>
        </w:rPr>
        <w:t>;</w:t>
      </w:r>
    </w:p>
    <w:p w14:paraId="7B7E3E1A" w14:textId="77777777" w:rsidR="00D069B6" w:rsidRDefault="00CD75FB" w:rsidP="00D069B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22AAD">
        <w:rPr>
          <w:rFonts w:cstheme="minorHAnsi"/>
          <w:color w:val="000000" w:themeColor="text1"/>
          <w:sz w:val="24"/>
          <w:szCs w:val="24"/>
        </w:rPr>
        <w:t>• inne dokumenty świadczące o posiadanych kwalifikacjach i umiejętnościach</w:t>
      </w:r>
      <w:r w:rsidR="00D30D2F">
        <w:rPr>
          <w:rFonts w:cstheme="minorHAnsi"/>
          <w:color w:val="000000" w:themeColor="text1"/>
          <w:sz w:val="24"/>
          <w:szCs w:val="24"/>
        </w:rPr>
        <w:t>;</w:t>
      </w:r>
    </w:p>
    <w:p w14:paraId="7E58206B" w14:textId="35217829" w:rsidR="00CD75FB" w:rsidRPr="00D069B6" w:rsidRDefault="00D15C00" w:rsidP="00D069B6">
      <w:pPr>
        <w:spacing w:line="240" w:lineRule="auto"/>
        <w:jc w:val="both"/>
        <w:rPr>
          <w:rStyle w:val="Pogrubienie"/>
          <w:rFonts w:cstheme="minorHAnsi"/>
          <w:b w:val="0"/>
          <w:bCs w:val="0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/>
      </w:r>
      <w:r w:rsidR="00CD75FB" w:rsidRPr="00C22AAD">
        <w:rPr>
          <w:rStyle w:val="Pogrubienie"/>
          <w:rFonts w:cstheme="minorHAnsi"/>
          <w:color w:val="000000" w:themeColor="text1"/>
          <w:sz w:val="24"/>
          <w:szCs w:val="24"/>
        </w:rPr>
        <w:t>Sposób i termin składania ofert:</w:t>
      </w:r>
    </w:p>
    <w:p w14:paraId="15E095F8" w14:textId="556D8CCF" w:rsidR="00CD75FB" w:rsidRPr="00C22AAD" w:rsidRDefault="00CD75FB" w:rsidP="00CD75FB">
      <w:pPr>
        <w:spacing w:line="240" w:lineRule="auto"/>
        <w:jc w:val="both"/>
        <w:rPr>
          <w:rFonts w:cstheme="minorHAnsi"/>
          <w:color w:val="000000" w:themeColor="text1"/>
          <w:shd w:val="clear" w:color="auto" w:fill="FFFFFF"/>
        </w:rPr>
      </w:pP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>Osoby zainteresowane proszone są o przesłanie dokumentów: CV</w:t>
      </w:r>
      <w:r w:rsidR="00D069B6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oraz </w:t>
      </w:r>
      <w:r w:rsidR="00D069B6">
        <w:rPr>
          <w:rFonts w:cstheme="minorHAnsi"/>
          <w:color w:val="000000" w:themeColor="text1"/>
          <w:sz w:val="24"/>
          <w:szCs w:val="24"/>
          <w:shd w:val="clear" w:color="auto" w:fill="FFFFFF"/>
        </w:rPr>
        <w:t>i</w:t>
      </w:r>
      <w:r w:rsidR="00F56B7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nformacji RODO ze </w:t>
      </w:r>
      <w:r w:rsidRPr="00F56B73">
        <w:rPr>
          <w:rFonts w:cstheme="minorHAnsi"/>
          <w:color w:val="000000" w:themeColor="text1"/>
          <w:sz w:val="24"/>
          <w:szCs w:val="24"/>
          <w:shd w:val="clear" w:color="auto" w:fill="FFFFFF"/>
        </w:rPr>
        <w:t>zgod</w:t>
      </w:r>
      <w:r w:rsidR="00F56B73" w:rsidRPr="00F56B73">
        <w:rPr>
          <w:rFonts w:cstheme="minorHAnsi"/>
          <w:color w:val="000000" w:themeColor="text1"/>
          <w:sz w:val="24"/>
          <w:szCs w:val="24"/>
          <w:shd w:val="clear" w:color="auto" w:fill="FFFFFF"/>
        </w:rPr>
        <w:t>ą</w:t>
      </w:r>
      <w:r w:rsidRPr="00F56B73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na przetwarzanie danych osobowych</w:t>
      </w: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C22AAD">
        <w:rPr>
          <w:rFonts w:cstheme="minorHAnsi"/>
          <w:color w:val="000000" w:themeColor="text1"/>
          <w:sz w:val="24"/>
          <w:szCs w:val="24"/>
        </w:rPr>
        <w:t>Załącznik nr 1</w:t>
      </w: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>) w terminie do </w:t>
      </w:r>
      <w:r w:rsidR="005E0388">
        <w:rPr>
          <w:rStyle w:val="Pogrubienie"/>
          <w:rFonts w:cstheme="minorHAnsi"/>
          <w:sz w:val="24"/>
          <w:szCs w:val="24"/>
        </w:rPr>
        <w:t>30</w:t>
      </w:r>
      <w:r w:rsidR="00221D69" w:rsidRPr="00221D69">
        <w:rPr>
          <w:rStyle w:val="Pogrubienie"/>
          <w:rFonts w:cstheme="minorHAnsi"/>
          <w:sz w:val="24"/>
          <w:szCs w:val="24"/>
        </w:rPr>
        <w:t xml:space="preserve"> </w:t>
      </w:r>
      <w:r w:rsidR="005E0388">
        <w:rPr>
          <w:rStyle w:val="Pogrubienie"/>
          <w:rFonts w:cstheme="minorHAnsi"/>
          <w:sz w:val="24"/>
          <w:szCs w:val="24"/>
        </w:rPr>
        <w:t>listopada</w:t>
      </w:r>
      <w:r w:rsidRPr="00221D69">
        <w:rPr>
          <w:rStyle w:val="Pogrubienie"/>
          <w:rFonts w:cstheme="minorHAnsi"/>
          <w:sz w:val="24"/>
          <w:szCs w:val="24"/>
        </w:rPr>
        <w:t xml:space="preserve"> </w:t>
      </w:r>
      <w:r w:rsidRPr="00C22AAD">
        <w:rPr>
          <w:rStyle w:val="Pogrubienie"/>
          <w:rFonts w:cstheme="minorHAnsi"/>
          <w:color w:val="000000" w:themeColor="text1"/>
          <w:sz w:val="24"/>
          <w:szCs w:val="24"/>
        </w:rPr>
        <w:t>2023 roku</w:t>
      </w: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> na</w:t>
      </w:r>
      <w:r w:rsidR="00DD092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>adres:</w:t>
      </w:r>
      <w:r w:rsidR="00DD092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5" w:history="1">
        <w:r w:rsidR="00DD092E" w:rsidRPr="00CA396A">
          <w:rPr>
            <w:rStyle w:val="Hipercze"/>
            <w:rFonts w:eastAsia="Times New Roman" w:cstheme="minorHAnsi"/>
            <w:kern w:val="0"/>
            <w:sz w:val="24"/>
            <w:szCs w:val="24"/>
            <w:lang w:eastAsia="pl-PL"/>
            <w14:ligatures w14:val="none"/>
          </w:rPr>
          <w:t>dyrektor@teatr.cieszyn.pl</w:t>
        </w:r>
      </w:hyperlink>
      <w:r w:rsidR="00DD092E">
        <w:rPr>
          <w:rFonts w:eastAsia="Times New Roman" w:cstheme="minorHAns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>bądź</w:t>
      </w:r>
      <w:r w:rsidR="00DD092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>dostarczenie</w:t>
      </w:r>
      <w:r w:rsidR="00DD092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>ich</w:t>
      </w:r>
      <w:r w:rsidR="00DD092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22AAD">
        <w:rPr>
          <w:rFonts w:cstheme="minorHAnsi"/>
          <w:color w:val="000000" w:themeColor="text1"/>
          <w:sz w:val="24"/>
          <w:szCs w:val="24"/>
        </w:rPr>
        <w:t>osobiście</w:t>
      </w:r>
      <w:r w:rsidR="00DD092E">
        <w:rPr>
          <w:rFonts w:cstheme="minorHAnsi"/>
          <w:color w:val="000000" w:themeColor="text1"/>
          <w:sz w:val="24"/>
          <w:szCs w:val="24"/>
        </w:rPr>
        <w:t xml:space="preserve"> </w:t>
      </w: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>lub</w:t>
      </w:r>
      <w:r w:rsidR="00DD092E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22AAD">
        <w:rPr>
          <w:rFonts w:cstheme="minorHAnsi"/>
          <w:color w:val="000000" w:themeColor="text1"/>
          <w:sz w:val="24"/>
          <w:szCs w:val="24"/>
        </w:rPr>
        <w:t>drogą</w:t>
      </w:r>
      <w:r w:rsidR="00DD092E">
        <w:rPr>
          <w:rFonts w:cstheme="minorHAnsi"/>
          <w:color w:val="000000" w:themeColor="text1"/>
          <w:sz w:val="24"/>
          <w:szCs w:val="24"/>
        </w:rPr>
        <w:t xml:space="preserve"> </w:t>
      </w:r>
      <w:r w:rsidRPr="00C22AAD">
        <w:rPr>
          <w:rFonts w:cstheme="minorHAnsi"/>
          <w:color w:val="000000" w:themeColor="text1"/>
          <w:sz w:val="24"/>
          <w:szCs w:val="24"/>
        </w:rPr>
        <w:t>pocztową </w:t>
      </w: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 xml:space="preserve">na adres: </w:t>
      </w:r>
      <w:r w:rsidRPr="00C22AAD">
        <w:rPr>
          <w:rFonts w:cstheme="minorHAnsi"/>
          <w:color w:val="000000" w:themeColor="text1"/>
          <w:sz w:val="24"/>
          <w:szCs w:val="24"/>
        </w:rPr>
        <w:t xml:space="preserve">Teatr im. A. Mickiewicza w Cieszynie, Plac Teatralny 1, 43-400 Cieszyn (z dopiskiem: Rekrutacja – </w:t>
      </w:r>
      <w:r w:rsidR="00D30D2F">
        <w:rPr>
          <w:rFonts w:cstheme="minorHAnsi"/>
          <w:color w:val="000000" w:themeColor="text1"/>
          <w:sz w:val="24"/>
          <w:szCs w:val="24"/>
        </w:rPr>
        <w:t xml:space="preserve">Główny </w:t>
      </w:r>
      <w:r w:rsidRPr="00C22AAD">
        <w:rPr>
          <w:rFonts w:cstheme="minorHAnsi"/>
          <w:color w:val="000000" w:themeColor="text1"/>
          <w:sz w:val="24"/>
          <w:szCs w:val="24"/>
        </w:rPr>
        <w:t>księgowy/</w:t>
      </w:r>
      <w:r w:rsidR="00D30D2F">
        <w:rPr>
          <w:rFonts w:cstheme="minorHAnsi"/>
          <w:color w:val="000000" w:themeColor="text1"/>
          <w:sz w:val="24"/>
          <w:szCs w:val="24"/>
        </w:rPr>
        <w:t xml:space="preserve">Główna </w:t>
      </w:r>
      <w:r w:rsidRPr="00C22AAD">
        <w:rPr>
          <w:rFonts w:cstheme="minorHAnsi"/>
          <w:color w:val="000000" w:themeColor="text1"/>
          <w:sz w:val="24"/>
          <w:szCs w:val="24"/>
        </w:rPr>
        <w:t>księgowa)</w:t>
      </w: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>.</w:t>
      </w:r>
    </w:p>
    <w:p w14:paraId="7940E7B4" w14:textId="008F96C6" w:rsidR="00C33CC2" w:rsidRDefault="00CD75FB" w:rsidP="00012995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  <w:r w:rsidRPr="00C22AAD">
        <w:rPr>
          <w:rFonts w:cstheme="minorHAnsi"/>
          <w:color w:val="000000" w:themeColor="text1"/>
          <w:sz w:val="24"/>
          <w:szCs w:val="24"/>
          <w:shd w:val="clear" w:color="auto" w:fill="FFFFFF"/>
        </w:rPr>
        <w:t>Zastrzegamy, że skontaktujemy się jedynie z wybranymi kandydatami.</w:t>
      </w:r>
    </w:p>
    <w:p w14:paraId="4D33C645" w14:textId="77777777" w:rsidR="00DD092E" w:rsidRDefault="00DD092E" w:rsidP="00DD092E">
      <w:pPr>
        <w:pStyle w:val="formularzwzortekst"/>
        <w:suppressAutoHyphens/>
        <w:spacing w:after="0" w:line="240" w:lineRule="auto"/>
        <w:jc w:val="center"/>
        <w:rPr>
          <w:rFonts w:ascii="Arial" w:hAnsi="Arial"/>
          <w:b/>
          <w:color w:val="auto"/>
          <w:sz w:val="22"/>
          <w:szCs w:val="22"/>
        </w:rPr>
      </w:pPr>
    </w:p>
    <w:p w14:paraId="3F7140D5" w14:textId="76D0FBC6" w:rsidR="00F56B73" w:rsidRDefault="00F56B73">
      <w:pPr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75224C4" w14:textId="77777777" w:rsidR="00F56B73" w:rsidRDefault="00F56B73">
      <w:pPr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>
        <w:rPr>
          <w:rFonts w:ascii="Arial" w:hAnsi="Arial"/>
          <w:b/>
        </w:rPr>
        <w:br w:type="page"/>
      </w:r>
    </w:p>
    <w:p w14:paraId="0EA3E83D" w14:textId="0E3AF83E" w:rsidR="00DD092E" w:rsidRPr="00902A23" w:rsidRDefault="00DD092E" w:rsidP="00DD092E">
      <w:pPr>
        <w:pStyle w:val="formularzwzortekst"/>
        <w:suppressAutoHyphens/>
        <w:spacing w:after="0" w:line="240" w:lineRule="auto"/>
        <w:jc w:val="center"/>
        <w:rPr>
          <w:rFonts w:ascii="Arial" w:hAnsi="Arial"/>
          <w:color w:val="auto"/>
        </w:rPr>
      </w:pPr>
      <w:r>
        <w:rPr>
          <w:rFonts w:ascii="Arial" w:hAnsi="Arial"/>
          <w:b/>
          <w:color w:val="auto"/>
          <w:sz w:val="22"/>
          <w:szCs w:val="22"/>
        </w:rPr>
        <w:lastRenderedPageBreak/>
        <w:t xml:space="preserve">Załącznik nr 1 - </w:t>
      </w:r>
      <w:r w:rsidRPr="00902A23">
        <w:rPr>
          <w:rFonts w:ascii="Arial" w:hAnsi="Arial"/>
          <w:b/>
          <w:color w:val="auto"/>
          <w:sz w:val="22"/>
          <w:szCs w:val="22"/>
        </w:rPr>
        <w:t>Informacja RODO</w:t>
      </w:r>
      <w:r w:rsidR="00F56B73">
        <w:rPr>
          <w:rFonts w:ascii="Arial" w:hAnsi="Arial"/>
          <w:b/>
          <w:color w:val="auto"/>
          <w:sz w:val="22"/>
          <w:szCs w:val="22"/>
        </w:rPr>
        <w:t xml:space="preserve"> </w:t>
      </w:r>
      <w:r w:rsidR="00F56B73" w:rsidRPr="00F56B73">
        <w:rPr>
          <w:rFonts w:ascii="Arial" w:hAnsi="Arial"/>
          <w:b/>
          <w:color w:val="auto"/>
          <w:sz w:val="22"/>
          <w:szCs w:val="22"/>
        </w:rPr>
        <w:t xml:space="preserve">ze zgodą na przetwarzanie danych osobowych </w:t>
      </w:r>
      <w:r w:rsidRPr="00902A23">
        <w:rPr>
          <w:rFonts w:ascii="Arial" w:hAnsi="Arial"/>
          <w:b/>
          <w:color w:val="auto"/>
          <w:sz w:val="22"/>
          <w:szCs w:val="22"/>
        </w:rPr>
        <w:cr/>
      </w:r>
      <w:r w:rsidRPr="00902A23">
        <w:rPr>
          <w:rFonts w:ascii="Arial" w:hAnsi="Arial"/>
          <w:b/>
          <w:color w:val="auto"/>
        </w:rPr>
        <w:t xml:space="preserve">dla kandydatów do zatrudnienia na podstawie umowy </w:t>
      </w:r>
      <w:r>
        <w:rPr>
          <w:rFonts w:ascii="Arial" w:hAnsi="Arial"/>
          <w:b/>
          <w:color w:val="auto"/>
        </w:rPr>
        <w:t>o pracę</w:t>
      </w:r>
    </w:p>
    <w:p w14:paraId="4111354A" w14:textId="77777777" w:rsidR="00DD092E" w:rsidRPr="00A6187F" w:rsidRDefault="00DD092E" w:rsidP="00DD092E">
      <w:pPr>
        <w:pStyle w:val="formularzwzortekst"/>
        <w:suppressAutoHyphens/>
        <w:spacing w:before="120" w:after="0" w:line="240" w:lineRule="auto"/>
        <w:rPr>
          <w:rFonts w:ascii="Arial" w:hAnsi="Arial"/>
          <w:color w:val="auto"/>
        </w:rPr>
      </w:pPr>
      <w:r w:rsidRPr="00A6187F">
        <w:rPr>
          <w:rFonts w:ascii="Arial" w:hAnsi="Arial"/>
          <w:color w:val="auto"/>
        </w:rPr>
        <w:t>Na podstawie Rozporządzenia Parlamentu Europejskiego i Rady (UE) nr 2016/679 z dnia 27 kwietnia 2016 r. w sprawie ochrony osób fizycznych w związku z przetwarzaniem danych osobowych i w sprawie swobodnego przepływu takich danych oraz uchylenia dyrektywy 95/46/WE („Ogólne rozporządzenie o ochronie danych”, Dz.Urz.UEL119 z 04.05.2016  lub „RODO”) informujemy, że:</w:t>
      </w:r>
    </w:p>
    <w:p w14:paraId="4C363C83" w14:textId="77777777" w:rsidR="00DD092E" w:rsidRPr="00902A23" w:rsidRDefault="00DD092E" w:rsidP="00DD092E">
      <w:pPr>
        <w:pStyle w:val="formularzwzortekst"/>
        <w:numPr>
          <w:ilvl w:val="0"/>
          <w:numId w:val="5"/>
        </w:numPr>
        <w:suppressAutoHyphens/>
        <w:spacing w:before="120" w:after="0" w:line="240" w:lineRule="auto"/>
        <w:ind w:left="567" w:hanging="210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Administrator danych.</w:t>
      </w:r>
    </w:p>
    <w:p w14:paraId="57BC4541" w14:textId="77777777" w:rsidR="00DD092E" w:rsidRPr="00C6382D" w:rsidRDefault="00DD092E" w:rsidP="00DD092E">
      <w:pPr>
        <w:pStyle w:val="formularzwzortekst"/>
        <w:suppressAutoHyphens/>
        <w:spacing w:after="0" w:line="240" w:lineRule="auto"/>
        <w:rPr>
          <w:rFonts w:ascii="Arial" w:hAnsi="Arial"/>
          <w:color w:val="auto"/>
        </w:rPr>
      </w:pPr>
      <w:r w:rsidRPr="00C6382D">
        <w:rPr>
          <w:rFonts w:ascii="Arial" w:hAnsi="Arial"/>
          <w:color w:val="auto"/>
        </w:rPr>
        <w:t xml:space="preserve">Administratorem Pani/Pana danych osobowych jest Teatr im. A. Mickiewicza w Cieszynie, Plac Teatralny 1, 43-400 Cieszyn, NIP 5481003433, Regon 070050928, wpisany do Rejestru instytucji kultury prowadzonego przez Gminę Cieszyn pod numerem 5/1/1993, tel. (33) 8581652. </w:t>
      </w:r>
    </w:p>
    <w:p w14:paraId="6CB9BC61" w14:textId="77777777" w:rsidR="00DD092E" w:rsidRDefault="00DD092E" w:rsidP="00DD092E">
      <w:pPr>
        <w:pStyle w:val="formularzwzortekst"/>
        <w:suppressAutoHyphens/>
        <w:spacing w:after="0" w:line="240" w:lineRule="auto"/>
        <w:rPr>
          <w:rFonts w:ascii="Arial" w:hAnsi="Arial"/>
          <w:color w:val="auto"/>
        </w:rPr>
      </w:pPr>
      <w:r w:rsidRPr="00C6382D">
        <w:rPr>
          <w:rFonts w:ascii="Arial" w:hAnsi="Arial"/>
          <w:color w:val="auto"/>
        </w:rPr>
        <w:t>Osobą kontaktową Administratora Danych Osobowych w sprawach związanych z przetwarzaniem danych osobowych jest Inspektor Ochrony Danych</w:t>
      </w:r>
      <w:r>
        <w:rPr>
          <w:rFonts w:ascii="Arial" w:hAnsi="Arial"/>
          <w:color w:val="auto"/>
        </w:rPr>
        <w:t>. A</w:t>
      </w:r>
      <w:r w:rsidRPr="00C6382D">
        <w:rPr>
          <w:rFonts w:ascii="Arial" w:hAnsi="Arial"/>
          <w:color w:val="auto"/>
        </w:rPr>
        <w:t xml:space="preserve">dres do korespondencji: Inspektor Ochrony Danych, Teatr im. A. Mickiewicza w Cieszynie, Pl. Teatralny 1, 43-400 Cieszyn, adres: e-mail: </w:t>
      </w:r>
      <w:hyperlink r:id="rId6" w:history="1">
        <w:r w:rsidRPr="00CE4981">
          <w:rPr>
            <w:rStyle w:val="Hipercze"/>
            <w:rFonts w:ascii="Arial" w:hAnsi="Arial"/>
          </w:rPr>
          <w:t>iod@teatr.cieszyn.pl</w:t>
        </w:r>
      </w:hyperlink>
      <w:r w:rsidRPr="00C6382D">
        <w:rPr>
          <w:rFonts w:ascii="Arial" w:hAnsi="Arial"/>
          <w:color w:val="auto"/>
        </w:rPr>
        <w:t>.</w:t>
      </w:r>
    </w:p>
    <w:p w14:paraId="2C7CD96A" w14:textId="77777777" w:rsidR="00DD092E" w:rsidRPr="00902A23" w:rsidRDefault="00DD092E" w:rsidP="00DD092E">
      <w:pPr>
        <w:pStyle w:val="formularzwzortekst"/>
        <w:numPr>
          <w:ilvl w:val="0"/>
          <w:numId w:val="5"/>
        </w:numPr>
        <w:suppressAutoHyphens/>
        <w:spacing w:before="120" w:after="0" w:line="240" w:lineRule="auto"/>
        <w:ind w:left="567" w:hanging="210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Cele, podstawy prawne i okres retencji danych osobowych.</w:t>
      </w:r>
    </w:p>
    <w:p w14:paraId="4CAD7ADE" w14:textId="77777777" w:rsidR="00DD092E" w:rsidRPr="00902A23" w:rsidRDefault="00DD092E" w:rsidP="00DD092E">
      <w:pPr>
        <w:pStyle w:val="formularzwzortekst"/>
        <w:suppressAutoHyphens/>
        <w:spacing w:after="0" w:line="240" w:lineRule="auto"/>
        <w:rPr>
          <w:rFonts w:ascii="Arial" w:hAnsi="Arial"/>
          <w:color w:val="auto"/>
        </w:rPr>
      </w:pPr>
      <w:r w:rsidRPr="00902A23">
        <w:rPr>
          <w:rFonts w:ascii="Arial" w:hAnsi="Arial"/>
          <w:color w:val="auto"/>
        </w:rPr>
        <w:t>Dane osobowe kandydatów będą przetwarzane wyłącznie w celach rekrutacyjnych:</w:t>
      </w:r>
    </w:p>
    <w:p w14:paraId="364F7BCD" w14:textId="04366C60" w:rsidR="00DD092E" w:rsidRPr="00902A23" w:rsidRDefault="00F56B73" w:rsidP="00DD092E">
      <w:pPr>
        <w:pStyle w:val="formularzwzortekst"/>
        <w:numPr>
          <w:ilvl w:val="1"/>
          <w:numId w:val="6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F56B73">
        <w:rPr>
          <w:rFonts w:ascii="Arial" w:hAnsi="Arial"/>
          <w:color w:val="auto"/>
        </w:rPr>
        <w:t>na stanowisko, na które aplikuje kandydat, przez okres niezbędny do przeprowadzenia procesu rekrutacji i wyłonienia kandydata, na podstawie Kodeksu pracy (art. 6 ust. 1 lit. c RODO), a w pozostałym zakresie na podstawie zgody kandydata wyrażonej przez wyraźne działanie potwierdzające, polegające na zawarciu tych danych w zgłoszeniu aplikacyjnym i ich wysłaniu do administratora (art. 6 ust. 1 lit. a w zw. z art. 4 pkt 11 RODO), do momentu przyjęcia lub odrzucenia oferty pracy przez wybranego kandydata, a następnie przez 6 miesięcy w celu obrony przed ewentualnymi roszczeniami;</w:t>
      </w:r>
    </w:p>
    <w:p w14:paraId="224D498E" w14:textId="0AC5F102" w:rsidR="00DD092E" w:rsidRDefault="00F56B73" w:rsidP="00DD092E">
      <w:pPr>
        <w:pStyle w:val="formularzwzortekst"/>
        <w:numPr>
          <w:ilvl w:val="1"/>
          <w:numId w:val="6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F56B73">
        <w:rPr>
          <w:rFonts w:ascii="Arial" w:hAnsi="Arial"/>
          <w:color w:val="auto"/>
        </w:rPr>
        <w:t>jeżeli kandydat wyrazi odrębną, dobrowolną zgodę na przetwarzanie jego danych osobowych do celów przyszłych rekrutacji przez zamieszczenie odpowiedniego oświadczenia w swoim zgłoszeniu aplikacyjnym (art. 6 ust. 1 lit. a RODO), również do celów przyszłych rekrutacji przez 1 rok. Wyrażone zgody można w każdym momencie cofnąć bez wpływu na zgodność z prawem przetwarzania przed ich cofnięciem</w:t>
      </w:r>
      <w:r w:rsidR="00DD092E" w:rsidRPr="00A6187F">
        <w:rPr>
          <w:rFonts w:ascii="Arial" w:hAnsi="Arial"/>
          <w:color w:val="auto"/>
        </w:rPr>
        <w:t>.</w:t>
      </w:r>
      <w:r>
        <w:rPr>
          <w:rFonts w:ascii="Arial" w:hAnsi="Arial"/>
          <w:color w:val="auto"/>
        </w:rPr>
        <w:t xml:space="preserve"> </w:t>
      </w:r>
    </w:p>
    <w:p w14:paraId="0A0B9D83" w14:textId="7D822865" w:rsidR="00DD092E" w:rsidRPr="00A6187F" w:rsidRDefault="00DD092E" w:rsidP="00DD092E">
      <w:pPr>
        <w:pStyle w:val="formularzwzortekst"/>
        <w:suppressAutoHyphens/>
        <w:spacing w:after="0" w:line="240" w:lineRule="auto"/>
        <w:rPr>
          <w:rFonts w:ascii="Arial" w:hAnsi="Arial"/>
          <w:color w:val="auto"/>
        </w:rPr>
      </w:pPr>
      <w:r w:rsidRPr="00F80991">
        <w:rPr>
          <w:rFonts w:ascii="Arial" w:hAnsi="Arial"/>
          <w:color w:val="auto"/>
        </w:rPr>
        <w:t>Podanie danych jest dobrowolne, lecz niezbędne do zapewnienia prawidłowego realizowania czynności w ramach rekrutacji. W przypadku niepodania danych nie będzie możliwe wzięcie udziału w rekrutacji</w:t>
      </w:r>
      <w:r w:rsidR="00F56B73">
        <w:rPr>
          <w:rFonts w:ascii="Arial" w:hAnsi="Arial"/>
          <w:color w:val="auto"/>
        </w:rPr>
        <w:t>.</w:t>
      </w:r>
    </w:p>
    <w:p w14:paraId="7AA664A8" w14:textId="77777777" w:rsidR="00DD092E" w:rsidRPr="00902A23" w:rsidRDefault="00DD092E" w:rsidP="00DD092E">
      <w:pPr>
        <w:pStyle w:val="formularzwzortekst"/>
        <w:numPr>
          <w:ilvl w:val="0"/>
          <w:numId w:val="5"/>
        </w:numPr>
        <w:suppressAutoHyphens/>
        <w:spacing w:before="120" w:after="0" w:line="240" w:lineRule="auto"/>
        <w:ind w:left="426" w:hanging="69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Odbiorcy danych.</w:t>
      </w:r>
    </w:p>
    <w:p w14:paraId="4E55DBFA" w14:textId="6D129F1C" w:rsidR="00F56B73" w:rsidRDefault="00F56B73" w:rsidP="00DD092E">
      <w:pPr>
        <w:pStyle w:val="formularzwzortekst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F56B73">
        <w:rPr>
          <w:rFonts w:ascii="Arial" w:hAnsi="Arial"/>
          <w:color w:val="auto"/>
        </w:rPr>
        <w:t>Dane osobowe nie są udostępniane innym administratorom</w:t>
      </w:r>
      <w:r>
        <w:rPr>
          <w:rFonts w:ascii="Arial" w:hAnsi="Arial"/>
          <w:color w:val="auto"/>
        </w:rPr>
        <w:t>.</w:t>
      </w:r>
    </w:p>
    <w:p w14:paraId="5C707877" w14:textId="6D401440" w:rsidR="00DD092E" w:rsidRDefault="00DD092E" w:rsidP="00DD092E">
      <w:pPr>
        <w:pStyle w:val="formularzwzortekst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902A23">
        <w:rPr>
          <w:rFonts w:ascii="Arial" w:hAnsi="Arial"/>
          <w:color w:val="auto"/>
        </w:rPr>
        <w:t xml:space="preserve">Dane osobowe kandydatów mogą być ujawniane podmiotom przetwarzającym na zlecenie i w imieniu administratora w celu świadczenia usług, np. usług teleinformatycznych takich, jak hosting, </w:t>
      </w:r>
      <w:r>
        <w:rPr>
          <w:rFonts w:ascii="Arial" w:hAnsi="Arial"/>
          <w:color w:val="auto"/>
        </w:rPr>
        <w:t>prawnych</w:t>
      </w:r>
      <w:r w:rsidRPr="00902A23">
        <w:rPr>
          <w:rFonts w:ascii="Arial" w:hAnsi="Arial"/>
          <w:color w:val="auto"/>
        </w:rPr>
        <w:t>.</w:t>
      </w:r>
      <w:r>
        <w:rPr>
          <w:rFonts w:ascii="Arial" w:hAnsi="Arial"/>
          <w:color w:val="auto"/>
        </w:rPr>
        <w:t xml:space="preserve"> </w:t>
      </w:r>
    </w:p>
    <w:p w14:paraId="61CA5BBF" w14:textId="77777777" w:rsidR="00DD092E" w:rsidRDefault="00DD092E" w:rsidP="00DD092E">
      <w:pPr>
        <w:pStyle w:val="formularzwzortekst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151E8D">
        <w:rPr>
          <w:rFonts w:ascii="Arial" w:hAnsi="Arial"/>
          <w:color w:val="auto"/>
        </w:rPr>
        <w:t xml:space="preserve">Dane osobowe nie będą podlegały profilowaniu. </w:t>
      </w:r>
    </w:p>
    <w:p w14:paraId="2B2EAB85" w14:textId="77777777" w:rsidR="00DD092E" w:rsidRPr="00151E8D" w:rsidRDefault="00DD092E" w:rsidP="00DD092E">
      <w:pPr>
        <w:pStyle w:val="formularzwzortekst"/>
        <w:numPr>
          <w:ilvl w:val="0"/>
          <w:numId w:val="8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151E8D">
        <w:rPr>
          <w:rFonts w:ascii="Arial" w:hAnsi="Arial"/>
          <w:color w:val="auto"/>
        </w:rPr>
        <w:t>Teatr im. A. Mickiewicza w Cieszynie nie ma zamiaru przekazywać danych osobowych do państwa trzeciego lub organizacji międzynarodowej.</w:t>
      </w:r>
    </w:p>
    <w:p w14:paraId="3876CDD5" w14:textId="77777777" w:rsidR="00DD092E" w:rsidRPr="00902A23" w:rsidRDefault="00DD092E" w:rsidP="00DD092E">
      <w:pPr>
        <w:pStyle w:val="formularzwzortekst"/>
        <w:numPr>
          <w:ilvl w:val="0"/>
          <w:numId w:val="5"/>
        </w:numPr>
        <w:suppressAutoHyphens/>
        <w:spacing w:before="120" w:after="0" w:line="240" w:lineRule="auto"/>
        <w:ind w:left="709" w:hanging="352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Prawa osób, których dane osobowe dotyczą.</w:t>
      </w:r>
    </w:p>
    <w:p w14:paraId="40C326EA" w14:textId="77777777" w:rsidR="00DD092E" w:rsidRPr="00902A23" w:rsidRDefault="00DD092E" w:rsidP="00DD092E">
      <w:pPr>
        <w:pStyle w:val="formularzwzortekst"/>
        <w:suppressAutoHyphens/>
        <w:spacing w:after="0" w:line="240" w:lineRule="auto"/>
        <w:rPr>
          <w:rFonts w:ascii="Arial" w:hAnsi="Arial"/>
          <w:color w:val="auto"/>
        </w:rPr>
      </w:pPr>
      <w:r w:rsidRPr="00902A23">
        <w:rPr>
          <w:rFonts w:ascii="Arial" w:hAnsi="Arial"/>
          <w:color w:val="auto"/>
        </w:rPr>
        <w:t>1. Na podstawie RODO każda osoba, której dane dotyczą, ma prawo:</w:t>
      </w:r>
    </w:p>
    <w:p w14:paraId="19B8C43D" w14:textId="77777777" w:rsidR="00DD092E" w:rsidRPr="00902A23" w:rsidRDefault="00DD092E" w:rsidP="00DD092E">
      <w:pPr>
        <w:pStyle w:val="formularzwzortekst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dostępu</w:t>
      </w:r>
      <w:r w:rsidRPr="00902A23">
        <w:rPr>
          <w:rFonts w:ascii="Arial" w:hAnsi="Arial"/>
          <w:color w:val="auto"/>
        </w:rPr>
        <w:t xml:space="preserve"> – uzyskania od administratora potwierdzenia, czy przetwarzane są jej dane osobowe. Jeżeli dane o osobie są przetwarzane, jest ona uprawniona do uzyskania dostępu do nich oraz uzyskania następujących informacji: o celach przetwarzania, kategoriach danych osobowych, odbiorcach lub kategoriach odbiorców, którym dane zostały lub zostaną ujawnione, o okresie przechowywania danych lub o kryteriach ich ustalania, o prawie do żądania sprostowania, usunięcia lub ograniczenia przetwarzania danych osobowych przysługujących osobie, której dane dotyczą, oraz do wniesienia sprzeciwu wobec takiego przetwarzania (art. 15 RODO);</w:t>
      </w:r>
    </w:p>
    <w:p w14:paraId="604D1AD8" w14:textId="77777777" w:rsidR="00DD092E" w:rsidRPr="00902A23" w:rsidRDefault="00DD092E" w:rsidP="00DD092E">
      <w:pPr>
        <w:pStyle w:val="formularzwzortekst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do otrzymania kopii danych</w:t>
      </w:r>
      <w:r w:rsidRPr="00902A23">
        <w:rPr>
          <w:rFonts w:ascii="Arial" w:hAnsi="Arial"/>
          <w:color w:val="auto"/>
        </w:rPr>
        <w:t xml:space="preserve"> – uzyskania kopii danych podlegających przetwarzaniu, przy czym pierwsza kopia jest bezpłatna, a za kolejne kopie administrator może nałożyć opłatę w rozsądnej wysokości, wynikającą z kosztów administracyjnych (art. 15 ust. 3 RODO);</w:t>
      </w:r>
    </w:p>
    <w:p w14:paraId="090BC3A3" w14:textId="77777777" w:rsidR="00DD092E" w:rsidRPr="00902A23" w:rsidRDefault="00DD092E" w:rsidP="00DD092E">
      <w:pPr>
        <w:pStyle w:val="formularzwzortekst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do sprostowania</w:t>
      </w:r>
      <w:r w:rsidRPr="00902A23">
        <w:rPr>
          <w:rFonts w:ascii="Arial" w:hAnsi="Arial"/>
          <w:color w:val="auto"/>
        </w:rPr>
        <w:t xml:space="preserve"> – żądania sprostowania dotyczących jej danych osobowych, które są nieprawidłowe, lub uzupełnienia niekompletnych danych (art. 16 RODO);</w:t>
      </w:r>
    </w:p>
    <w:p w14:paraId="235CFEA9" w14:textId="77777777" w:rsidR="00DD092E" w:rsidRPr="00902A23" w:rsidRDefault="00DD092E" w:rsidP="00DD092E">
      <w:pPr>
        <w:pStyle w:val="formularzwzortekst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do usunięcia danych</w:t>
      </w:r>
      <w:r w:rsidRPr="00902A23">
        <w:rPr>
          <w:rFonts w:ascii="Arial" w:hAnsi="Arial"/>
          <w:color w:val="auto"/>
        </w:rPr>
        <w:t xml:space="preserve"> – żądania usunięcia jej danych osobowych, jeżeli administrator nie ma już podstawy prawnej do ich przetwarzania lub dane nie są już niezbędne do celów przetwarzania (art. 17 RODO);</w:t>
      </w:r>
    </w:p>
    <w:p w14:paraId="41A266F2" w14:textId="77777777" w:rsidR="00DD092E" w:rsidRPr="00902A23" w:rsidRDefault="00DD092E" w:rsidP="00DD092E">
      <w:pPr>
        <w:pStyle w:val="formularzwzortekst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do ograniczenia przetwarzania</w:t>
      </w:r>
      <w:r w:rsidRPr="00902A23">
        <w:rPr>
          <w:rFonts w:ascii="Arial" w:hAnsi="Arial"/>
          <w:color w:val="auto"/>
        </w:rPr>
        <w:t xml:space="preserve"> – żądania ograniczenia przetwarzania danych osobowych (art. 18 RODO), gdy:</w:t>
      </w:r>
    </w:p>
    <w:p w14:paraId="0E542BAE" w14:textId="77777777" w:rsidR="00DD092E" w:rsidRPr="00902A23" w:rsidRDefault="00DD092E" w:rsidP="00DD092E">
      <w:pPr>
        <w:pStyle w:val="formularzwzortekst"/>
        <w:numPr>
          <w:ilvl w:val="1"/>
          <w:numId w:val="7"/>
        </w:numPr>
        <w:suppressAutoHyphens/>
        <w:spacing w:after="0" w:line="240" w:lineRule="auto"/>
        <w:ind w:left="567" w:hanging="284"/>
        <w:rPr>
          <w:rFonts w:ascii="Arial" w:hAnsi="Arial"/>
          <w:color w:val="auto"/>
        </w:rPr>
      </w:pPr>
      <w:r w:rsidRPr="00902A23">
        <w:rPr>
          <w:rFonts w:ascii="Arial" w:hAnsi="Arial"/>
          <w:color w:val="auto"/>
        </w:rPr>
        <w:t>osoba, której dane dotyczą, kwestionuje prawidłowość danych osobowych – na okres pozwalający administratorowi sprawdzić prawidłowość tych danych,</w:t>
      </w:r>
    </w:p>
    <w:p w14:paraId="4E1C7CEA" w14:textId="77777777" w:rsidR="00DD092E" w:rsidRPr="00902A23" w:rsidRDefault="00DD092E" w:rsidP="00DD092E">
      <w:pPr>
        <w:pStyle w:val="formularzwzortekst"/>
        <w:numPr>
          <w:ilvl w:val="1"/>
          <w:numId w:val="7"/>
        </w:numPr>
        <w:suppressAutoHyphens/>
        <w:spacing w:after="0" w:line="240" w:lineRule="auto"/>
        <w:ind w:left="567" w:hanging="284"/>
        <w:rPr>
          <w:rFonts w:ascii="Arial" w:hAnsi="Arial"/>
          <w:color w:val="auto"/>
        </w:rPr>
      </w:pPr>
      <w:r w:rsidRPr="00902A23">
        <w:rPr>
          <w:rFonts w:ascii="Arial" w:hAnsi="Arial"/>
          <w:color w:val="auto"/>
        </w:rPr>
        <w:t>przetwarzanie jest niezgodne z prawem, a osoba, której dane dotyczą, sprzeciwia się ich usunięciu, żądając ograniczenia ich wykorzystywania,</w:t>
      </w:r>
    </w:p>
    <w:p w14:paraId="35F0FA85" w14:textId="77777777" w:rsidR="00DD092E" w:rsidRPr="00902A23" w:rsidRDefault="00DD092E" w:rsidP="00DD092E">
      <w:pPr>
        <w:pStyle w:val="formularzwzortekst"/>
        <w:numPr>
          <w:ilvl w:val="1"/>
          <w:numId w:val="7"/>
        </w:numPr>
        <w:suppressAutoHyphens/>
        <w:spacing w:after="0" w:line="240" w:lineRule="auto"/>
        <w:ind w:left="567" w:hanging="284"/>
        <w:rPr>
          <w:rFonts w:ascii="Arial" w:hAnsi="Arial"/>
          <w:color w:val="auto"/>
        </w:rPr>
      </w:pPr>
      <w:r w:rsidRPr="00902A23">
        <w:rPr>
          <w:rFonts w:ascii="Arial" w:hAnsi="Arial"/>
          <w:color w:val="auto"/>
        </w:rPr>
        <w:t>administrator nie potrzebuje już tych danych, ale są one potrzebne osobie, której dane dotyczą, do ustalenia, dochodzenia lub obrony roszczeń,</w:t>
      </w:r>
    </w:p>
    <w:p w14:paraId="78C78E2A" w14:textId="77777777" w:rsidR="00DD092E" w:rsidRPr="00902A23" w:rsidRDefault="00DD092E" w:rsidP="00DD092E">
      <w:pPr>
        <w:pStyle w:val="formularzwzortekst"/>
        <w:numPr>
          <w:ilvl w:val="1"/>
          <w:numId w:val="7"/>
        </w:numPr>
        <w:suppressAutoHyphens/>
        <w:spacing w:after="0" w:line="240" w:lineRule="auto"/>
        <w:ind w:left="567" w:hanging="284"/>
        <w:rPr>
          <w:rFonts w:ascii="Arial" w:hAnsi="Arial"/>
          <w:color w:val="auto"/>
        </w:rPr>
      </w:pPr>
      <w:r w:rsidRPr="00902A23">
        <w:rPr>
          <w:rFonts w:ascii="Arial" w:hAnsi="Arial"/>
          <w:color w:val="auto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AA5D6E6" w14:textId="77777777" w:rsidR="00DD092E" w:rsidRPr="00902A23" w:rsidRDefault="00DD092E" w:rsidP="00DD092E">
      <w:pPr>
        <w:pStyle w:val="formularzwzortekst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do przenoszenia danych</w:t>
      </w:r>
      <w:r w:rsidRPr="00902A23">
        <w:rPr>
          <w:rFonts w:ascii="Arial" w:hAnsi="Arial"/>
          <w:color w:val="auto"/>
        </w:rPr>
        <w:t xml:space="preserve"> – otrzymania w ustrukturyzowanym, powszechnie używanym formacie nadającym się do odczytu maszynowego danych osobowych jej dotyczących, które dostarczyła administratorowi, oraz żądania przesłania tych danych innemu administratorowi, jeżeli dane są przetwarzane na podstawie zgody </w:t>
      </w:r>
      <w:r w:rsidRPr="00902A23">
        <w:rPr>
          <w:rFonts w:ascii="Arial" w:hAnsi="Arial"/>
          <w:color w:val="auto"/>
        </w:rPr>
        <w:lastRenderedPageBreak/>
        <w:t>osoby, której dane dotyczą, lub umowy z nią zawartej oraz jeżeli dane są przetwarzane w sposób zautomatyzowany (art. 20 RODO);</w:t>
      </w:r>
    </w:p>
    <w:p w14:paraId="6731EFEC" w14:textId="77777777" w:rsidR="00DD092E" w:rsidRPr="00902A23" w:rsidRDefault="00DD092E" w:rsidP="00DD092E">
      <w:pPr>
        <w:pStyle w:val="formularzwzortekst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do sprzeciwu</w:t>
      </w:r>
      <w:r w:rsidRPr="00902A23">
        <w:rPr>
          <w:rFonts w:ascii="Arial" w:hAnsi="Arial"/>
          <w:color w:val="auto"/>
        </w:rPr>
        <w:t xml:space="preserve"> – wniesienia sprzeciwu wobec przetwarzania jej danych osobowych w prawnie uzasadnionych celach administratora, z przyczyn związanych z jej szczególną sytuacją, w tym wobec profilowania. Wówczas administrator dokonuje oceny istnienia ważnych prawnie uzasadnionych podstaw do przetwarzania, nadrzędnych wobec interesów, praw i wolności osób, których dane dotyczą, lub podstaw do ustalenia, dochodzenia lub obrony roszczeń. Jeżeli zgodnie z oceną interesy osoby, której dane dotyczą, będą ważniejsze od interesów administratora, administrator będzie zobowiązany zaprzestać przetwarzania danych w tych celach (art. 21 RODO);</w:t>
      </w:r>
    </w:p>
    <w:p w14:paraId="01CE1DAF" w14:textId="77777777" w:rsidR="00DD092E" w:rsidRPr="00902A23" w:rsidRDefault="00DD092E" w:rsidP="00DD092E">
      <w:pPr>
        <w:pStyle w:val="formularzwzortekst"/>
        <w:numPr>
          <w:ilvl w:val="0"/>
          <w:numId w:val="7"/>
        </w:numPr>
        <w:suppressAutoHyphens/>
        <w:spacing w:after="0" w:line="240" w:lineRule="auto"/>
        <w:ind w:left="284" w:hanging="284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do cofnięcia zgody</w:t>
      </w:r>
      <w:r w:rsidRPr="00902A23">
        <w:rPr>
          <w:rFonts w:ascii="Arial" w:hAnsi="Arial"/>
          <w:color w:val="auto"/>
        </w:rPr>
        <w:t xml:space="preserve"> w każdym momencie i bez podawania przyczyny, lecz przetwarzanie danych osobowych dokonane przed cofnięciem zgody nadal pozostanie zgodne z prawem. Cofnięcie zgody spowoduje zaprzestanie przetwarzania przez administratora danych osobowych w celu, w którym zgoda ta została wyrażona.</w:t>
      </w:r>
    </w:p>
    <w:p w14:paraId="5B557A18" w14:textId="77777777" w:rsidR="00DD092E" w:rsidRPr="00902A23" w:rsidRDefault="00DD092E" w:rsidP="00DD092E">
      <w:pPr>
        <w:pStyle w:val="formularzwzortekst"/>
        <w:suppressAutoHyphens/>
        <w:spacing w:after="0" w:line="240" w:lineRule="auto"/>
        <w:rPr>
          <w:rFonts w:ascii="Arial" w:hAnsi="Arial"/>
          <w:color w:val="auto"/>
        </w:rPr>
      </w:pPr>
      <w:r w:rsidRPr="00902A23">
        <w:rPr>
          <w:rFonts w:ascii="Arial" w:hAnsi="Arial"/>
          <w:color w:val="auto"/>
        </w:rPr>
        <w:t>2. Aby skorzystać z wyżej wymienionych praw, osoba, której dane dotyczą, powinna skontaktować się, wykorzystując podane dane kontaktowe, z administratorem i poinformować go, z którego prawa i w jakim zakresie chce skorzystać.</w:t>
      </w:r>
    </w:p>
    <w:p w14:paraId="7939DB69" w14:textId="77777777" w:rsidR="00DD092E" w:rsidRPr="00902A23" w:rsidRDefault="00DD092E" w:rsidP="00DD092E">
      <w:pPr>
        <w:pStyle w:val="formularzwzortekst"/>
        <w:numPr>
          <w:ilvl w:val="0"/>
          <w:numId w:val="5"/>
        </w:numPr>
        <w:suppressAutoHyphens/>
        <w:spacing w:before="120" w:after="0" w:line="240" w:lineRule="auto"/>
        <w:ind w:left="426" w:hanging="69"/>
        <w:rPr>
          <w:rFonts w:ascii="Arial" w:hAnsi="Arial"/>
          <w:color w:val="auto"/>
        </w:rPr>
      </w:pPr>
      <w:r w:rsidRPr="00902A23">
        <w:rPr>
          <w:rFonts w:ascii="Arial" w:hAnsi="Arial"/>
          <w:b/>
          <w:color w:val="auto"/>
        </w:rPr>
        <w:t>Prezes Urzędu Ochrony Danych Osobowych</w:t>
      </w:r>
      <w:r>
        <w:rPr>
          <w:rFonts w:ascii="Arial" w:hAnsi="Arial"/>
          <w:b/>
          <w:color w:val="auto"/>
        </w:rPr>
        <w:t xml:space="preserve">. </w:t>
      </w:r>
    </w:p>
    <w:p w14:paraId="3BA3432E" w14:textId="77777777" w:rsidR="00DD092E" w:rsidRPr="00F80991" w:rsidRDefault="00DD092E" w:rsidP="00DD092E">
      <w:pPr>
        <w:pStyle w:val="formularzwzortekst"/>
        <w:suppressAutoHyphens/>
        <w:spacing w:after="0" w:line="240" w:lineRule="auto"/>
        <w:rPr>
          <w:rFonts w:ascii="Arial" w:hAnsi="Arial"/>
          <w:color w:val="auto"/>
        </w:rPr>
      </w:pPr>
      <w:r w:rsidRPr="00902A23">
        <w:rPr>
          <w:rFonts w:ascii="Arial" w:hAnsi="Arial"/>
          <w:color w:val="auto"/>
        </w:rPr>
        <w:t>Osoba, której dane dotyczą, ma prawo wnieść skargę do organu nadzoru, którym w Polsce jest Prezes Urzędu Ochrony Danych Osobowych z siedzibą w Warszawie, ul. Stawki 2, tel</w:t>
      </w:r>
      <w:r>
        <w:rPr>
          <w:rFonts w:ascii="Arial" w:hAnsi="Arial"/>
          <w:color w:val="auto"/>
        </w:rPr>
        <w:t>.</w:t>
      </w:r>
      <w:r w:rsidRPr="00902A23">
        <w:rPr>
          <w:rFonts w:ascii="Arial" w:hAnsi="Arial"/>
          <w:color w:val="auto"/>
        </w:rPr>
        <w:t>: (22) 531 03 00.</w:t>
      </w:r>
    </w:p>
    <w:p w14:paraId="381D146A" w14:textId="77777777" w:rsidR="00DD092E" w:rsidRPr="008C609F" w:rsidRDefault="00DD092E" w:rsidP="00DD092E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</w:rPr>
      </w:pPr>
    </w:p>
    <w:p w14:paraId="3E879325" w14:textId="77777777" w:rsidR="00F56B73" w:rsidRDefault="00F56B73" w:rsidP="00DD092E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0581DD14" w14:textId="77777777" w:rsidR="00F56B73" w:rsidRDefault="00F56B73" w:rsidP="00DD092E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5D292345" w14:textId="77777777" w:rsidR="00F56B73" w:rsidRDefault="00F56B73" w:rsidP="00DD092E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14:paraId="4EA4EA05" w14:textId="5EDD8D4B" w:rsidR="00DD092E" w:rsidRDefault="00DD092E" w:rsidP="00DD092E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56D09">
        <w:rPr>
          <w:rFonts w:ascii="Arial" w:hAnsi="Arial" w:cs="Arial"/>
          <w:sz w:val="20"/>
          <w:szCs w:val="20"/>
        </w:rPr>
        <w:t xml:space="preserve">Oświadczam, że zapoznałam/em się z </w:t>
      </w:r>
      <w:r w:rsidR="00F56B73" w:rsidRPr="00856D09">
        <w:rPr>
          <w:rFonts w:ascii="Arial" w:hAnsi="Arial" w:cs="Arial"/>
          <w:b/>
          <w:bCs/>
          <w:sz w:val="20"/>
          <w:szCs w:val="20"/>
        </w:rPr>
        <w:t>Załącznikiem nr 1 - Informacja RODO ze zgodą na przetwarzanie danych osobowych</w:t>
      </w:r>
      <w:r w:rsidR="00F56B73" w:rsidRPr="00856D09">
        <w:rPr>
          <w:rFonts w:ascii="Arial" w:hAnsi="Arial" w:cs="Arial"/>
          <w:sz w:val="20"/>
          <w:szCs w:val="20"/>
        </w:rPr>
        <w:t xml:space="preserve"> </w:t>
      </w:r>
      <w:r w:rsidRPr="00856D09">
        <w:rPr>
          <w:rFonts w:ascii="Arial" w:hAnsi="Arial" w:cs="Arial"/>
          <w:sz w:val="20"/>
          <w:szCs w:val="20"/>
        </w:rPr>
        <w:t xml:space="preserve">i wyrażam zgodę na przetwarzanie </w:t>
      </w:r>
      <w:r w:rsidR="00F56B73" w:rsidRPr="00856D09">
        <w:rPr>
          <w:rFonts w:ascii="Arial" w:hAnsi="Arial" w:cs="Arial"/>
          <w:sz w:val="20"/>
          <w:szCs w:val="20"/>
        </w:rPr>
        <w:t xml:space="preserve">przez Teatr im. A. Mickiewicza w Cieszynie </w:t>
      </w:r>
      <w:r w:rsidRPr="00856D09">
        <w:rPr>
          <w:rFonts w:ascii="Arial" w:hAnsi="Arial" w:cs="Arial"/>
          <w:sz w:val="20"/>
          <w:szCs w:val="20"/>
        </w:rPr>
        <w:t>moich danych osobowych</w:t>
      </w:r>
      <w:r w:rsidR="00856D09">
        <w:rPr>
          <w:rFonts w:ascii="Arial" w:hAnsi="Arial" w:cs="Arial"/>
          <w:sz w:val="20"/>
          <w:szCs w:val="20"/>
        </w:rPr>
        <w:t xml:space="preserve">, w tym danych </w:t>
      </w:r>
      <w:r w:rsidR="00856D09" w:rsidRPr="00856D09">
        <w:rPr>
          <w:rFonts w:ascii="Arial" w:hAnsi="Arial" w:cs="Arial"/>
          <w:sz w:val="20"/>
          <w:szCs w:val="20"/>
        </w:rPr>
        <w:t>zawartych w dokumentach składanych</w:t>
      </w:r>
      <w:r w:rsidRPr="00856D09">
        <w:rPr>
          <w:rFonts w:ascii="Arial" w:hAnsi="Arial" w:cs="Arial"/>
          <w:sz w:val="20"/>
          <w:szCs w:val="20"/>
        </w:rPr>
        <w:t xml:space="preserve"> </w:t>
      </w:r>
      <w:r w:rsidR="00856D09">
        <w:rPr>
          <w:rFonts w:ascii="Arial" w:hAnsi="Arial" w:cs="Arial"/>
          <w:sz w:val="20"/>
          <w:szCs w:val="20"/>
        </w:rPr>
        <w:t xml:space="preserve">lub przedstawionych do wglądu, </w:t>
      </w:r>
      <w:r w:rsidRPr="00856D09">
        <w:rPr>
          <w:rFonts w:ascii="Arial" w:hAnsi="Arial" w:cs="Arial"/>
          <w:sz w:val="20"/>
          <w:szCs w:val="20"/>
        </w:rPr>
        <w:t xml:space="preserve">w związku z prowadzoną rekrutacją. </w:t>
      </w:r>
    </w:p>
    <w:p w14:paraId="6A5D18E9" w14:textId="77777777" w:rsidR="00856D09" w:rsidRDefault="00856D09" w:rsidP="00DD092E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09CB108D" w14:textId="7A32055B" w:rsidR="00DD092E" w:rsidRPr="00856D09" w:rsidRDefault="00DD092E" w:rsidP="00DD092E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0"/>
          <w:szCs w:val="20"/>
        </w:rPr>
      </w:pPr>
      <w:r w:rsidRPr="00856D09">
        <w:rPr>
          <w:rFonts w:ascii="Arial" w:hAnsi="Arial" w:cs="Arial"/>
          <w:i/>
          <w:iCs/>
          <w:sz w:val="20"/>
          <w:szCs w:val="20"/>
        </w:rPr>
        <w:t>Wyrażam</w:t>
      </w:r>
      <w:r w:rsidRPr="00856D09">
        <w:rPr>
          <w:rFonts w:ascii="Arial" w:hAnsi="Arial" w:cs="Arial"/>
          <w:sz w:val="20"/>
          <w:szCs w:val="20"/>
        </w:rPr>
        <w:t xml:space="preserve">* / </w:t>
      </w:r>
      <w:r w:rsidRPr="00856D09">
        <w:rPr>
          <w:rFonts w:ascii="Arial" w:hAnsi="Arial" w:cs="Arial"/>
          <w:i/>
          <w:iCs/>
          <w:sz w:val="20"/>
          <w:szCs w:val="20"/>
        </w:rPr>
        <w:t>Nie wyrażam</w:t>
      </w:r>
      <w:r w:rsidRPr="00856D09">
        <w:rPr>
          <w:rFonts w:ascii="Arial" w:hAnsi="Arial" w:cs="Arial"/>
          <w:sz w:val="20"/>
          <w:szCs w:val="20"/>
        </w:rPr>
        <w:t xml:space="preserve">*  zgodę/y na przetwarzanie przez Teatr im. A. Mickiewicza w Cieszynie moich danych osobowych zawartych w moim zgłoszeniu rekrutacyjnym dla potrzeb przyszłych rekrutacji, ogłoszonych przez okres 1 roku. </w:t>
      </w:r>
    </w:p>
    <w:p w14:paraId="42AC4681" w14:textId="77777777" w:rsidR="00F56B73" w:rsidRDefault="00F56B73" w:rsidP="00DD092E">
      <w:pPr>
        <w:pStyle w:val="NormalnyWeb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9"/>
        <w:gridCol w:w="3029"/>
      </w:tblGrid>
      <w:tr w:rsidR="00DD092E" w14:paraId="036BAF99" w14:textId="77777777" w:rsidTr="00F56B73">
        <w:trPr>
          <w:trHeight w:val="1481"/>
        </w:trPr>
        <w:tc>
          <w:tcPr>
            <w:tcW w:w="3024" w:type="dxa"/>
            <w:tcBorders>
              <w:bottom w:val="single" w:sz="4" w:space="0" w:color="auto"/>
            </w:tcBorders>
          </w:tcPr>
          <w:p w14:paraId="4E46B22F" w14:textId="77777777" w:rsidR="00DD092E" w:rsidRDefault="00DD092E" w:rsidP="00B825DC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19" w:type="dxa"/>
          </w:tcPr>
          <w:p w14:paraId="092EA16D" w14:textId="77777777" w:rsidR="00DD092E" w:rsidRDefault="00DD092E" w:rsidP="00B825DC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14:paraId="5CF378BC" w14:textId="77777777" w:rsidR="00DD092E" w:rsidRDefault="00DD092E" w:rsidP="00B825DC">
            <w:pPr>
              <w:pStyle w:val="NormalnyWeb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092E" w14:paraId="5E148340" w14:textId="77777777" w:rsidTr="00F56B73">
        <w:tc>
          <w:tcPr>
            <w:tcW w:w="3024" w:type="dxa"/>
            <w:tcBorders>
              <w:top w:val="single" w:sz="4" w:space="0" w:color="auto"/>
            </w:tcBorders>
          </w:tcPr>
          <w:p w14:paraId="553C3841" w14:textId="77777777" w:rsidR="00DD092E" w:rsidRPr="00692B76" w:rsidRDefault="00DD092E" w:rsidP="00B825DC">
            <w:pPr>
              <w:pStyle w:val="NormalnyWeb"/>
              <w:spacing w:before="6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692B76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019" w:type="dxa"/>
          </w:tcPr>
          <w:p w14:paraId="0246EDE2" w14:textId="77777777" w:rsidR="00DD092E" w:rsidRPr="00692B76" w:rsidRDefault="00DD092E" w:rsidP="00B825DC">
            <w:pPr>
              <w:pStyle w:val="NormalnyWeb"/>
              <w:spacing w:before="60" w:beforeAutospacing="0" w:after="0" w:afterAutospacing="0" w:line="276" w:lineRule="auto"/>
              <w:textAlignment w:val="baseline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29" w:type="dxa"/>
            <w:tcBorders>
              <w:top w:val="single" w:sz="4" w:space="0" w:color="auto"/>
            </w:tcBorders>
          </w:tcPr>
          <w:p w14:paraId="7620A986" w14:textId="77777777" w:rsidR="00DD092E" w:rsidRPr="00692B76" w:rsidRDefault="00DD092E" w:rsidP="00B825DC">
            <w:pPr>
              <w:pStyle w:val="NormalnyWeb"/>
              <w:spacing w:before="60" w:beforeAutospacing="0" w:after="0" w:afterAutospacing="0" w:line="276" w:lineRule="auto"/>
              <w:jc w:val="center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692B76">
              <w:rPr>
                <w:rFonts w:ascii="Arial" w:hAnsi="Arial" w:cs="Arial"/>
                <w:sz w:val="14"/>
                <w:szCs w:val="14"/>
              </w:rPr>
              <w:t>Imię i nazwisko</w:t>
            </w:r>
          </w:p>
        </w:tc>
      </w:tr>
    </w:tbl>
    <w:p w14:paraId="1CE0A610" w14:textId="77777777" w:rsidR="00856D09" w:rsidRDefault="00856D09" w:rsidP="00DD092E">
      <w:pPr>
        <w:pStyle w:val="NormalnyWeb"/>
        <w:shd w:val="clear" w:color="auto" w:fill="FFFFFF"/>
        <w:spacing w:before="0" w:beforeAutospacing="0" w:after="360" w:afterAutospacing="0" w:line="405" w:lineRule="atLeast"/>
        <w:rPr>
          <w:rFonts w:ascii="Arial" w:hAnsi="Arial" w:cs="Arial"/>
          <w:sz w:val="18"/>
          <w:szCs w:val="18"/>
        </w:rPr>
      </w:pPr>
    </w:p>
    <w:p w14:paraId="127BC28B" w14:textId="77777777" w:rsidR="00856D09" w:rsidRDefault="00856D09" w:rsidP="00DD092E">
      <w:pPr>
        <w:pStyle w:val="NormalnyWeb"/>
        <w:shd w:val="clear" w:color="auto" w:fill="FFFFFF"/>
        <w:spacing w:before="0" w:beforeAutospacing="0" w:after="360" w:afterAutospacing="0" w:line="405" w:lineRule="atLeast"/>
        <w:rPr>
          <w:rFonts w:ascii="Arial" w:hAnsi="Arial" w:cs="Arial"/>
          <w:sz w:val="18"/>
          <w:szCs w:val="18"/>
        </w:rPr>
      </w:pPr>
    </w:p>
    <w:p w14:paraId="1167ACC5" w14:textId="77777777" w:rsidR="00856D09" w:rsidRDefault="00856D09" w:rsidP="00DD092E">
      <w:pPr>
        <w:pStyle w:val="NormalnyWeb"/>
        <w:shd w:val="clear" w:color="auto" w:fill="FFFFFF"/>
        <w:spacing w:before="0" w:beforeAutospacing="0" w:after="360" w:afterAutospacing="0" w:line="405" w:lineRule="atLeast"/>
        <w:rPr>
          <w:rFonts w:ascii="Arial" w:hAnsi="Arial" w:cs="Arial"/>
          <w:sz w:val="18"/>
          <w:szCs w:val="18"/>
        </w:rPr>
      </w:pPr>
    </w:p>
    <w:p w14:paraId="44B64A42" w14:textId="77777777" w:rsidR="00856D09" w:rsidRDefault="00856D09" w:rsidP="00DD092E">
      <w:pPr>
        <w:pStyle w:val="NormalnyWeb"/>
        <w:shd w:val="clear" w:color="auto" w:fill="FFFFFF"/>
        <w:spacing w:before="0" w:beforeAutospacing="0" w:after="360" w:afterAutospacing="0" w:line="405" w:lineRule="atLeast"/>
        <w:rPr>
          <w:rFonts w:ascii="Arial" w:hAnsi="Arial" w:cs="Arial"/>
          <w:sz w:val="18"/>
          <w:szCs w:val="18"/>
        </w:rPr>
      </w:pPr>
    </w:p>
    <w:p w14:paraId="020CBCB0" w14:textId="515BAADA" w:rsidR="00DD092E" w:rsidRPr="008C609F" w:rsidRDefault="00DD092E" w:rsidP="00DD092E">
      <w:pPr>
        <w:pStyle w:val="NormalnyWeb"/>
        <w:shd w:val="clear" w:color="auto" w:fill="FFFFFF"/>
        <w:spacing w:before="0" w:beforeAutospacing="0" w:after="360" w:afterAutospacing="0" w:line="405" w:lineRule="atLeast"/>
        <w:rPr>
          <w:rFonts w:asciiTheme="minorHAnsi" w:hAnsiTheme="minorHAnsi" w:cstheme="minorHAnsi"/>
          <w:color w:val="0D0C15"/>
        </w:rPr>
      </w:pPr>
      <w:r>
        <w:rPr>
          <w:rFonts w:ascii="Arial" w:hAnsi="Arial" w:cs="Arial"/>
          <w:sz w:val="18"/>
          <w:szCs w:val="18"/>
        </w:rPr>
        <w:t>* - niepotrzebne skreśli</w:t>
      </w:r>
    </w:p>
    <w:p w14:paraId="0A6DAD82" w14:textId="77777777" w:rsidR="00DD092E" w:rsidRPr="00012995" w:rsidRDefault="00DD092E" w:rsidP="00012995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  <w:shd w:val="clear" w:color="auto" w:fill="FFFFFF"/>
        </w:rPr>
      </w:pPr>
    </w:p>
    <w:sectPr w:rsidR="00DD092E" w:rsidRPr="0001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42960"/>
    <w:multiLevelType w:val="hybridMultilevel"/>
    <w:tmpl w:val="E8FEE95E"/>
    <w:lvl w:ilvl="0" w:tplc="440E55D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11D73"/>
    <w:multiLevelType w:val="hybridMultilevel"/>
    <w:tmpl w:val="E45AD6E0"/>
    <w:lvl w:ilvl="0" w:tplc="440E55D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DD6684"/>
    <w:multiLevelType w:val="hybridMultilevel"/>
    <w:tmpl w:val="441EC2F6"/>
    <w:lvl w:ilvl="0" w:tplc="CBA4D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D40AE"/>
    <w:multiLevelType w:val="hybridMultilevel"/>
    <w:tmpl w:val="2962F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4A49C8"/>
    <w:multiLevelType w:val="hybridMultilevel"/>
    <w:tmpl w:val="B1CEDE0A"/>
    <w:lvl w:ilvl="0" w:tplc="844610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25B90"/>
    <w:multiLevelType w:val="hybridMultilevel"/>
    <w:tmpl w:val="464C4A46"/>
    <w:lvl w:ilvl="0" w:tplc="B9E0449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D872F0"/>
    <w:multiLevelType w:val="hybridMultilevel"/>
    <w:tmpl w:val="7A1C25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C50590F"/>
    <w:multiLevelType w:val="hybridMultilevel"/>
    <w:tmpl w:val="2962FA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BA4D9B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543211">
    <w:abstractNumId w:val="6"/>
  </w:num>
  <w:num w:numId="2" w16cid:durableId="495540833">
    <w:abstractNumId w:val="1"/>
  </w:num>
  <w:num w:numId="3" w16cid:durableId="1515337071">
    <w:abstractNumId w:val="0"/>
  </w:num>
  <w:num w:numId="4" w16cid:durableId="1749182763">
    <w:abstractNumId w:val="5"/>
  </w:num>
  <w:num w:numId="5" w16cid:durableId="1481580439">
    <w:abstractNumId w:val="4"/>
  </w:num>
  <w:num w:numId="6" w16cid:durableId="713694875">
    <w:abstractNumId w:val="7"/>
  </w:num>
  <w:num w:numId="7" w16cid:durableId="1154443500">
    <w:abstractNumId w:val="2"/>
  </w:num>
  <w:num w:numId="8" w16cid:durableId="1810901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1F6"/>
    <w:rsid w:val="00012995"/>
    <w:rsid w:val="000212D7"/>
    <w:rsid w:val="00075F47"/>
    <w:rsid w:val="001265FA"/>
    <w:rsid w:val="00194223"/>
    <w:rsid w:val="001E1882"/>
    <w:rsid w:val="00221D69"/>
    <w:rsid w:val="00224DE9"/>
    <w:rsid w:val="0025126D"/>
    <w:rsid w:val="00252575"/>
    <w:rsid w:val="002729AD"/>
    <w:rsid w:val="00286E28"/>
    <w:rsid w:val="002E3D29"/>
    <w:rsid w:val="0031317D"/>
    <w:rsid w:val="00387906"/>
    <w:rsid w:val="003B269F"/>
    <w:rsid w:val="003B469C"/>
    <w:rsid w:val="00405AC5"/>
    <w:rsid w:val="004A6C4B"/>
    <w:rsid w:val="004D5C58"/>
    <w:rsid w:val="004F34E7"/>
    <w:rsid w:val="005510A1"/>
    <w:rsid w:val="00595CCC"/>
    <w:rsid w:val="005B611C"/>
    <w:rsid w:val="005D5F49"/>
    <w:rsid w:val="005E0388"/>
    <w:rsid w:val="006216F0"/>
    <w:rsid w:val="00623840"/>
    <w:rsid w:val="00633467"/>
    <w:rsid w:val="00672B64"/>
    <w:rsid w:val="006E4162"/>
    <w:rsid w:val="0071519F"/>
    <w:rsid w:val="00763B4E"/>
    <w:rsid w:val="00777DF1"/>
    <w:rsid w:val="007B6AF3"/>
    <w:rsid w:val="007C7DCA"/>
    <w:rsid w:val="00813EC9"/>
    <w:rsid w:val="00824C79"/>
    <w:rsid w:val="00856D09"/>
    <w:rsid w:val="00876427"/>
    <w:rsid w:val="008F4B4D"/>
    <w:rsid w:val="00927173"/>
    <w:rsid w:val="009348E4"/>
    <w:rsid w:val="009D3334"/>
    <w:rsid w:val="00A76273"/>
    <w:rsid w:val="00A9538A"/>
    <w:rsid w:val="00AB1D54"/>
    <w:rsid w:val="00AC31F6"/>
    <w:rsid w:val="00BA04AE"/>
    <w:rsid w:val="00BD292C"/>
    <w:rsid w:val="00C12DE6"/>
    <w:rsid w:val="00C22AAD"/>
    <w:rsid w:val="00C22AE4"/>
    <w:rsid w:val="00C33CC2"/>
    <w:rsid w:val="00C6497D"/>
    <w:rsid w:val="00CD75FB"/>
    <w:rsid w:val="00D069B6"/>
    <w:rsid w:val="00D15C00"/>
    <w:rsid w:val="00D26B11"/>
    <w:rsid w:val="00D30D2F"/>
    <w:rsid w:val="00D936B7"/>
    <w:rsid w:val="00DD083C"/>
    <w:rsid w:val="00DD092E"/>
    <w:rsid w:val="00E208E8"/>
    <w:rsid w:val="00EC5FC9"/>
    <w:rsid w:val="00F41D56"/>
    <w:rsid w:val="00F56B73"/>
    <w:rsid w:val="00FD0299"/>
    <w:rsid w:val="00FD1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2AE42"/>
  <w15:chartTrackingRefBased/>
  <w15:docId w15:val="{D545006D-B23B-48B1-A4CE-A27EE6153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31F6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7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CD75FB"/>
    <w:rPr>
      <w:b/>
      <w:bCs/>
    </w:rPr>
  </w:style>
  <w:style w:type="paragraph" w:styleId="Akapitzlist">
    <w:name w:val="List Paragraph"/>
    <w:basedOn w:val="Normalny"/>
    <w:uiPriority w:val="34"/>
    <w:qFormat/>
    <w:rsid w:val="0031317D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D092E"/>
    <w:rPr>
      <w:color w:val="605E5C"/>
      <w:shd w:val="clear" w:color="auto" w:fill="E1DFDD"/>
    </w:rPr>
  </w:style>
  <w:style w:type="paragraph" w:customStyle="1" w:styleId="formularzwzortekst">
    <w:name w:val="formularzwzortekst"/>
    <w:basedOn w:val="Normalny"/>
    <w:qFormat/>
    <w:rsid w:val="00DD092E"/>
    <w:pPr>
      <w:widowControl w:val="0"/>
      <w:autoSpaceDE w:val="0"/>
      <w:autoSpaceDN w:val="0"/>
      <w:adjustRightInd w:val="0"/>
      <w:spacing w:after="120" w:line="40" w:lineRule="atLeast"/>
      <w:jc w:val="both"/>
    </w:pPr>
    <w:rPr>
      <w:rFonts w:ascii="Times New Roman" w:eastAsia="Times New Roman" w:hAnsi="Times New Roman" w:cs="Arial"/>
      <w:color w:val="17365D"/>
      <w:kern w:val="0"/>
      <w:sz w:val="18"/>
      <w:szCs w:val="18"/>
      <w:lang w:eastAsia="pl-PL"/>
      <w14:ligatures w14:val="none"/>
    </w:rPr>
  </w:style>
  <w:style w:type="table" w:styleId="Tabela-Siatka">
    <w:name w:val="Table Grid"/>
    <w:basedOn w:val="Standardowy"/>
    <w:uiPriority w:val="39"/>
    <w:rsid w:val="00DD092E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2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teatr.cieszyn.pl" TargetMode="External"/><Relationship Id="rId5" Type="http://schemas.openxmlformats.org/officeDocument/2006/relationships/hyperlink" Target="mailto:dyrektor@teatr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1927</Words>
  <Characters>10986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Ciba</dc:creator>
  <cp:keywords/>
  <dc:description/>
  <cp:lastModifiedBy>Katarzyna Dendys-Kosecka</cp:lastModifiedBy>
  <cp:revision>8</cp:revision>
  <cp:lastPrinted>2023-07-31T08:21:00Z</cp:lastPrinted>
  <dcterms:created xsi:type="dcterms:W3CDTF">2023-11-07T11:12:00Z</dcterms:created>
  <dcterms:modified xsi:type="dcterms:W3CDTF">2023-11-08T15:55:00Z</dcterms:modified>
</cp:coreProperties>
</file>