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10" w:rsidRPr="00E13106" w:rsidRDefault="00F46A10" w:rsidP="00E13106">
      <w:pPr>
        <w:spacing w:line="240" w:lineRule="auto"/>
        <w:ind w:left="6300"/>
        <w:rPr>
          <w:rFonts w:ascii="Calibri" w:hAnsi="Calibri" w:cs="Calibri"/>
        </w:rPr>
      </w:pPr>
      <w:r w:rsidRPr="00E13106">
        <w:rPr>
          <w:rFonts w:ascii="Calibri" w:hAnsi="Calibri" w:cs="Calibri"/>
        </w:rPr>
        <w:t>Załącznik</w:t>
      </w:r>
      <w:r w:rsidR="000325A0" w:rsidRPr="00E13106">
        <w:rPr>
          <w:rFonts w:ascii="Calibri" w:hAnsi="Calibri" w:cs="Calibri"/>
        </w:rPr>
        <w:br/>
      </w:r>
      <w:r w:rsidRPr="00E13106">
        <w:rPr>
          <w:rFonts w:ascii="Calibri" w:hAnsi="Calibri" w:cs="Calibri"/>
        </w:rPr>
        <w:t xml:space="preserve">do zarządzenia </w:t>
      </w:r>
      <w:r w:rsidRPr="00E13106">
        <w:rPr>
          <w:rFonts w:ascii="Calibri" w:hAnsi="Calibri" w:cs="Calibri"/>
          <w:lang w:val="en-US"/>
        </w:rPr>
        <w:t xml:space="preserve">Nr </w:t>
      </w:r>
      <w:r w:rsidRPr="00E13106">
        <w:rPr>
          <w:rFonts w:ascii="Calibri" w:hAnsi="Calibri" w:cs="Calibri"/>
        </w:rPr>
        <w:t>0050.571.2023</w:t>
      </w:r>
      <w:r w:rsidR="000325A0" w:rsidRPr="00E13106">
        <w:rPr>
          <w:rFonts w:ascii="Calibri" w:hAnsi="Calibri" w:cs="Calibri"/>
        </w:rPr>
        <w:br/>
      </w:r>
      <w:r w:rsidRPr="00E13106">
        <w:rPr>
          <w:rFonts w:ascii="Calibri" w:hAnsi="Calibri" w:cs="Calibri"/>
        </w:rPr>
        <w:t>Burmistrza Miasta Cieszyna</w:t>
      </w:r>
      <w:r w:rsidR="000325A0" w:rsidRPr="00E13106">
        <w:rPr>
          <w:rFonts w:ascii="Calibri" w:hAnsi="Calibri" w:cs="Calibri"/>
        </w:rPr>
        <w:br/>
      </w:r>
      <w:r w:rsidRPr="00E13106">
        <w:rPr>
          <w:rFonts w:ascii="Calibri" w:hAnsi="Calibri" w:cs="Calibri"/>
        </w:rPr>
        <w:t>z dnia 9 października 2023 r.</w:t>
      </w:r>
    </w:p>
    <w:p w:rsidR="00F46A10" w:rsidRPr="00E13106" w:rsidRDefault="00F46A10" w:rsidP="00E13106">
      <w:pPr>
        <w:pStyle w:val="Nagwek2"/>
        <w:jc w:val="center"/>
        <w:rPr>
          <w:rFonts w:ascii="Calibri" w:hAnsi="Calibri" w:cs="Calibri"/>
        </w:rPr>
      </w:pPr>
      <w:bookmarkStart w:id="0" w:name="bookmark0"/>
      <w:r w:rsidRPr="00E13106">
        <w:rPr>
          <w:rFonts w:ascii="Calibri" w:hAnsi="Calibri" w:cs="Calibri"/>
        </w:rPr>
        <w:t>OGŁOSZENIE O KONSULTACJACH</w:t>
      </w:r>
      <w:r w:rsidR="000325A0" w:rsidRPr="00E13106">
        <w:rPr>
          <w:rFonts w:ascii="Calibri" w:hAnsi="Calibri" w:cs="Calibri"/>
        </w:rPr>
        <w:br/>
      </w:r>
      <w:r w:rsidRPr="00E13106">
        <w:rPr>
          <w:rFonts w:ascii="Calibri" w:hAnsi="Calibri" w:cs="Calibri"/>
        </w:rPr>
        <w:t>PROJEKTU UCHWAŁY R</w:t>
      </w:r>
      <w:bookmarkStart w:id="1" w:name="_GoBack"/>
      <w:bookmarkEnd w:id="1"/>
      <w:r w:rsidRPr="00E13106">
        <w:rPr>
          <w:rFonts w:ascii="Calibri" w:hAnsi="Calibri" w:cs="Calibri"/>
        </w:rPr>
        <w:t>ADY MIEJSKIEJ CIESZYNA</w:t>
      </w:r>
      <w:bookmarkEnd w:id="0"/>
    </w:p>
    <w:p w:rsidR="00F46A10" w:rsidRPr="00E13106" w:rsidRDefault="00F46A10" w:rsidP="00E13106">
      <w:pPr>
        <w:rPr>
          <w:rFonts w:ascii="Calibri" w:hAnsi="Calibri" w:cs="Calibri"/>
        </w:rPr>
      </w:pPr>
      <w:r w:rsidRPr="00E13106">
        <w:rPr>
          <w:rFonts w:ascii="Calibri" w:hAnsi="Calibri" w:cs="Calibri"/>
        </w:rPr>
        <w:t>Na podstawie zarządzenia Nr 0050.571.2023 z dnia 9 października 2023 r., Burmistrz Miasta Cieszyna ogłasza przeprowadzenie konsultacji projektu uchwały Rady Miejskiej Cieszyna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7627"/>
      </w:tblGrid>
      <w:tr w:rsidR="00F46A10" w:rsidRPr="00E13106" w:rsidTr="000325A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Projekt uchwały Rady Miejskiej Cieszyna w sprawie wprowadzenia regulaminu korzystania ze stadionu miejskiego.</w:t>
            </w:r>
          </w:p>
        </w:tc>
      </w:tr>
      <w:tr w:rsidR="00F46A10" w:rsidRPr="00E13106" w:rsidTr="000325A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10 października 2023 - 24 października 2023</w:t>
            </w:r>
          </w:p>
        </w:tc>
      </w:tr>
      <w:tr w:rsidR="00F46A10" w:rsidRPr="00E13106" w:rsidTr="000325A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Gmina Cieszyn</w:t>
            </w:r>
          </w:p>
        </w:tc>
      </w:tr>
      <w:tr w:rsidR="00F46A10" w:rsidRPr="00E13106" w:rsidTr="000325A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Uwagi i opinie należy zgłaszać w formie pisemnej:</w:t>
            </w:r>
          </w:p>
          <w:p w:rsidR="00F46A10" w:rsidRPr="00E13106" w:rsidRDefault="00F46A10" w:rsidP="00E13106">
            <w:pPr>
              <w:pStyle w:val="Akapitzlist"/>
              <w:numPr>
                <w:ilvl w:val="0"/>
                <w:numId w:val="44"/>
              </w:numPr>
              <w:tabs>
                <w:tab w:val="clear" w:pos="357"/>
              </w:tabs>
              <w:spacing w:after="0"/>
              <w:ind w:left="0" w:firstLine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poprzez złożenie w Urzędzie Miejskim w Cieszynie, Rynek 1;</w:t>
            </w:r>
          </w:p>
          <w:p w:rsidR="00F46A10" w:rsidRPr="00E13106" w:rsidRDefault="00F46A10" w:rsidP="00E13106">
            <w:pPr>
              <w:pStyle w:val="Akapitzlist"/>
              <w:numPr>
                <w:ilvl w:val="0"/>
                <w:numId w:val="44"/>
              </w:numPr>
              <w:tabs>
                <w:tab w:val="clear" w:pos="357"/>
              </w:tabs>
              <w:spacing w:after="0"/>
              <w:ind w:left="0" w:firstLine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 xml:space="preserve">drogą elektroniczną na adres e-mail: </w:t>
            </w:r>
            <w:hyperlink r:id="rId8" w:history="1">
              <w:r w:rsidRPr="00E13106">
                <w:rPr>
                  <w:rStyle w:val="Hipercze"/>
                  <w:rFonts w:ascii="Calibri" w:eastAsia="Consolas" w:hAnsi="Calibri" w:cs="Calibri"/>
                  <w:lang w:val="en-US"/>
                </w:rPr>
                <w:t>dyrektor@ssm.cieszyn.pl</w:t>
              </w:r>
            </w:hyperlink>
            <w:r w:rsidRPr="00E13106">
              <w:rPr>
                <w:rFonts w:ascii="Calibri" w:hAnsi="Calibri" w:cs="Calibri"/>
                <w:lang w:val="en-US"/>
              </w:rPr>
              <w:t xml:space="preserve"> </w:t>
            </w:r>
            <w:r w:rsidRPr="00E13106">
              <w:rPr>
                <w:rFonts w:ascii="Calibri" w:hAnsi="Calibri" w:cs="Calibri"/>
              </w:rPr>
              <w:t>Do opinii należy dołączyć oświadczenie osoby, która ją podpisała, o następującej treści:</w:t>
            </w:r>
          </w:p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"Oświadczam, iż jestem uprawniona/y do składania oświadczeń</w:t>
            </w:r>
          </w:p>
          <w:p w:rsidR="00F46A10" w:rsidRPr="00E13106" w:rsidRDefault="00F46A10" w:rsidP="00E13106">
            <w:pPr>
              <w:spacing w:before="240"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 xml:space="preserve">woli w imieniu </w:t>
            </w:r>
            <w:r w:rsidR="000325A0" w:rsidRPr="00E13106">
              <w:rPr>
                <w:rFonts w:ascii="Calibri" w:hAnsi="Calibri" w:cs="Calibri"/>
              </w:rPr>
              <w:t xml:space="preserve">...................................... </w:t>
            </w:r>
            <w:r w:rsidRPr="00E13106">
              <w:rPr>
                <w:rFonts w:ascii="Calibri" w:hAnsi="Calibri" w:cs="Calibri"/>
              </w:rPr>
              <w:t>[nazwa</w:t>
            </w:r>
            <w:r w:rsidR="000325A0" w:rsidRPr="00E13106">
              <w:rPr>
                <w:rFonts w:ascii="Calibri" w:hAnsi="Calibri" w:cs="Calibri"/>
              </w:rPr>
              <w:t xml:space="preserve"> </w:t>
            </w:r>
            <w:r w:rsidRPr="00E13106">
              <w:rPr>
                <w:rFonts w:ascii="Calibri" w:hAnsi="Calibri" w:cs="Calibri"/>
              </w:rPr>
              <w:t>organizacji].</w:t>
            </w:r>
          </w:p>
          <w:p w:rsidR="00F46A10" w:rsidRPr="00E13106" w:rsidRDefault="00F46A10" w:rsidP="00E13106">
            <w:pPr>
              <w:spacing w:before="24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Data:</w:t>
            </w:r>
            <w:r w:rsidR="000325A0" w:rsidRPr="00E13106">
              <w:rPr>
                <w:rFonts w:ascii="Calibri" w:hAnsi="Calibri" w:cs="Calibri"/>
              </w:rPr>
              <w:t xml:space="preserve"> ...........................................</w:t>
            </w:r>
          </w:p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 xml:space="preserve">Czytelny podpis: </w:t>
            </w:r>
            <w:r w:rsidR="000325A0" w:rsidRPr="00E13106">
              <w:rPr>
                <w:rFonts w:ascii="Calibri" w:hAnsi="Calibri" w:cs="Calibri"/>
              </w:rPr>
              <w:t>..............................................</w:t>
            </w:r>
            <w:r w:rsidRPr="00E13106">
              <w:rPr>
                <w:rFonts w:ascii="Calibri" w:hAnsi="Calibri" w:cs="Calibri"/>
              </w:rPr>
              <w:t>"</w:t>
            </w:r>
          </w:p>
        </w:tc>
      </w:tr>
      <w:tr w:rsidR="00F46A10" w:rsidRPr="00E13106" w:rsidTr="000325A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Sposób ogłoszenia</w:t>
            </w:r>
            <w:r w:rsidR="000325A0" w:rsidRPr="00E13106">
              <w:rPr>
                <w:rFonts w:ascii="Calibri" w:hAnsi="Calibri" w:cs="Calibri"/>
              </w:rPr>
              <w:t xml:space="preserve"> </w:t>
            </w:r>
            <w:r w:rsidRPr="00E13106">
              <w:rPr>
                <w:rFonts w:ascii="Calibri" w:hAnsi="Calibri" w:cs="Calibri"/>
              </w:rPr>
              <w:t>wyników</w:t>
            </w:r>
          </w:p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konsultacji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10" w:rsidRPr="00E13106" w:rsidRDefault="00F46A10" w:rsidP="00E13106">
            <w:pPr>
              <w:spacing w:after="0"/>
              <w:rPr>
                <w:rFonts w:ascii="Calibri" w:hAnsi="Calibri" w:cs="Calibri"/>
              </w:rPr>
            </w:pPr>
            <w:r w:rsidRPr="00E13106">
              <w:rPr>
                <w:rFonts w:ascii="Calibri" w:hAnsi="Calibri" w:cs="Calibri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F46A10" w:rsidRPr="00E13106" w:rsidRDefault="00F46A10" w:rsidP="00E13106">
      <w:pPr>
        <w:rPr>
          <w:rFonts w:ascii="Calibri" w:hAnsi="Calibri" w:cs="Calibri"/>
        </w:rPr>
      </w:pPr>
      <w:r w:rsidRPr="00E13106">
        <w:rPr>
          <w:rFonts w:ascii="Calibri" w:hAnsi="Calibri" w:cs="Calibri"/>
        </w:rPr>
        <w:t xml:space="preserve">Zapytania i uwagi dotyczące przebiegu konsultacji można zgłaszać do przewodniczącego zespołu do spraw konsultacji Przemysława Żebroka - Dyrektora SSM w Cieszynie, ul. Błogocka 24, 43-400 Cieszyn, </w:t>
      </w:r>
      <w:r w:rsidRPr="00E13106">
        <w:rPr>
          <w:rFonts w:ascii="Calibri" w:hAnsi="Calibri" w:cs="Calibri"/>
          <w:lang w:val="en-US"/>
        </w:rPr>
        <w:t xml:space="preserve">tel. </w:t>
      </w:r>
      <w:r w:rsidRPr="00E13106">
        <w:rPr>
          <w:rFonts w:ascii="Calibri" w:hAnsi="Calibri" w:cs="Calibri"/>
        </w:rPr>
        <w:t xml:space="preserve">501 710 155, e-mail: </w:t>
      </w:r>
      <w:hyperlink r:id="rId9" w:history="1">
        <w:r w:rsidRPr="00E13106">
          <w:rPr>
            <w:rStyle w:val="Hipercze"/>
            <w:rFonts w:ascii="Calibri" w:eastAsia="Consolas" w:hAnsi="Calibri" w:cs="Calibri"/>
            <w:lang w:val="en-US"/>
          </w:rPr>
          <w:t>dyrektor@ssm.cieszyn.pl</w:t>
        </w:r>
      </w:hyperlink>
    </w:p>
    <w:p w:rsidR="00F46A10" w:rsidRPr="00E13106" w:rsidRDefault="00F46A10" w:rsidP="00E13106">
      <w:pPr>
        <w:rPr>
          <w:rFonts w:ascii="Calibri" w:hAnsi="Calibri" w:cs="Calibri"/>
        </w:rPr>
      </w:pPr>
      <w:r w:rsidRPr="00E13106">
        <w:rPr>
          <w:rFonts w:ascii="Calibri" w:hAnsi="Calibri" w:cs="Calibri"/>
        </w:rPr>
        <w:t>Projekt uchwały Rady Miejskiej Cieszyna w sprawie wprowadzenia regulaminu korzystania ze stadionu miejskiego.</w:t>
      </w:r>
    </w:p>
    <w:sectPr w:rsidR="00F46A10" w:rsidRPr="00E13106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C" w:rsidRDefault="004210AC" w:rsidP="00853815">
      <w:pPr>
        <w:spacing w:after="0" w:line="240" w:lineRule="auto"/>
      </w:pPr>
      <w:r>
        <w:separator/>
      </w:r>
    </w:p>
  </w:endnote>
  <w:endnote w:type="continuationSeparator" w:id="0">
    <w:p w:rsidR="004210AC" w:rsidRDefault="004210A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C" w:rsidRDefault="004210AC" w:rsidP="00853815">
      <w:pPr>
        <w:spacing w:after="0" w:line="240" w:lineRule="auto"/>
      </w:pPr>
      <w:r>
        <w:separator/>
      </w:r>
    </w:p>
  </w:footnote>
  <w:footnote w:type="continuationSeparator" w:id="0">
    <w:p w:rsidR="004210AC" w:rsidRDefault="004210A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32"/>
    <w:multiLevelType w:val="multilevel"/>
    <w:tmpl w:val="A82AC26C"/>
    <w:numStyleLink w:val="Lista1PJ"/>
  </w:abstractNum>
  <w:abstractNum w:abstractNumId="1" w15:restartNumberingAfterBreak="0">
    <w:nsid w:val="00FC6733"/>
    <w:multiLevelType w:val="hybridMultilevel"/>
    <w:tmpl w:val="9DA4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6C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E22"/>
    <w:multiLevelType w:val="multilevel"/>
    <w:tmpl w:val="A82AC26C"/>
    <w:numStyleLink w:val="Lista1PJ"/>
  </w:abstractNum>
  <w:abstractNum w:abstractNumId="3" w15:restartNumberingAfterBreak="0">
    <w:nsid w:val="049D35EB"/>
    <w:multiLevelType w:val="hybridMultilevel"/>
    <w:tmpl w:val="6F3A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2543"/>
    <w:multiLevelType w:val="multilevel"/>
    <w:tmpl w:val="A82AC26C"/>
    <w:numStyleLink w:val="Lista1PJ"/>
  </w:abstractNum>
  <w:abstractNum w:abstractNumId="5" w15:restartNumberingAfterBreak="0">
    <w:nsid w:val="09134F1E"/>
    <w:multiLevelType w:val="multilevel"/>
    <w:tmpl w:val="A82AC26C"/>
    <w:numStyleLink w:val="Lista1PJ"/>
  </w:abstractNum>
  <w:abstractNum w:abstractNumId="6" w15:restartNumberingAfterBreak="0">
    <w:nsid w:val="096941F1"/>
    <w:multiLevelType w:val="hybridMultilevel"/>
    <w:tmpl w:val="4652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259E"/>
    <w:multiLevelType w:val="hybridMultilevel"/>
    <w:tmpl w:val="04DA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5AF3"/>
    <w:multiLevelType w:val="hybridMultilevel"/>
    <w:tmpl w:val="B828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384E"/>
    <w:multiLevelType w:val="multilevel"/>
    <w:tmpl w:val="A82AC26C"/>
    <w:numStyleLink w:val="Lista1PJ"/>
  </w:abstractNum>
  <w:abstractNum w:abstractNumId="10" w15:restartNumberingAfterBreak="0">
    <w:nsid w:val="20807A95"/>
    <w:multiLevelType w:val="multilevel"/>
    <w:tmpl w:val="A82AC26C"/>
    <w:numStyleLink w:val="Lista1PJ"/>
  </w:abstractNum>
  <w:abstractNum w:abstractNumId="11" w15:restartNumberingAfterBreak="0">
    <w:nsid w:val="22264665"/>
    <w:multiLevelType w:val="multilevel"/>
    <w:tmpl w:val="A82AC26C"/>
    <w:numStyleLink w:val="Lista1PJ"/>
  </w:abstractNum>
  <w:abstractNum w:abstractNumId="12" w15:restartNumberingAfterBreak="0">
    <w:nsid w:val="25492BE6"/>
    <w:multiLevelType w:val="multilevel"/>
    <w:tmpl w:val="A82AC26C"/>
    <w:numStyleLink w:val="Lista1PJ"/>
  </w:abstractNum>
  <w:abstractNum w:abstractNumId="13" w15:restartNumberingAfterBreak="0">
    <w:nsid w:val="26F01103"/>
    <w:multiLevelType w:val="multilevel"/>
    <w:tmpl w:val="A82AC26C"/>
    <w:numStyleLink w:val="Lista1PJ"/>
  </w:abstractNum>
  <w:abstractNum w:abstractNumId="14" w15:restartNumberingAfterBreak="0">
    <w:nsid w:val="2B0631D3"/>
    <w:multiLevelType w:val="multilevel"/>
    <w:tmpl w:val="A82AC26C"/>
    <w:numStyleLink w:val="Lista1PJ"/>
  </w:abstractNum>
  <w:abstractNum w:abstractNumId="15" w15:restartNumberingAfterBreak="0">
    <w:nsid w:val="2BE52A74"/>
    <w:multiLevelType w:val="hybridMultilevel"/>
    <w:tmpl w:val="5382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514A0"/>
    <w:multiLevelType w:val="hybridMultilevel"/>
    <w:tmpl w:val="FF283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B1B"/>
    <w:multiLevelType w:val="hybridMultilevel"/>
    <w:tmpl w:val="EDCC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2EF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53C61"/>
    <w:multiLevelType w:val="hybridMultilevel"/>
    <w:tmpl w:val="FCE0D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9565C99"/>
    <w:multiLevelType w:val="hybridMultilevel"/>
    <w:tmpl w:val="7CD2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10E"/>
    <w:multiLevelType w:val="hybridMultilevel"/>
    <w:tmpl w:val="65FA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B771D"/>
    <w:multiLevelType w:val="hybridMultilevel"/>
    <w:tmpl w:val="1B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0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D5CE6"/>
    <w:multiLevelType w:val="multilevel"/>
    <w:tmpl w:val="A82AC26C"/>
    <w:numStyleLink w:val="Lista1PJ"/>
  </w:abstractNum>
  <w:abstractNum w:abstractNumId="24" w15:restartNumberingAfterBreak="0">
    <w:nsid w:val="47A07CD0"/>
    <w:multiLevelType w:val="hybridMultilevel"/>
    <w:tmpl w:val="2940C208"/>
    <w:lvl w:ilvl="0" w:tplc="C1C8869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60DE9ABA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3E53"/>
    <w:multiLevelType w:val="multilevel"/>
    <w:tmpl w:val="A82AC26C"/>
    <w:numStyleLink w:val="Lista1PJ"/>
  </w:abstractNum>
  <w:abstractNum w:abstractNumId="26" w15:restartNumberingAfterBreak="0">
    <w:nsid w:val="508546D9"/>
    <w:multiLevelType w:val="hybridMultilevel"/>
    <w:tmpl w:val="378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225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B74E5"/>
    <w:multiLevelType w:val="hybridMultilevel"/>
    <w:tmpl w:val="47D2C178"/>
    <w:lvl w:ilvl="0" w:tplc="406A896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0106"/>
    <w:multiLevelType w:val="multilevel"/>
    <w:tmpl w:val="A82AC26C"/>
    <w:numStyleLink w:val="Lista1PJ"/>
  </w:abstractNum>
  <w:abstractNum w:abstractNumId="29" w15:restartNumberingAfterBreak="0">
    <w:nsid w:val="54FB57AB"/>
    <w:multiLevelType w:val="hybridMultilevel"/>
    <w:tmpl w:val="945E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02285"/>
    <w:multiLevelType w:val="multilevel"/>
    <w:tmpl w:val="23BA147C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1" w15:restartNumberingAfterBreak="0">
    <w:nsid w:val="5AA10D18"/>
    <w:multiLevelType w:val="multilevel"/>
    <w:tmpl w:val="A82AC26C"/>
    <w:numStyleLink w:val="Lista1PJ"/>
  </w:abstractNum>
  <w:abstractNum w:abstractNumId="32" w15:restartNumberingAfterBreak="0">
    <w:nsid w:val="5C4D453A"/>
    <w:multiLevelType w:val="multilevel"/>
    <w:tmpl w:val="A82AC26C"/>
    <w:numStyleLink w:val="Lista1PJ"/>
  </w:abstractNum>
  <w:abstractNum w:abstractNumId="33" w15:restartNumberingAfterBreak="0">
    <w:nsid w:val="5C660CE1"/>
    <w:multiLevelType w:val="multilevel"/>
    <w:tmpl w:val="A82AC26C"/>
    <w:numStyleLink w:val="Lista1PJ"/>
  </w:abstractNum>
  <w:abstractNum w:abstractNumId="34" w15:restartNumberingAfterBreak="0">
    <w:nsid w:val="5EFF3A0D"/>
    <w:multiLevelType w:val="hybridMultilevel"/>
    <w:tmpl w:val="D52E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A16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245FD"/>
    <w:multiLevelType w:val="multilevel"/>
    <w:tmpl w:val="A82AC26C"/>
    <w:numStyleLink w:val="Lista1PJ"/>
  </w:abstractNum>
  <w:abstractNum w:abstractNumId="36" w15:restartNumberingAfterBreak="0">
    <w:nsid w:val="5F837C02"/>
    <w:multiLevelType w:val="hybridMultilevel"/>
    <w:tmpl w:val="965C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65756"/>
    <w:multiLevelType w:val="multilevel"/>
    <w:tmpl w:val="A82AC26C"/>
    <w:numStyleLink w:val="Lista1PJ"/>
  </w:abstractNum>
  <w:abstractNum w:abstractNumId="38" w15:restartNumberingAfterBreak="0">
    <w:nsid w:val="62E24C34"/>
    <w:multiLevelType w:val="multilevel"/>
    <w:tmpl w:val="A82AC26C"/>
    <w:numStyleLink w:val="Lista1PJ"/>
  </w:abstractNum>
  <w:abstractNum w:abstractNumId="39" w15:restartNumberingAfterBreak="0">
    <w:nsid w:val="65B5239A"/>
    <w:multiLevelType w:val="hybridMultilevel"/>
    <w:tmpl w:val="81D2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3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871C5"/>
    <w:multiLevelType w:val="multilevel"/>
    <w:tmpl w:val="A82AC26C"/>
    <w:numStyleLink w:val="Lista1PJ"/>
  </w:abstractNum>
  <w:abstractNum w:abstractNumId="41" w15:restartNumberingAfterBreak="0">
    <w:nsid w:val="6CA6700D"/>
    <w:multiLevelType w:val="multilevel"/>
    <w:tmpl w:val="A82AC26C"/>
    <w:numStyleLink w:val="Lista1PJ"/>
  </w:abstractNum>
  <w:abstractNum w:abstractNumId="42" w15:restartNumberingAfterBreak="0">
    <w:nsid w:val="702A39F1"/>
    <w:multiLevelType w:val="multilevel"/>
    <w:tmpl w:val="A82AC26C"/>
    <w:numStyleLink w:val="Lista1PJ"/>
  </w:abstractNum>
  <w:abstractNum w:abstractNumId="43" w15:restartNumberingAfterBreak="0">
    <w:nsid w:val="70413B1E"/>
    <w:multiLevelType w:val="hybridMultilevel"/>
    <w:tmpl w:val="B332F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1"/>
  </w:num>
  <w:num w:numId="4">
    <w:abstractNumId w:val="2"/>
  </w:num>
  <w:num w:numId="5">
    <w:abstractNumId w:val="39"/>
  </w:num>
  <w:num w:numId="6">
    <w:abstractNumId w:val="33"/>
  </w:num>
  <w:num w:numId="7">
    <w:abstractNumId w:val="27"/>
  </w:num>
  <w:num w:numId="8">
    <w:abstractNumId w:val="35"/>
  </w:num>
  <w:num w:numId="9">
    <w:abstractNumId w:val="21"/>
  </w:num>
  <w:num w:numId="10">
    <w:abstractNumId w:val="38"/>
  </w:num>
  <w:num w:numId="11">
    <w:abstractNumId w:val="15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1"/>
  </w:num>
  <w:num w:numId="17">
    <w:abstractNumId w:val="28"/>
  </w:num>
  <w:num w:numId="18">
    <w:abstractNumId w:val="9"/>
  </w:num>
  <w:num w:numId="19">
    <w:abstractNumId w:val="29"/>
  </w:num>
  <w:num w:numId="20">
    <w:abstractNumId w:val="25"/>
  </w:num>
  <w:num w:numId="21">
    <w:abstractNumId w:val="43"/>
  </w:num>
  <w:num w:numId="22">
    <w:abstractNumId w:val="18"/>
  </w:num>
  <w:num w:numId="23">
    <w:abstractNumId w:val="0"/>
  </w:num>
  <w:num w:numId="24">
    <w:abstractNumId w:val="23"/>
  </w:num>
  <w:num w:numId="25">
    <w:abstractNumId w:val="17"/>
  </w:num>
  <w:num w:numId="26">
    <w:abstractNumId w:val="31"/>
  </w:num>
  <w:num w:numId="27">
    <w:abstractNumId w:val="6"/>
  </w:num>
  <w:num w:numId="28">
    <w:abstractNumId w:val="37"/>
  </w:num>
  <w:num w:numId="29">
    <w:abstractNumId w:val="26"/>
  </w:num>
  <w:num w:numId="30">
    <w:abstractNumId w:val="14"/>
  </w:num>
  <w:num w:numId="31">
    <w:abstractNumId w:val="20"/>
  </w:num>
  <w:num w:numId="32">
    <w:abstractNumId w:val="42"/>
  </w:num>
  <w:num w:numId="33">
    <w:abstractNumId w:val="7"/>
  </w:num>
  <w:num w:numId="34">
    <w:abstractNumId w:val="12"/>
  </w:num>
  <w:num w:numId="35">
    <w:abstractNumId w:val="22"/>
  </w:num>
  <w:num w:numId="36">
    <w:abstractNumId w:val="41"/>
  </w:num>
  <w:num w:numId="37">
    <w:abstractNumId w:val="3"/>
  </w:num>
  <w:num w:numId="38">
    <w:abstractNumId w:val="40"/>
  </w:num>
  <w:num w:numId="39">
    <w:abstractNumId w:val="34"/>
  </w:num>
  <w:num w:numId="40">
    <w:abstractNumId w:val="13"/>
  </w:num>
  <w:num w:numId="41">
    <w:abstractNumId w:val="36"/>
  </w:num>
  <w:num w:numId="42">
    <w:abstractNumId w:val="4"/>
  </w:num>
  <w:num w:numId="43">
    <w:abstractNumId w:val="24"/>
  </w:num>
  <w:num w:numId="4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5A0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10AC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D08"/>
    <w:rsid w:val="0080200C"/>
    <w:rsid w:val="0080214C"/>
    <w:rsid w:val="00802816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596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3106"/>
    <w:rsid w:val="00E152CD"/>
    <w:rsid w:val="00E1549A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677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6A10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s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yrektor@ss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1D33-3C8C-4831-A579-37FF55F8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Zarządzenie Nr 0050.574.2023 Burmistrza Miasta Cieszyna z dnia 9 października 20</vt:lpstr>
      <vt:lpstr>        ,§ 1</vt:lpstr>
      <vt:lpstr>        ,§ 2</vt:lpstr>
      <vt:lpstr>        ,§ 3</vt:lpstr>
      <vt:lpstr>        ,§ 4</vt:lpstr>
      <vt:lpstr>        ,§ 5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2023-10-12T13:03:00Z</dcterms:created>
  <dcterms:modified xsi:type="dcterms:W3CDTF">2023-10-12T13:07:00Z</dcterms:modified>
</cp:coreProperties>
</file>