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148E" w14:textId="13D90874" w:rsidR="00FD75A1" w:rsidRPr="009433B5" w:rsidRDefault="00FD75A1" w:rsidP="00FD75A1">
      <w:pPr>
        <w:pStyle w:val="Default"/>
        <w:tabs>
          <w:tab w:val="left" w:pos="12049"/>
        </w:tabs>
        <w:spacing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Sprawozdanie za rok 20</w:t>
      </w:r>
      <w:r w:rsidR="00F311A9">
        <w:rPr>
          <w:rFonts w:ascii="Times New Roman" w:hAnsi="Times New Roman" w:cs="Times New Roman"/>
          <w:b/>
          <w:bCs/>
          <w:sz w:val="48"/>
          <w:szCs w:val="48"/>
        </w:rPr>
        <w:t>22</w:t>
      </w:r>
    </w:p>
    <w:p w14:paraId="46C14428" w14:textId="77777777" w:rsidR="00814668" w:rsidRDefault="00FD75A1" w:rsidP="00FD75A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33B5">
        <w:rPr>
          <w:rFonts w:ascii="Times New Roman" w:hAnsi="Times New Roman" w:cs="Times New Roman"/>
          <w:b/>
          <w:bCs/>
          <w:sz w:val="48"/>
          <w:szCs w:val="48"/>
        </w:rPr>
        <w:t>z realizacji Gminnego Programu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9433B5">
        <w:rPr>
          <w:rFonts w:ascii="Times New Roman" w:hAnsi="Times New Roman" w:cs="Times New Roman"/>
          <w:b/>
          <w:bCs/>
          <w:sz w:val="48"/>
          <w:szCs w:val="48"/>
        </w:rPr>
        <w:t xml:space="preserve">Wspierania Rodziny </w:t>
      </w:r>
    </w:p>
    <w:p w14:paraId="7F6091B0" w14:textId="38621AEA" w:rsidR="00FD75A1" w:rsidRPr="009433B5" w:rsidRDefault="00FD75A1" w:rsidP="00FD75A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33B5">
        <w:rPr>
          <w:rFonts w:ascii="Times New Roman" w:hAnsi="Times New Roman" w:cs="Times New Roman"/>
          <w:b/>
          <w:bCs/>
          <w:sz w:val="48"/>
          <w:szCs w:val="48"/>
        </w:rPr>
        <w:t>Miasta Cieszyna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9433B5">
        <w:rPr>
          <w:rFonts w:ascii="Times New Roman" w:hAnsi="Times New Roman" w:cs="Times New Roman"/>
          <w:b/>
          <w:bCs/>
          <w:sz w:val="48"/>
          <w:szCs w:val="48"/>
        </w:rPr>
        <w:t xml:space="preserve">na lata </w:t>
      </w:r>
      <w:r w:rsidR="00F311A9">
        <w:rPr>
          <w:rFonts w:ascii="Times New Roman" w:hAnsi="Times New Roman" w:cs="Times New Roman"/>
          <w:b/>
          <w:bCs/>
          <w:sz w:val="48"/>
          <w:szCs w:val="48"/>
        </w:rPr>
        <w:t>2022</w:t>
      </w:r>
      <w:r w:rsidRPr="009433B5">
        <w:rPr>
          <w:rFonts w:ascii="Times New Roman" w:hAnsi="Times New Roman" w:cs="Times New Roman"/>
          <w:b/>
          <w:bCs/>
          <w:sz w:val="48"/>
          <w:szCs w:val="48"/>
        </w:rPr>
        <w:t xml:space="preserve"> – 20</w:t>
      </w:r>
      <w:r w:rsidR="00F311A9">
        <w:rPr>
          <w:rFonts w:ascii="Times New Roman" w:hAnsi="Times New Roman" w:cs="Times New Roman"/>
          <w:b/>
          <w:bCs/>
          <w:sz w:val="48"/>
          <w:szCs w:val="48"/>
        </w:rPr>
        <w:t>24</w:t>
      </w:r>
    </w:p>
    <w:p w14:paraId="36C20C77" w14:textId="77777777" w:rsidR="00FD75A1" w:rsidRPr="009433B5" w:rsidRDefault="00FD75A1" w:rsidP="00FD75A1">
      <w:pPr>
        <w:pStyle w:val="Default"/>
        <w:spacing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433B5">
        <w:rPr>
          <w:rFonts w:ascii="Times New Roman" w:hAnsi="Times New Roman" w:cs="Times New Roman"/>
          <w:b/>
          <w:bCs/>
          <w:sz w:val="48"/>
          <w:szCs w:val="48"/>
        </w:rPr>
        <w:t>wraz z informacją o potrzebach</w:t>
      </w:r>
    </w:p>
    <w:p w14:paraId="4D651110" w14:textId="77777777" w:rsidR="00FD75A1" w:rsidRPr="006C5065" w:rsidRDefault="00FD75A1" w:rsidP="00FD75A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33B5">
        <w:rPr>
          <w:rFonts w:ascii="Times New Roman" w:hAnsi="Times New Roman" w:cs="Times New Roman"/>
          <w:b/>
          <w:bCs/>
          <w:sz w:val="48"/>
          <w:szCs w:val="48"/>
        </w:rPr>
        <w:t>związanych z realizacją zadań z zakresu wspierania rodziny</w:t>
      </w:r>
    </w:p>
    <w:p w14:paraId="394C78DE" w14:textId="77777777" w:rsidR="00FD75A1" w:rsidRDefault="00FD75A1" w:rsidP="00FD75A1">
      <w:pPr>
        <w:pStyle w:val="Default"/>
        <w:spacing w:line="276" w:lineRule="auto"/>
        <w:jc w:val="center"/>
        <w:rPr>
          <w:b/>
          <w:bCs/>
        </w:rPr>
      </w:pPr>
    </w:p>
    <w:p w14:paraId="45C59F42" w14:textId="77777777" w:rsidR="00FD75A1" w:rsidRDefault="00FD75A1" w:rsidP="00FD75A1">
      <w:pPr>
        <w:pStyle w:val="Default"/>
        <w:spacing w:line="276" w:lineRule="auto"/>
        <w:jc w:val="center"/>
        <w:rPr>
          <w:b/>
          <w:bCs/>
        </w:rPr>
      </w:pPr>
    </w:p>
    <w:p w14:paraId="497B932C" w14:textId="77777777" w:rsidR="00FD75A1" w:rsidRDefault="00FD75A1" w:rsidP="00FD75A1">
      <w:pPr>
        <w:pStyle w:val="Default"/>
        <w:spacing w:line="276" w:lineRule="auto"/>
        <w:rPr>
          <w:b/>
          <w:bCs/>
        </w:rPr>
      </w:pPr>
    </w:p>
    <w:p w14:paraId="24C9E3EA" w14:textId="77777777" w:rsidR="00FD75A1" w:rsidRPr="00466249" w:rsidRDefault="00FD75A1" w:rsidP="00FD75A1">
      <w:pPr>
        <w:pStyle w:val="Default"/>
        <w:spacing w:line="276" w:lineRule="auto"/>
        <w:rPr>
          <w:b/>
          <w:bCs/>
        </w:rPr>
      </w:pPr>
    </w:p>
    <w:p w14:paraId="7039552E" w14:textId="77777777" w:rsidR="00FD75A1" w:rsidRDefault="00FD75A1" w:rsidP="00FD75A1">
      <w:pPr>
        <w:pStyle w:val="Default"/>
        <w:jc w:val="center"/>
        <w:rPr>
          <w:b/>
          <w:bCs/>
        </w:rPr>
      </w:pPr>
      <w:r w:rsidRPr="00A5651C">
        <w:rPr>
          <w:b/>
          <w:noProof/>
          <w:lang w:eastAsia="pl-PL"/>
        </w:rPr>
        <w:drawing>
          <wp:inline distT="0" distB="0" distL="0" distR="0" wp14:anchorId="2F07A9A2" wp14:editId="54038697">
            <wp:extent cx="1209675" cy="11144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5C95C" w14:textId="77777777" w:rsidR="00FD75A1" w:rsidRDefault="00FD75A1" w:rsidP="00FD75A1">
      <w:pPr>
        <w:pStyle w:val="Default"/>
        <w:jc w:val="center"/>
        <w:rPr>
          <w:b/>
          <w:bCs/>
        </w:rPr>
      </w:pPr>
      <w:r w:rsidRPr="00A5651C">
        <w:rPr>
          <w:b/>
          <w:noProof/>
          <w:lang w:eastAsia="pl-PL"/>
        </w:rPr>
        <w:drawing>
          <wp:inline distT="0" distB="0" distL="0" distR="0" wp14:anchorId="264F276C" wp14:editId="45A82889">
            <wp:extent cx="1066800" cy="400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AADCE" w14:textId="77777777" w:rsidR="00FD75A1" w:rsidRPr="00466249" w:rsidRDefault="00FD75A1" w:rsidP="00FD75A1">
      <w:pPr>
        <w:pStyle w:val="Default"/>
        <w:jc w:val="center"/>
        <w:rPr>
          <w:b/>
          <w:bCs/>
        </w:rPr>
      </w:pPr>
    </w:p>
    <w:p w14:paraId="003A9A72" w14:textId="77777777" w:rsidR="00FD75A1" w:rsidRPr="00466249" w:rsidRDefault="00FD75A1" w:rsidP="00FD75A1">
      <w:pPr>
        <w:pStyle w:val="Default"/>
        <w:rPr>
          <w:b/>
          <w:bCs/>
        </w:rPr>
      </w:pPr>
    </w:p>
    <w:p w14:paraId="6343BC63" w14:textId="77777777" w:rsidR="00FD75A1" w:rsidRPr="005C688D" w:rsidRDefault="00FD75A1" w:rsidP="00FD75A1">
      <w:pPr>
        <w:pStyle w:val="Default"/>
        <w:jc w:val="center"/>
        <w:rPr>
          <w:rFonts w:ascii="Times New Roman" w:hAnsi="Times New Roman" w:cs="Times New Roman"/>
        </w:rPr>
      </w:pPr>
      <w:r w:rsidRPr="005C688D">
        <w:rPr>
          <w:rFonts w:ascii="Times New Roman" w:hAnsi="Times New Roman" w:cs="Times New Roman"/>
        </w:rPr>
        <w:t>Opracowanie:</w:t>
      </w:r>
    </w:p>
    <w:p w14:paraId="389F0BEA" w14:textId="77777777" w:rsidR="00FD75A1" w:rsidRPr="005C688D" w:rsidRDefault="00FD75A1" w:rsidP="00FD75A1">
      <w:pPr>
        <w:pStyle w:val="Default"/>
        <w:jc w:val="center"/>
        <w:rPr>
          <w:rFonts w:ascii="Times New Roman" w:hAnsi="Times New Roman" w:cs="Times New Roman"/>
        </w:rPr>
      </w:pPr>
      <w:r w:rsidRPr="005C688D">
        <w:rPr>
          <w:rFonts w:ascii="Times New Roman" w:hAnsi="Times New Roman" w:cs="Times New Roman"/>
        </w:rPr>
        <w:t>Miejski Ośrodek Pomocy Społecznej w Cieszynie</w:t>
      </w:r>
    </w:p>
    <w:p w14:paraId="4898F217" w14:textId="30E5BE5E" w:rsidR="00FD75A1" w:rsidRDefault="00FD75A1" w:rsidP="00FD75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Cieszyn, marzec 20</w:t>
      </w:r>
      <w:r w:rsidR="00C737F0">
        <w:rPr>
          <w:rFonts w:ascii="Times New Roman" w:hAnsi="Times New Roman" w:cs="Times New Roman"/>
        </w:rPr>
        <w:t>2</w:t>
      </w:r>
      <w:r w:rsidR="00F311A9">
        <w:rPr>
          <w:rFonts w:ascii="Times New Roman" w:hAnsi="Times New Roman" w:cs="Times New Roman"/>
        </w:rPr>
        <w:t>3</w:t>
      </w:r>
    </w:p>
    <w:p w14:paraId="2E8C2D48" w14:textId="77777777" w:rsidR="00FD75A1" w:rsidRDefault="00FD75A1" w:rsidP="00FD75A1">
      <w:pPr>
        <w:jc w:val="center"/>
        <w:rPr>
          <w:rFonts w:ascii="Times New Roman" w:hAnsi="Times New Roman" w:cs="Times New Roman"/>
        </w:rPr>
      </w:pPr>
    </w:p>
    <w:p w14:paraId="52B1DD3A" w14:textId="29475A96" w:rsidR="00FD75A1" w:rsidRPr="00E82215" w:rsidRDefault="00FD75A1" w:rsidP="00FD75A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82215">
        <w:rPr>
          <w:rFonts w:ascii="Times New Roman" w:hAnsi="Times New Roman" w:cs="Times New Roman"/>
          <w:sz w:val="22"/>
          <w:szCs w:val="22"/>
        </w:rPr>
        <w:lastRenderedPageBreak/>
        <w:t xml:space="preserve">Gminny Program Wspierania Rodziny Miasta Cieszyna na lata </w:t>
      </w:r>
      <w:r w:rsidR="0094372A">
        <w:rPr>
          <w:rFonts w:ascii="Times New Roman" w:hAnsi="Times New Roman" w:cs="Times New Roman"/>
          <w:sz w:val="22"/>
          <w:szCs w:val="22"/>
        </w:rPr>
        <w:t>2022</w:t>
      </w:r>
      <w:r w:rsidRPr="00E82215">
        <w:rPr>
          <w:rFonts w:ascii="Times New Roman" w:hAnsi="Times New Roman" w:cs="Times New Roman"/>
          <w:sz w:val="22"/>
          <w:szCs w:val="22"/>
        </w:rPr>
        <w:t xml:space="preserve"> – 20</w:t>
      </w:r>
      <w:r w:rsidR="0094372A">
        <w:rPr>
          <w:rFonts w:ascii="Times New Roman" w:hAnsi="Times New Roman" w:cs="Times New Roman"/>
          <w:sz w:val="22"/>
          <w:szCs w:val="22"/>
        </w:rPr>
        <w:t>24</w:t>
      </w:r>
      <w:r w:rsidRPr="00E82215">
        <w:rPr>
          <w:rFonts w:ascii="Times New Roman" w:hAnsi="Times New Roman" w:cs="Times New Roman"/>
          <w:sz w:val="22"/>
          <w:szCs w:val="22"/>
        </w:rPr>
        <w:t xml:space="preserve"> przyjęty został </w:t>
      </w:r>
      <w:r w:rsidRPr="0094372A">
        <w:rPr>
          <w:rFonts w:ascii="Times New Roman" w:hAnsi="Times New Roman" w:cs="Times New Roman"/>
        </w:rPr>
        <w:t xml:space="preserve">uchwałą Nr </w:t>
      </w:r>
      <w:r w:rsidR="0094372A" w:rsidRPr="0094372A">
        <w:rPr>
          <w:rFonts w:ascii="Times New Roman" w:hAnsi="Times New Roman" w:cs="Times New Roman"/>
        </w:rPr>
        <w:t xml:space="preserve">XXXIII/393/21 </w:t>
      </w:r>
      <w:r w:rsidRPr="0094372A">
        <w:rPr>
          <w:rFonts w:ascii="Times New Roman" w:hAnsi="Times New Roman" w:cs="Times New Roman"/>
          <w:bCs/>
        </w:rPr>
        <w:t>Rady</w:t>
      </w:r>
      <w:r w:rsidRPr="00E82215">
        <w:rPr>
          <w:rFonts w:ascii="Times New Roman" w:hAnsi="Times New Roman" w:cs="Times New Roman"/>
          <w:bCs/>
          <w:sz w:val="22"/>
          <w:szCs w:val="22"/>
        </w:rPr>
        <w:t xml:space="preserve"> Miejskiej Cieszyna </w:t>
      </w:r>
      <w:r w:rsidR="00B8182A">
        <w:rPr>
          <w:rFonts w:ascii="Times New Roman" w:hAnsi="Times New Roman" w:cs="Times New Roman"/>
          <w:bCs/>
          <w:sz w:val="22"/>
          <w:szCs w:val="22"/>
        </w:rPr>
        <w:br/>
      </w:r>
      <w:r w:rsidR="0094372A">
        <w:rPr>
          <w:rFonts w:ascii="Times New Roman" w:hAnsi="Times New Roman" w:cs="Times New Roman"/>
          <w:sz w:val="22"/>
          <w:szCs w:val="22"/>
        </w:rPr>
        <w:t>z dnia 28</w:t>
      </w:r>
      <w:r w:rsidRPr="00E82215">
        <w:rPr>
          <w:rFonts w:ascii="Times New Roman" w:hAnsi="Times New Roman" w:cs="Times New Roman"/>
          <w:sz w:val="22"/>
          <w:szCs w:val="22"/>
        </w:rPr>
        <w:t xml:space="preserve"> </w:t>
      </w:r>
      <w:r w:rsidR="0094372A">
        <w:rPr>
          <w:rFonts w:ascii="Times New Roman" w:hAnsi="Times New Roman" w:cs="Times New Roman"/>
          <w:sz w:val="22"/>
          <w:szCs w:val="22"/>
        </w:rPr>
        <w:t>października</w:t>
      </w:r>
      <w:r w:rsidR="00C737F0" w:rsidRPr="00E82215">
        <w:rPr>
          <w:rFonts w:ascii="Times New Roman" w:hAnsi="Times New Roman" w:cs="Times New Roman"/>
          <w:sz w:val="22"/>
          <w:szCs w:val="22"/>
        </w:rPr>
        <w:t xml:space="preserve"> </w:t>
      </w:r>
      <w:r w:rsidR="0094372A">
        <w:rPr>
          <w:rFonts w:ascii="Times New Roman" w:hAnsi="Times New Roman" w:cs="Times New Roman"/>
          <w:sz w:val="22"/>
          <w:szCs w:val="22"/>
        </w:rPr>
        <w:t>2021</w:t>
      </w:r>
      <w:r w:rsidRPr="00E82215">
        <w:rPr>
          <w:rFonts w:ascii="Times New Roman" w:hAnsi="Times New Roman" w:cs="Times New Roman"/>
          <w:sz w:val="22"/>
          <w:szCs w:val="22"/>
        </w:rPr>
        <w:t xml:space="preserve"> roku. </w:t>
      </w:r>
    </w:p>
    <w:p w14:paraId="0C80CB25" w14:textId="77777777" w:rsidR="00FD75A1" w:rsidRPr="00E82215" w:rsidRDefault="00FD75A1" w:rsidP="00FD75A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82215">
        <w:rPr>
          <w:rFonts w:ascii="Times New Roman" w:hAnsi="Times New Roman" w:cs="Times New Roman"/>
          <w:sz w:val="22"/>
          <w:szCs w:val="22"/>
        </w:rPr>
        <w:tab/>
        <w:t>Zgodnie z art. 179 ust. 1 ustawy z dnia 9 czerwca 2011 roku o wspieraniu rodziny i systemie pieczy zastępczej, organ wykonawczy gminy jest zobowiązany do przedłożenia w terminie do dnia 31 marca każdego roku radzie miejskiej rocznego sprawozdania z realizacji zadań</w:t>
      </w:r>
      <w:r w:rsidRPr="00E82215">
        <w:rPr>
          <w:rFonts w:ascii="Times New Roman" w:hAnsi="Times New Roman" w:cs="Times New Roman"/>
          <w:sz w:val="22"/>
          <w:szCs w:val="22"/>
        </w:rPr>
        <w:br/>
        <w:t xml:space="preserve">z zakresu wspierania rodziny wraz z informacją o potrzebach związanych z ich realizacją. </w:t>
      </w:r>
    </w:p>
    <w:p w14:paraId="43FE1273" w14:textId="77777777" w:rsidR="00FD75A1" w:rsidRPr="00E82215" w:rsidRDefault="00FD75A1" w:rsidP="00FD75A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82215">
        <w:rPr>
          <w:rFonts w:ascii="Times New Roman" w:hAnsi="Times New Roman" w:cs="Times New Roman"/>
          <w:sz w:val="22"/>
          <w:szCs w:val="22"/>
        </w:rPr>
        <w:tab/>
        <w:t>Program ten adresowany jest do wszystkich rodzin wychowujących dzieci, a w szczególności do rodzin przeżywających różnorodne trudności</w:t>
      </w:r>
      <w:r w:rsidR="00E82215">
        <w:rPr>
          <w:rFonts w:ascii="Times New Roman" w:hAnsi="Times New Roman" w:cs="Times New Roman"/>
          <w:sz w:val="22"/>
          <w:szCs w:val="22"/>
        </w:rPr>
        <w:br/>
      </w:r>
      <w:r w:rsidRPr="00E82215">
        <w:rPr>
          <w:rFonts w:ascii="Times New Roman" w:hAnsi="Times New Roman" w:cs="Times New Roman"/>
          <w:sz w:val="22"/>
          <w:szCs w:val="22"/>
        </w:rPr>
        <w:t>w wychowaniu i opiece nad dziećmi.</w:t>
      </w:r>
    </w:p>
    <w:p w14:paraId="05168E9D" w14:textId="77777777" w:rsidR="00C737F0" w:rsidRPr="00E82215" w:rsidRDefault="00E82215" w:rsidP="00C737F0">
      <w:pPr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D75A1" w:rsidRPr="00E82215">
        <w:rPr>
          <w:rFonts w:ascii="Times New Roman" w:hAnsi="Times New Roman" w:cs="Times New Roman"/>
          <w:sz w:val="22"/>
          <w:szCs w:val="22"/>
        </w:rPr>
        <w:t xml:space="preserve">Głównym celem Programu jest </w:t>
      </w:r>
      <w:r w:rsidR="000F67A5">
        <w:rPr>
          <w:rFonts w:ascii="Times New Roman" w:hAnsi="Times New Roman" w:cs="Times New Roman"/>
          <w:sz w:val="22"/>
          <w:szCs w:val="22"/>
        </w:rPr>
        <w:t>r</w:t>
      </w:r>
      <w:r w:rsidR="00C737F0" w:rsidRPr="00E82215">
        <w:rPr>
          <w:rFonts w:ascii="Times New Roman" w:hAnsi="Times New Roman" w:cs="Times New Roman"/>
          <w:sz w:val="22"/>
          <w:szCs w:val="22"/>
        </w:rPr>
        <w:t>ozwijanie spójnego i kompleksowego systemu wsparcia rodzin w Cieszynie, pozwalającego na zapewnienie dzieciom i młodzieży bezpiecznych warunków rozwoju i wychowania</w:t>
      </w:r>
      <w:r w:rsidR="003253B6" w:rsidRPr="00E82215">
        <w:rPr>
          <w:rFonts w:ascii="Times New Roman" w:hAnsi="Times New Roman" w:cs="Times New Roman"/>
          <w:sz w:val="22"/>
          <w:szCs w:val="22"/>
        </w:rPr>
        <w:t> </w:t>
      </w:r>
      <w:r w:rsidR="00C737F0" w:rsidRPr="00E82215">
        <w:rPr>
          <w:rFonts w:ascii="Times New Roman" w:hAnsi="Times New Roman" w:cs="Times New Roman"/>
          <w:sz w:val="22"/>
          <w:szCs w:val="22"/>
        </w:rPr>
        <w:t>w środowisku rodzinnym.</w:t>
      </w:r>
    </w:p>
    <w:p w14:paraId="4D69BF6D" w14:textId="325A3A75" w:rsidR="00FD75A1" w:rsidRPr="00E82215" w:rsidRDefault="00FD75A1" w:rsidP="00C737F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82215">
        <w:rPr>
          <w:rFonts w:ascii="Times New Roman" w:hAnsi="Times New Roman" w:cs="Times New Roman"/>
          <w:sz w:val="22"/>
          <w:szCs w:val="22"/>
        </w:rPr>
        <w:t xml:space="preserve"> Realizatorem Programu jest Miejski Ośrodek Pomocy Społecznej oraz inne jednostki organizacyjne gminy. W realizację zadań, zawartych </w:t>
      </w:r>
      <w:r w:rsidR="009C0B86">
        <w:rPr>
          <w:rFonts w:ascii="Times New Roman" w:hAnsi="Times New Roman" w:cs="Times New Roman"/>
          <w:sz w:val="22"/>
          <w:szCs w:val="22"/>
        </w:rPr>
        <w:br/>
      </w:r>
      <w:r w:rsidRPr="00E82215">
        <w:rPr>
          <w:rFonts w:ascii="Times New Roman" w:hAnsi="Times New Roman" w:cs="Times New Roman"/>
          <w:sz w:val="22"/>
          <w:szCs w:val="22"/>
        </w:rPr>
        <w:t xml:space="preserve">w Programie, zaangażowane są też organizacje pozarządowe oraz kościoły. </w:t>
      </w:r>
    </w:p>
    <w:p w14:paraId="6CE1A0BF" w14:textId="77777777" w:rsidR="002E5444" w:rsidRDefault="002E5444"/>
    <w:p w14:paraId="26E0ABA9" w14:textId="77777777" w:rsidR="00C737F0" w:rsidRDefault="00C737F0"/>
    <w:p w14:paraId="14263802" w14:textId="77777777" w:rsidR="00C737F0" w:rsidRDefault="00C737F0"/>
    <w:p w14:paraId="193F4E64" w14:textId="77777777" w:rsidR="00C737F0" w:rsidRDefault="00C737F0"/>
    <w:p w14:paraId="2CAF0581" w14:textId="77777777" w:rsidR="00C737F0" w:rsidRDefault="00C737F0"/>
    <w:p w14:paraId="51730206" w14:textId="77777777" w:rsidR="00C737F0" w:rsidRDefault="00C737F0"/>
    <w:p w14:paraId="44218A0E" w14:textId="77777777" w:rsidR="00C737F0" w:rsidRDefault="00C737F0"/>
    <w:p w14:paraId="55BA07D0" w14:textId="77777777" w:rsidR="00C737F0" w:rsidRDefault="00C737F0"/>
    <w:p w14:paraId="5CCA9066" w14:textId="77777777" w:rsidR="00C737F0" w:rsidRDefault="00C737F0"/>
    <w:p w14:paraId="62129117" w14:textId="77777777" w:rsidR="00C737F0" w:rsidRDefault="00C737F0"/>
    <w:p w14:paraId="7D54F8BE" w14:textId="77777777" w:rsidR="00C737F0" w:rsidRDefault="00C737F0"/>
    <w:p w14:paraId="3FD7859D" w14:textId="77777777" w:rsidR="00C737F0" w:rsidRDefault="00C737F0"/>
    <w:p w14:paraId="4A2DA3CA" w14:textId="77777777" w:rsidR="003253B6" w:rsidRDefault="003253B6"/>
    <w:p w14:paraId="53F1485C" w14:textId="77777777" w:rsidR="00EE7017" w:rsidRDefault="00EE7017"/>
    <w:p w14:paraId="6A71D24D" w14:textId="77777777" w:rsidR="00EE7017" w:rsidRDefault="00EE7017"/>
    <w:p w14:paraId="2B9DCEDB" w14:textId="77777777" w:rsidR="00C737F0" w:rsidRDefault="00C737F0"/>
    <w:p w14:paraId="60157D33" w14:textId="77777777" w:rsidR="00FD75A1" w:rsidRPr="00C01215" w:rsidRDefault="00FD75A1" w:rsidP="00583B5B">
      <w:pPr>
        <w:tabs>
          <w:tab w:val="left" w:pos="284"/>
        </w:tabs>
        <w:suppressAutoHyphens/>
        <w:spacing w:line="36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48"/>
        <w:gridCol w:w="8250"/>
        <w:gridCol w:w="2268"/>
      </w:tblGrid>
      <w:tr w:rsidR="00583B5B" w:rsidRPr="006D3A58" w14:paraId="3583E04F" w14:textId="77777777" w:rsidTr="00691627">
        <w:tc>
          <w:tcPr>
            <w:tcW w:w="14317" w:type="dxa"/>
            <w:gridSpan w:val="4"/>
            <w:shd w:val="clear" w:color="auto" w:fill="E7E6E6" w:themeFill="background2"/>
          </w:tcPr>
          <w:p w14:paraId="3370FEF8" w14:textId="77777777" w:rsidR="00583B5B" w:rsidRPr="00583B5B" w:rsidRDefault="00583B5B" w:rsidP="00583B5B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F24A16" w14:textId="77777777" w:rsidR="00583B5B" w:rsidRPr="00583B5B" w:rsidRDefault="00583B5B" w:rsidP="00583B5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3B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 główny: Rozwijanie spójnego i kompleksowego systemu wsparcia rodzin w Cieszynie, pozwalającego na zapewnienie</w:t>
            </w:r>
            <w:r w:rsidRPr="00583B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dzieciom i młodzieży bezpiecznych warunków rozwoju i wychowania w środowisku rodzinnym.</w:t>
            </w:r>
          </w:p>
          <w:p w14:paraId="3A10E73D" w14:textId="77777777" w:rsidR="00583B5B" w:rsidRPr="00583B5B" w:rsidRDefault="00583B5B" w:rsidP="006B32D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83B5B" w:rsidRPr="006D3A58" w14:paraId="578EF847" w14:textId="77777777" w:rsidTr="00691627">
        <w:tc>
          <w:tcPr>
            <w:tcW w:w="851" w:type="dxa"/>
            <w:shd w:val="clear" w:color="auto" w:fill="auto"/>
          </w:tcPr>
          <w:p w14:paraId="1F4105AD" w14:textId="77777777" w:rsidR="00583B5B" w:rsidRPr="00DA31CD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1C83828F" w14:textId="77777777" w:rsidR="00583B5B" w:rsidRPr="00DA31CD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A31CD">
              <w:rPr>
                <w:rFonts w:ascii="Times New Roman" w:eastAsia="Calibri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948" w:type="dxa"/>
            <w:shd w:val="clear" w:color="auto" w:fill="auto"/>
          </w:tcPr>
          <w:p w14:paraId="7C347113" w14:textId="77777777" w:rsidR="00583B5B" w:rsidRPr="00DA31CD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02E2F0E6" w14:textId="77777777" w:rsidR="00583B5B" w:rsidRPr="00DA31CD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A31CD">
              <w:rPr>
                <w:rFonts w:ascii="Times New Roman" w:eastAsia="Calibri" w:hAnsi="Times New Roman" w:cs="Times New Roman"/>
                <w:sz w:val="22"/>
                <w:szCs w:val="22"/>
              </w:rPr>
              <w:t>Działania</w:t>
            </w:r>
          </w:p>
          <w:p w14:paraId="574058EE" w14:textId="77777777" w:rsidR="00583B5B" w:rsidRPr="00DA31CD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5AA09733" w14:textId="77777777" w:rsidR="00583B5B" w:rsidRPr="00583B5B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5DD57038" w14:textId="77777777" w:rsidR="00583B5B" w:rsidRPr="00583B5B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83B5B">
              <w:rPr>
                <w:rFonts w:ascii="Times New Roman" w:eastAsia="Calibri" w:hAnsi="Times New Roman" w:cs="Times New Roman"/>
                <w:sz w:val="22"/>
                <w:szCs w:val="22"/>
              </w:rPr>
              <w:t>Wskaźniki</w:t>
            </w:r>
          </w:p>
        </w:tc>
        <w:tc>
          <w:tcPr>
            <w:tcW w:w="2268" w:type="dxa"/>
            <w:shd w:val="clear" w:color="auto" w:fill="auto"/>
          </w:tcPr>
          <w:p w14:paraId="603EF560" w14:textId="77777777" w:rsidR="00583B5B" w:rsidRPr="00583B5B" w:rsidRDefault="00583B5B" w:rsidP="006B32D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A584654" w14:textId="77777777" w:rsidR="00583B5B" w:rsidRPr="00583B5B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83B5B">
              <w:rPr>
                <w:rFonts w:ascii="Times New Roman" w:eastAsia="Calibri" w:hAnsi="Times New Roman" w:cs="Times New Roman"/>
                <w:sz w:val="22"/>
                <w:szCs w:val="22"/>
              </w:rPr>
              <w:t>Źródło finansowania</w:t>
            </w:r>
          </w:p>
        </w:tc>
      </w:tr>
      <w:tr w:rsidR="00583B5B" w:rsidRPr="006D3A58" w14:paraId="0DB189AB" w14:textId="77777777" w:rsidTr="00691627">
        <w:tc>
          <w:tcPr>
            <w:tcW w:w="14317" w:type="dxa"/>
            <w:gridSpan w:val="4"/>
            <w:shd w:val="clear" w:color="auto" w:fill="E7E6E6" w:themeFill="background2"/>
          </w:tcPr>
          <w:p w14:paraId="22D7ADFC" w14:textId="77777777" w:rsidR="00583B5B" w:rsidRPr="00583B5B" w:rsidRDefault="00583B5B" w:rsidP="006B32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3A6F7E" w14:textId="77777777" w:rsidR="00583B5B" w:rsidRPr="00583B5B" w:rsidRDefault="00583B5B" w:rsidP="006B32D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3B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 szczegółowy 1) Wspieranie rodzin w wypełnianiu funkcji opiekuńczo-wychowawczych.</w:t>
            </w:r>
          </w:p>
          <w:p w14:paraId="27D41189" w14:textId="77777777" w:rsidR="00583B5B" w:rsidRPr="00583B5B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4701CD" w:rsidRPr="004701CD" w14:paraId="0D53F3EA" w14:textId="77777777" w:rsidTr="00691627">
        <w:tc>
          <w:tcPr>
            <w:tcW w:w="851" w:type="dxa"/>
            <w:shd w:val="clear" w:color="auto" w:fill="auto"/>
          </w:tcPr>
          <w:p w14:paraId="6EFB10E0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0C36493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C74C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14:paraId="52F63757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AB5D993" w14:textId="77777777" w:rsidR="007D0DBA" w:rsidRPr="00C9090E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9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Zapewnienie miejsc dla dzieci </w:t>
            </w:r>
            <w:r w:rsidRPr="00C9090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żłobkach i przedszkolach.</w:t>
            </w:r>
          </w:p>
          <w:p w14:paraId="3D68B57E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75077B7C" w14:textId="77777777" w:rsidR="007D0DBA" w:rsidRPr="004701CD" w:rsidRDefault="007D0DBA" w:rsidP="006B32DF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B1946A6" w14:textId="36A5C7C6" w:rsidR="00CE6F66" w:rsidRPr="00C9090E" w:rsidRDefault="00CE6F66" w:rsidP="00CE6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51">
              <w:rPr>
                <w:rFonts w:ascii="Times New Roman" w:hAnsi="Times New Roman" w:cs="Times New Roman"/>
                <w:sz w:val="20"/>
                <w:szCs w:val="20"/>
              </w:rPr>
              <w:t>Żłobki Miej</w:t>
            </w:r>
            <w:r w:rsidR="007E0CC2" w:rsidRPr="00017651">
              <w:rPr>
                <w:rFonts w:ascii="Times New Roman" w:hAnsi="Times New Roman" w:cs="Times New Roman"/>
                <w:sz w:val="20"/>
                <w:szCs w:val="20"/>
              </w:rPr>
              <w:t>skie w Cieszynie dysponowały 167</w:t>
            </w:r>
            <w:r w:rsidRPr="00017651">
              <w:rPr>
                <w:rFonts w:ascii="Times New Roman" w:hAnsi="Times New Roman" w:cs="Times New Roman"/>
                <w:sz w:val="20"/>
                <w:szCs w:val="20"/>
              </w:rPr>
              <w:t xml:space="preserve"> miejscami dla dzieci. W roku </w:t>
            </w:r>
            <w:r w:rsidR="007E0CC2" w:rsidRPr="0001765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017651">
              <w:rPr>
                <w:rFonts w:ascii="Times New Roman" w:hAnsi="Times New Roman" w:cs="Times New Roman"/>
                <w:sz w:val="20"/>
                <w:szCs w:val="20"/>
              </w:rPr>
              <w:t xml:space="preserve"> nie utworzono nowych miejsc opieki dla dzieci.</w:t>
            </w:r>
          </w:p>
          <w:p w14:paraId="53B818DC" w14:textId="77777777" w:rsidR="00CE6F66" w:rsidRPr="004701CD" w:rsidRDefault="00CE6F66" w:rsidP="00CE6F6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38E013A" w14:textId="77777777" w:rsidR="00F0248A" w:rsidRDefault="00F0248A" w:rsidP="00CE6F6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91C2D05" w14:textId="77777777" w:rsidR="0076731C" w:rsidRDefault="0076731C" w:rsidP="00CE6F6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8F7E8C3" w14:textId="77777777" w:rsidR="0076731C" w:rsidRDefault="0076731C" w:rsidP="00CE6F6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2907AE2" w14:textId="77777777" w:rsidR="0076731C" w:rsidRPr="004701CD" w:rsidRDefault="0076731C" w:rsidP="00CE6F6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9D202F6" w14:textId="77777777" w:rsidR="000117E2" w:rsidRPr="00CC53C6" w:rsidRDefault="000117E2" w:rsidP="00CE6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3C6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18FCFA59" w14:textId="528D886A" w:rsidR="00CC53C6" w:rsidRPr="004701CD" w:rsidRDefault="000A554B" w:rsidP="00B02F5D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02F5D">
              <w:rPr>
                <w:rFonts w:ascii="Times New Roman" w:hAnsi="Times New Roman" w:cs="Times New Roman"/>
                <w:sz w:val="20"/>
                <w:szCs w:val="20"/>
              </w:rPr>
              <w:t>Na terenie gminy Cieszyn działa 21 przedszkoli. W</w:t>
            </w:r>
            <w:r w:rsidR="00A6753C">
              <w:rPr>
                <w:rFonts w:ascii="Times New Roman" w:hAnsi="Times New Roman" w:cs="Times New Roman"/>
                <w:sz w:val="20"/>
                <w:szCs w:val="20"/>
              </w:rPr>
              <w:t xml:space="preserve"> 2022r. w</w:t>
            </w:r>
            <w:r w:rsidR="0029182D" w:rsidRPr="00B02F5D"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r w:rsidRPr="00B02F5D">
              <w:rPr>
                <w:rFonts w:ascii="Times New Roman" w:hAnsi="Times New Roman" w:cs="Times New Roman"/>
                <w:sz w:val="20"/>
                <w:szCs w:val="20"/>
              </w:rPr>
              <w:t xml:space="preserve">przedszkolach </w:t>
            </w:r>
            <w:r w:rsidR="0029182D" w:rsidRPr="00B02F5D">
              <w:rPr>
                <w:rFonts w:ascii="Times New Roman" w:hAnsi="Times New Roman" w:cs="Times New Roman"/>
                <w:sz w:val="20"/>
                <w:szCs w:val="20"/>
              </w:rPr>
              <w:t>publicznych</w:t>
            </w:r>
            <w:r w:rsidR="00B02F5D" w:rsidRPr="00B02F5D">
              <w:rPr>
                <w:rFonts w:ascii="Times New Roman" w:hAnsi="Times New Roman" w:cs="Times New Roman"/>
                <w:sz w:val="20"/>
                <w:szCs w:val="20"/>
              </w:rPr>
              <w:t xml:space="preserve"> zapewniono</w:t>
            </w:r>
            <w:r w:rsidR="00E6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F5D" w:rsidRPr="00B02F5D">
              <w:rPr>
                <w:rFonts w:ascii="Times New Roman" w:hAnsi="Times New Roman" w:cs="Times New Roman"/>
                <w:sz w:val="20"/>
                <w:szCs w:val="20"/>
              </w:rPr>
              <w:t xml:space="preserve">894 </w:t>
            </w:r>
            <w:r w:rsidR="00B02F5D">
              <w:rPr>
                <w:rFonts w:ascii="Times New Roman" w:hAnsi="Times New Roman" w:cs="Times New Roman"/>
                <w:sz w:val="20"/>
                <w:szCs w:val="20"/>
              </w:rPr>
              <w:t xml:space="preserve"> miejsc</w:t>
            </w:r>
            <w:r w:rsidR="00A6753C">
              <w:rPr>
                <w:rFonts w:ascii="Times New Roman" w:hAnsi="Times New Roman" w:cs="Times New Roman"/>
                <w:sz w:val="20"/>
                <w:szCs w:val="20"/>
              </w:rPr>
              <w:t xml:space="preserve"> dla dzieci</w:t>
            </w:r>
            <w:r w:rsidR="00A6753C" w:rsidRPr="00A6753C">
              <w:rPr>
                <w:rFonts w:ascii="Times New Roman" w:hAnsi="Times New Roman" w:cs="Times New Roman"/>
                <w:sz w:val="20"/>
                <w:szCs w:val="20"/>
              </w:rPr>
              <w:t xml:space="preserve">, nie utworzono </w:t>
            </w:r>
            <w:r w:rsidR="00A6753C">
              <w:rPr>
                <w:rFonts w:ascii="Times New Roman" w:hAnsi="Times New Roman" w:cs="Times New Roman"/>
                <w:sz w:val="20"/>
                <w:szCs w:val="20"/>
              </w:rPr>
              <w:t>natomiast nowych miejsc.</w:t>
            </w:r>
          </w:p>
        </w:tc>
        <w:tc>
          <w:tcPr>
            <w:tcW w:w="2268" w:type="dxa"/>
            <w:shd w:val="clear" w:color="auto" w:fill="auto"/>
          </w:tcPr>
          <w:p w14:paraId="3C1CE45A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B711721" w14:textId="73218947" w:rsidR="007D0DBA" w:rsidRDefault="00F0248A" w:rsidP="007673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7D0DBA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rodki budżetu gminy</w:t>
            </w:r>
            <w:r w:rsidR="00CD6D7F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C911CEF" w14:textId="7202CC6F" w:rsidR="00F0248A" w:rsidRPr="00A6753C" w:rsidRDefault="00A6753C" w:rsidP="00A67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oraz </w:t>
            </w: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opłaty rodziców</w:t>
            </w:r>
          </w:p>
          <w:p w14:paraId="45B6DE1E" w14:textId="77777777" w:rsidR="0076731C" w:rsidRPr="004701CD" w:rsidRDefault="0076731C" w:rsidP="0076731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D75E2F6" w14:textId="77777777" w:rsidR="00A6753C" w:rsidRDefault="00A6753C" w:rsidP="00CD6D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90D0AF" w14:textId="77777777" w:rsidR="00A6753C" w:rsidRDefault="00A6753C" w:rsidP="00CD6D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A290D5" w14:textId="77777777" w:rsidR="00A6753C" w:rsidRDefault="00A6753C" w:rsidP="00CD6D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9B0B40" w14:textId="77777777" w:rsidR="00A6753C" w:rsidRDefault="00A6753C" w:rsidP="00CD6D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0B8837" w14:textId="77777777" w:rsidR="00A6753C" w:rsidRDefault="00A6753C" w:rsidP="00CD6D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73F526" w14:textId="7C16570D" w:rsidR="00F0248A" w:rsidRDefault="00F0248A" w:rsidP="00CD6D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środki z budżetu gminy</w:t>
            </w:r>
            <w:r w:rsidR="000A554B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, subwencja i dotacja oświatowa, opłaty rodziców oraz odpłatność innych gmin dla dzieci spoza gminy Cieszyn</w:t>
            </w:r>
          </w:p>
          <w:p w14:paraId="660FF5C2" w14:textId="77777777" w:rsidR="0076731C" w:rsidRPr="004701CD" w:rsidRDefault="0076731C" w:rsidP="00CD6D7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01CD" w:rsidRPr="004701CD" w14:paraId="44775C5C" w14:textId="77777777" w:rsidTr="00691627">
        <w:tc>
          <w:tcPr>
            <w:tcW w:w="851" w:type="dxa"/>
            <w:shd w:val="clear" w:color="auto" w:fill="auto"/>
          </w:tcPr>
          <w:p w14:paraId="68C102B7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F9214D9" w14:textId="77777777" w:rsidR="007D0DBA" w:rsidRPr="006F3EB7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EB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3236B807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783EAD4C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78B24C3" w14:textId="77777777" w:rsidR="007D0DBA" w:rsidRPr="006F3EB7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EB7">
              <w:rPr>
                <w:rFonts w:ascii="Times New Roman" w:eastAsia="Calibri" w:hAnsi="Times New Roman" w:cs="Times New Roman"/>
                <w:sz w:val="20"/>
                <w:szCs w:val="20"/>
              </w:rPr>
              <w:t>Promowanie i wspieranie działań na rzecz wyrównywania szans edukacyjnych dzieci i młodzieży.</w:t>
            </w:r>
          </w:p>
          <w:p w14:paraId="500E12E6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46F7D506" w14:textId="77777777" w:rsidR="004F7A25" w:rsidRPr="00017651" w:rsidRDefault="004F7A25" w:rsidP="0059483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</w:p>
          <w:p w14:paraId="2CB42E5C" w14:textId="665FCE6B" w:rsidR="00A435D0" w:rsidRPr="005B0A0E" w:rsidRDefault="00A435D0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A0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E6F66" w:rsidRPr="005B0A0E">
              <w:rPr>
                <w:rFonts w:ascii="Times New Roman" w:hAnsi="Times New Roman" w:cs="Times New Roman"/>
                <w:sz w:val="20"/>
                <w:szCs w:val="20"/>
              </w:rPr>
              <w:t xml:space="preserve">zkoły </w:t>
            </w:r>
            <w:r w:rsidRPr="005B0A0E">
              <w:rPr>
                <w:rFonts w:ascii="Times New Roman" w:hAnsi="Times New Roman" w:cs="Times New Roman"/>
                <w:sz w:val="20"/>
                <w:szCs w:val="20"/>
              </w:rPr>
              <w:t>zapewniały różnorodne formy wsparcia, w tym organizowały:</w:t>
            </w:r>
          </w:p>
          <w:p w14:paraId="4EE07685" w14:textId="154A6C33" w:rsidR="00687674" w:rsidRPr="005B0A0E" w:rsidRDefault="00B93032" w:rsidP="0068767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A0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435D0" w:rsidRPr="005B0A0E">
              <w:rPr>
                <w:rFonts w:ascii="Times New Roman" w:hAnsi="Times New Roman" w:cs="Times New Roman"/>
                <w:sz w:val="20"/>
                <w:szCs w:val="20"/>
              </w:rPr>
              <w:t>sparcie psychologiczno-pedagogiczne,</w:t>
            </w:r>
          </w:p>
          <w:p w14:paraId="1485F0D6" w14:textId="07C9A972" w:rsidR="00591FBB" w:rsidRPr="005B0A0E" w:rsidRDefault="00591FBB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A0E">
              <w:rPr>
                <w:rFonts w:ascii="Times New Roman" w:hAnsi="Times New Roman" w:cs="Times New Roman"/>
                <w:sz w:val="20"/>
                <w:szCs w:val="20"/>
              </w:rPr>
              <w:t>zajęcia z logopedą,</w:t>
            </w:r>
          </w:p>
          <w:p w14:paraId="5453CB56" w14:textId="77777777" w:rsidR="00A435D0" w:rsidRPr="005B0A0E" w:rsidRDefault="00B93032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A0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435D0" w:rsidRPr="005B0A0E">
              <w:rPr>
                <w:rFonts w:ascii="Times New Roman" w:hAnsi="Times New Roman" w:cs="Times New Roman"/>
                <w:sz w:val="20"/>
                <w:szCs w:val="20"/>
              </w:rPr>
              <w:t>ajęcia rewalidacyjne,</w:t>
            </w:r>
          </w:p>
          <w:p w14:paraId="2DAC8CCB" w14:textId="77777777" w:rsidR="00A435D0" w:rsidRPr="005B0A0E" w:rsidRDefault="00B93032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A0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435D0" w:rsidRPr="005B0A0E">
              <w:rPr>
                <w:rFonts w:ascii="Times New Roman" w:hAnsi="Times New Roman" w:cs="Times New Roman"/>
                <w:sz w:val="20"/>
                <w:szCs w:val="20"/>
              </w:rPr>
              <w:t>ajęcia korekcyjno-kompensacyjne,</w:t>
            </w:r>
          </w:p>
          <w:p w14:paraId="4FA20676" w14:textId="77777777" w:rsidR="00A435D0" w:rsidRPr="005B0A0E" w:rsidRDefault="00B93032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A0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435D0" w:rsidRPr="005B0A0E">
              <w:rPr>
                <w:rFonts w:ascii="Times New Roman" w:hAnsi="Times New Roman" w:cs="Times New Roman"/>
                <w:sz w:val="20"/>
                <w:szCs w:val="20"/>
              </w:rPr>
              <w:t>ajęcia socjoterapeutyczne,</w:t>
            </w:r>
          </w:p>
          <w:p w14:paraId="15DEB7FC" w14:textId="10A380EF" w:rsidR="00A435D0" w:rsidRPr="005B0A0E" w:rsidRDefault="004F7A25" w:rsidP="00BA1D8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A0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435D0" w:rsidRPr="005B0A0E">
              <w:rPr>
                <w:rFonts w:ascii="Times New Roman" w:hAnsi="Times New Roman" w:cs="Times New Roman"/>
                <w:sz w:val="20"/>
                <w:szCs w:val="20"/>
              </w:rPr>
              <w:t>ajęcia dydaktyczno-wyrów</w:t>
            </w:r>
            <w:r w:rsidR="00CC53C6" w:rsidRPr="005B0A0E">
              <w:rPr>
                <w:rFonts w:ascii="Times New Roman" w:hAnsi="Times New Roman" w:cs="Times New Roman"/>
                <w:sz w:val="20"/>
                <w:szCs w:val="20"/>
              </w:rPr>
              <w:t>nawcze</w:t>
            </w:r>
            <w:r w:rsidR="00A435D0" w:rsidRPr="005B0A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554B" w:rsidRPr="005B0A0E">
              <w:rPr>
                <w:rFonts w:ascii="Times New Roman" w:hAnsi="Times New Roman" w:cs="Times New Roman"/>
                <w:sz w:val="20"/>
                <w:szCs w:val="20"/>
              </w:rPr>
              <w:t xml:space="preserve"> w tym zajęcia wspomagające dla klas 4- 8, </w:t>
            </w:r>
          </w:p>
          <w:p w14:paraId="1C44ED3B" w14:textId="17C56B9C" w:rsidR="00A435D0" w:rsidRPr="005B0A0E" w:rsidRDefault="00C8269E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A0E">
              <w:rPr>
                <w:rFonts w:ascii="Times New Roman" w:hAnsi="Times New Roman" w:cs="Times New Roman"/>
                <w:sz w:val="20"/>
                <w:szCs w:val="20"/>
              </w:rPr>
              <w:t xml:space="preserve">zajęcia w ramach </w:t>
            </w:r>
            <w:r w:rsidR="004F7A25" w:rsidRPr="005B0A0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B0A0E">
              <w:rPr>
                <w:rFonts w:ascii="Times New Roman" w:hAnsi="Times New Roman" w:cs="Times New Roman"/>
                <w:sz w:val="20"/>
                <w:szCs w:val="20"/>
              </w:rPr>
              <w:t>indywidualizowanej ścieżki</w:t>
            </w:r>
            <w:r w:rsidR="00A435D0" w:rsidRPr="005B0A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032" w:rsidRPr="005B0A0E">
              <w:rPr>
                <w:rFonts w:ascii="Times New Roman" w:hAnsi="Times New Roman" w:cs="Times New Roman"/>
                <w:sz w:val="20"/>
                <w:szCs w:val="20"/>
              </w:rPr>
              <w:t>eduk</w:t>
            </w:r>
            <w:r w:rsidR="004F7A25" w:rsidRPr="005B0A0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B0A0E">
              <w:rPr>
                <w:rFonts w:ascii="Times New Roman" w:hAnsi="Times New Roman" w:cs="Times New Roman"/>
                <w:sz w:val="20"/>
                <w:szCs w:val="20"/>
              </w:rPr>
              <w:t>cyjnej</w:t>
            </w:r>
            <w:r w:rsidR="000F67A5" w:rsidRPr="005B0A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4DAA22" w14:textId="0BBDF314" w:rsidR="00B93032" w:rsidRPr="005B0A0E" w:rsidRDefault="004F7A25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A0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93032" w:rsidRPr="005B0A0E">
              <w:rPr>
                <w:rFonts w:ascii="Times New Roman" w:hAnsi="Times New Roman" w:cs="Times New Roman"/>
                <w:sz w:val="20"/>
                <w:szCs w:val="20"/>
              </w:rPr>
              <w:t>auczanie indywidualne</w:t>
            </w:r>
            <w:r w:rsidR="00C8269E" w:rsidRPr="005B0A0E">
              <w:rPr>
                <w:rFonts w:ascii="Times New Roman" w:hAnsi="Times New Roman" w:cs="Times New Roman"/>
                <w:sz w:val="20"/>
                <w:szCs w:val="20"/>
              </w:rPr>
              <w:t xml:space="preserve"> dla ucznia z orzeczeniem</w:t>
            </w:r>
            <w:r w:rsidR="00B93032" w:rsidRPr="005B0A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07898BE" w14:textId="1F1CCF32" w:rsidR="00B93032" w:rsidRPr="005B0A0E" w:rsidRDefault="004F7A25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="00B93032" w:rsidRPr="005B0A0E">
              <w:rPr>
                <w:rFonts w:ascii="Times New Roman" w:hAnsi="Times New Roman" w:cs="Times New Roman"/>
                <w:sz w:val="20"/>
                <w:szCs w:val="20"/>
              </w:rPr>
              <w:t>ajęcia rozwijające kompetencje emocjonalno-społeczne,</w:t>
            </w:r>
          </w:p>
          <w:p w14:paraId="762D3C9C" w14:textId="5361C552" w:rsidR="00591FBB" w:rsidRPr="005B0A0E" w:rsidRDefault="00591FBB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A0E">
              <w:rPr>
                <w:rFonts w:ascii="Times New Roman" w:hAnsi="Times New Roman" w:cs="Times New Roman"/>
                <w:sz w:val="20"/>
                <w:szCs w:val="20"/>
              </w:rPr>
              <w:t>zajęcia rozwijające uzdolnienia,</w:t>
            </w:r>
            <w:r w:rsidR="005B0A0E">
              <w:rPr>
                <w:rFonts w:ascii="Times New Roman" w:hAnsi="Times New Roman" w:cs="Times New Roman"/>
                <w:sz w:val="20"/>
                <w:szCs w:val="20"/>
              </w:rPr>
              <w:t xml:space="preserve"> koła zainteresowań,</w:t>
            </w:r>
          </w:p>
          <w:p w14:paraId="6420CDC7" w14:textId="3431D0A1" w:rsidR="00591FBB" w:rsidRPr="005B0A0E" w:rsidRDefault="00591FBB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A0E">
              <w:rPr>
                <w:rFonts w:ascii="Times New Roman" w:hAnsi="Times New Roman" w:cs="Times New Roman"/>
                <w:sz w:val="20"/>
                <w:szCs w:val="20"/>
              </w:rPr>
              <w:t>zajęcia rozwijające umiejętność uczenia się,</w:t>
            </w:r>
          </w:p>
          <w:p w14:paraId="3B71439A" w14:textId="6041E5C7" w:rsidR="00C8269E" w:rsidRPr="005B0A0E" w:rsidRDefault="00C8269E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A0E">
              <w:rPr>
                <w:rFonts w:ascii="Times New Roman" w:hAnsi="Times New Roman" w:cs="Times New Roman"/>
                <w:sz w:val="20"/>
                <w:szCs w:val="20"/>
              </w:rPr>
              <w:t xml:space="preserve">zajęcia z języka polskiego dla cudzoziemców, </w:t>
            </w:r>
          </w:p>
          <w:p w14:paraId="7A5E1EEA" w14:textId="68480059" w:rsidR="00735C43" w:rsidRPr="005B0A0E" w:rsidRDefault="00687674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A0E">
              <w:rPr>
                <w:rFonts w:ascii="Times New Roman" w:hAnsi="Times New Roman" w:cs="Times New Roman"/>
                <w:sz w:val="20"/>
                <w:szCs w:val="20"/>
              </w:rPr>
              <w:t>przeprowadzenie badań logopedycznych przesiewowych w klasach pierwszych</w:t>
            </w:r>
            <w:r w:rsidR="00735C43" w:rsidRPr="005B0A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180DA8" w14:textId="77777777" w:rsidR="006F3EB7" w:rsidRPr="005B0A0E" w:rsidRDefault="006F3EB7" w:rsidP="0059483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F8473CC" w14:textId="0E91D7FF" w:rsidR="006F3EB7" w:rsidRPr="005B0A0E" w:rsidRDefault="006F3EB7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A0E">
              <w:rPr>
                <w:rFonts w:ascii="Times New Roman" w:hAnsi="Times New Roman" w:cs="Times New Roman"/>
                <w:sz w:val="20"/>
                <w:szCs w:val="20"/>
              </w:rPr>
              <w:t xml:space="preserve">Szkoły ponadto kierowały dzieci do Poradni Psychologiczno-Pedagogicznej, do psychiatry, ortodonty, rehabilitanta, dietetyka. </w:t>
            </w:r>
          </w:p>
          <w:p w14:paraId="2C92F27D" w14:textId="77777777" w:rsidR="006F3EB7" w:rsidRPr="005B0A0E" w:rsidRDefault="006F3EB7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CA6D2" w14:textId="76256A7E" w:rsidR="004F7A25" w:rsidRPr="005B0A0E" w:rsidRDefault="001D1D00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cieszyńskich szkołach w 2022r. wsparcia w wymienionej powyżej formie</w:t>
            </w:r>
            <w:r w:rsidR="009E38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jednorazowo ale też niejednokrotnie przez dłuższy okres czasu udzielono uczniom</w:t>
            </w:r>
            <w:r w:rsidR="004F7A25" w:rsidRPr="005B0A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FBB" w:rsidRPr="005B0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872 razy.</w:t>
            </w:r>
          </w:p>
          <w:p w14:paraId="28789723" w14:textId="2CA482C5" w:rsidR="00CE6F66" w:rsidRPr="00017651" w:rsidRDefault="00B93032" w:rsidP="0059483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  <w:r w:rsidRPr="00017651"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  <w:t xml:space="preserve"> </w:t>
            </w:r>
          </w:p>
          <w:p w14:paraId="2CC72234" w14:textId="415A3A1A" w:rsidR="000F67A5" w:rsidRPr="005012B6" w:rsidRDefault="008507BE" w:rsidP="005948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2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Przedszkola </w:t>
            </w:r>
            <w:r w:rsidR="00594830" w:rsidRPr="005012B6">
              <w:rPr>
                <w:rFonts w:ascii="Times New Roman" w:eastAsia="Calibri" w:hAnsi="Times New Roman" w:cs="Times New Roman"/>
                <w:sz w:val="20"/>
                <w:szCs w:val="20"/>
              </w:rPr>
              <w:t>organizowały</w:t>
            </w:r>
            <w:r w:rsidRPr="005012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następujące </w:t>
            </w:r>
            <w:r w:rsidR="00CB7E05" w:rsidRPr="005012B6">
              <w:rPr>
                <w:rFonts w:ascii="Times New Roman" w:eastAsia="Calibri" w:hAnsi="Times New Roman" w:cs="Times New Roman"/>
                <w:sz w:val="20"/>
                <w:szCs w:val="20"/>
              </w:rPr>
              <w:t>formy wsparcia</w:t>
            </w:r>
            <w:r w:rsidRPr="005012B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73837DDF" w14:textId="735398AD" w:rsidR="00594830" w:rsidRPr="005012B6" w:rsidRDefault="00594830" w:rsidP="005948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2B6">
              <w:rPr>
                <w:rFonts w:ascii="Times New Roman" w:eastAsia="Calibri" w:hAnsi="Times New Roman" w:cs="Times New Roman"/>
                <w:sz w:val="20"/>
                <w:szCs w:val="20"/>
              </w:rPr>
              <w:t>zajęcia rewalidacyjne dla dzieci z orzeczeniami o potrzebie kształcenia specjalnego,</w:t>
            </w:r>
          </w:p>
          <w:p w14:paraId="414FB93A" w14:textId="37AAF0E6" w:rsidR="00594830" w:rsidRPr="005012B6" w:rsidRDefault="00594830" w:rsidP="005948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2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zajęcia z logopedą, </w:t>
            </w:r>
          </w:p>
          <w:p w14:paraId="039644AA" w14:textId="7848E1EA" w:rsidR="00594830" w:rsidRPr="005012B6" w:rsidRDefault="00594830" w:rsidP="005948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2B6">
              <w:rPr>
                <w:rFonts w:ascii="Times New Roman" w:eastAsia="Calibri" w:hAnsi="Times New Roman" w:cs="Times New Roman"/>
                <w:sz w:val="20"/>
                <w:szCs w:val="20"/>
              </w:rPr>
              <w:t>zajęcia z psychologiem,</w:t>
            </w:r>
          </w:p>
          <w:p w14:paraId="3D73D661" w14:textId="1FF42666" w:rsidR="00CB7E05" w:rsidRPr="005012B6" w:rsidRDefault="00CB7E05" w:rsidP="005948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2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terapia pedagogiczna, </w:t>
            </w:r>
          </w:p>
          <w:p w14:paraId="062536B2" w14:textId="3AE590B2" w:rsidR="00594830" w:rsidRPr="005012B6" w:rsidRDefault="00594830" w:rsidP="005948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2B6">
              <w:rPr>
                <w:rFonts w:ascii="Times New Roman" w:eastAsia="Calibri" w:hAnsi="Times New Roman" w:cs="Times New Roman"/>
                <w:sz w:val="20"/>
                <w:szCs w:val="20"/>
              </w:rPr>
              <w:t>indywidualne programy wspomagania i korygowania rozwoju dziecka,</w:t>
            </w:r>
          </w:p>
          <w:p w14:paraId="0DD031B4" w14:textId="3A3B570E" w:rsidR="00594830" w:rsidRPr="005012B6" w:rsidRDefault="00594830" w:rsidP="005948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2B6">
              <w:rPr>
                <w:rFonts w:ascii="Times New Roman" w:eastAsia="Calibri" w:hAnsi="Times New Roman" w:cs="Times New Roman"/>
                <w:sz w:val="20"/>
                <w:szCs w:val="20"/>
              </w:rPr>
              <w:t>zajęcia korekcyjno-wyrównawcze.</w:t>
            </w:r>
          </w:p>
          <w:p w14:paraId="563D00A9" w14:textId="77777777" w:rsidR="00594830" w:rsidRPr="005012B6" w:rsidRDefault="00594830" w:rsidP="005948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877979" w14:textId="6D6765A6" w:rsidR="00594830" w:rsidRPr="005012B6" w:rsidRDefault="005012B6" w:rsidP="005948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="00CB7E05" w:rsidRPr="005012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sparciem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objęta została większość dzieci uczęszczających do placówek.</w:t>
            </w:r>
          </w:p>
          <w:p w14:paraId="354AF32E" w14:textId="7BBD6B37" w:rsidR="008507BE" w:rsidRPr="00017651" w:rsidRDefault="008507BE" w:rsidP="00594830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14:paraId="176000E8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89C5C55" w14:textId="7E3D650D" w:rsidR="00A6753C" w:rsidRDefault="004F7A25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7D0DBA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rodki budżetu gminy</w:t>
            </w:r>
            <w:r w:rsidR="00A6753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04AE8D6D" w14:textId="00775D28" w:rsidR="007D0DBA" w:rsidRPr="00CC53C6" w:rsidRDefault="00A6753C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53C">
              <w:rPr>
                <w:rFonts w:ascii="Times New Roman" w:eastAsia="Calibri" w:hAnsi="Times New Roman" w:cs="Times New Roman"/>
                <w:sz w:val="20"/>
                <w:szCs w:val="20"/>
              </w:rPr>
              <w:t>program rządowy</w:t>
            </w:r>
            <w:r w:rsidR="004F7A25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oraz </w:t>
            </w:r>
            <w:r w:rsidR="007D0DBA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środki pochodzące</w:t>
            </w:r>
            <w:r w:rsidR="004F7A25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7D0DBA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z budżetu Unii Europejskiej</w:t>
            </w:r>
          </w:p>
          <w:p w14:paraId="032B982A" w14:textId="77777777" w:rsidR="00594830" w:rsidRPr="00CC53C6" w:rsidRDefault="00594830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587170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A38A3E8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5C27CD4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E3DCA05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6B44ABB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B879A8C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9535263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02D336B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E0E3482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A5D8936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FFCB564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3ED311B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139D84C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1D0CC70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0F9042C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E4C20DD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B22137C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4BDB09D" w14:textId="77777777" w:rsidR="00F73081" w:rsidRDefault="00F73081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90F8BE9" w14:textId="7C8C12E4" w:rsidR="00594830" w:rsidRPr="004701CD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środki budżetu gminy</w:t>
            </w:r>
            <w:r w:rsidRPr="0059483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br/>
            </w:r>
          </w:p>
        </w:tc>
      </w:tr>
      <w:tr w:rsidR="004701CD" w:rsidRPr="004701CD" w14:paraId="2503888D" w14:textId="77777777" w:rsidTr="00691627">
        <w:tc>
          <w:tcPr>
            <w:tcW w:w="851" w:type="dxa"/>
            <w:shd w:val="clear" w:color="auto" w:fill="auto"/>
          </w:tcPr>
          <w:p w14:paraId="321F12C9" w14:textId="6BEEC0BF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D2068EE" w14:textId="77777777" w:rsidR="007D0DBA" w:rsidRPr="00735C43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C4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14:paraId="0F667058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67F09970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43B43BE" w14:textId="33E2FDBC" w:rsidR="007D0DBA" w:rsidRPr="00735C43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C43">
              <w:rPr>
                <w:rFonts w:ascii="Times New Roman" w:eastAsia="Calibri" w:hAnsi="Times New Roman" w:cs="Times New Roman"/>
                <w:sz w:val="20"/>
                <w:szCs w:val="20"/>
              </w:rPr>
              <w:t>Organizacja oraz współfinansowanie wypoczynku zimowego i letniego dla dzieci i młodzieży</w:t>
            </w:r>
          </w:p>
          <w:p w14:paraId="40A292A3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37E03D0D" w14:textId="77777777" w:rsidR="007D0DBA" w:rsidRPr="004701CD" w:rsidRDefault="007D0DBA" w:rsidP="0059483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092DA4A" w14:textId="77777777" w:rsidR="00AF1F16" w:rsidRPr="00741025" w:rsidRDefault="00AF1F16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Cieszyńskie szkoły, w ramach wypoczynku letniego i zimowego dla dzieci </w:t>
            </w:r>
            <w:r w:rsidRPr="00741025">
              <w:rPr>
                <w:rFonts w:ascii="Times New Roman" w:hAnsi="Times New Roman" w:cs="Times New Roman"/>
                <w:sz w:val="20"/>
                <w:szCs w:val="20"/>
              </w:rPr>
              <w:br/>
              <w:t>i młodzieży, organizowały:</w:t>
            </w:r>
          </w:p>
          <w:p w14:paraId="0CCD1610" w14:textId="77777777" w:rsidR="00FB09C9" w:rsidRPr="00741025" w:rsidRDefault="00FB09C9" w:rsidP="005948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7" w:hanging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025">
              <w:rPr>
                <w:rFonts w:ascii="Times New Roman" w:hAnsi="Times New Roman" w:cs="Times New Roman"/>
                <w:sz w:val="20"/>
                <w:szCs w:val="20"/>
              </w:rPr>
              <w:t>półkolonie letnie,</w:t>
            </w:r>
          </w:p>
          <w:p w14:paraId="32D41ABC" w14:textId="2292AC8D" w:rsidR="00FB09C9" w:rsidRPr="00741025" w:rsidRDefault="00CC74CF" w:rsidP="005948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7" w:hanging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025">
              <w:rPr>
                <w:rFonts w:ascii="Times New Roman" w:hAnsi="Times New Roman" w:cs="Times New Roman"/>
                <w:sz w:val="20"/>
                <w:szCs w:val="20"/>
              </w:rPr>
              <w:t>półkolonie zimowe,</w:t>
            </w:r>
          </w:p>
          <w:p w14:paraId="5F08EDBD" w14:textId="3AAEB9B3" w:rsidR="00770A8A" w:rsidRPr="00FF5D8D" w:rsidRDefault="00770A8A" w:rsidP="00FF5D8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7" w:hanging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warsztaty zainteresowań </w:t>
            </w:r>
            <w:r w:rsidR="00A67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4DC658" w14:textId="77777777" w:rsidR="00CC74CF" w:rsidRPr="00017651" w:rsidRDefault="00CC74CF" w:rsidP="0059483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</w:p>
          <w:p w14:paraId="76697EF1" w14:textId="3E3BB44D" w:rsidR="000117E2" w:rsidRPr="00F84287" w:rsidRDefault="00FB09C9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7">
              <w:rPr>
                <w:rFonts w:ascii="Times New Roman" w:hAnsi="Times New Roman" w:cs="Times New Roman"/>
                <w:sz w:val="20"/>
                <w:szCs w:val="20"/>
              </w:rPr>
              <w:t>Liczba dziec</w:t>
            </w:r>
            <w:r w:rsidR="00FF5D8D" w:rsidRPr="00F84287">
              <w:rPr>
                <w:rFonts w:ascii="Times New Roman" w:hAnsi="Times New Roman" w:cs="Times New Roman"/>
                <w:sz w:val="20"/>
                <w:szCs w:val="20"/>
              </w:rPr>
              <w:t>i i młodzieży, które uczestn</w:t>
            </w:r>
            <w:r w:rsidR="00A6753C">
              <w:rPr>
                <w:rFonts w:ascii="Times New Roman" w:hAnsi="Times New Roman" w:cs="Times New Roman"/>
                <w:sz w:val="20"/>
                <w:szCs w:val="20"/>
              </w:rPr>
              <w:t>iczyły w wypoczynku letnim</w:t>
            </w:r>
            <w:r w:rsidR="009E38B7">
              <w:rPr>
                <w:rFonts w:ascii="Times New Roman" w:hAnsi="Times New Roman" w:cs="Times New Roman"/>
                <w:sz w:val="20"/>
                <w:szCs w:val="20"/>
              </w:rPr>
              <w:t xml:space="preserve"> i zimowym </w:t>
            </w:r>
            <w:r w:rsidR="00A6753C">
              <w:rPr>
                <w:rFonts w:ascii="Times New Roman" w:hAnsi="Times New Roman" w:cs="Times New Roman"/>
                <w:sz w:val="20"/>
                <w:szCs w:val="20"/>
              </w:rPr>
              <w:t xml:space="preserve"> wynio</w:t>
            </w:r>
            <w:r w:rsidR="00FF5D8D" w:rsidRPr="00F84287">
              <w:rPr>
                <w:rFonts w:ascii="Times New Roman" w:hAnsi="Times New Roman" w:cs="Times New Roman"/>
                <w:sz w:val="20"/>
                <w:szCs w:val="20"/>
              </w:rPr>
              <w:t>sł</w:t>
            </w:r>
            <w:r w:rsidR="00F84287" w:rsidRPr="00F8428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F5D8D" w:rsidRPr="00F84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38B7">
              <w:rPr>
                <w:rFonts w:ascii="Times New Roman" w:hAnsi="Times New Roman" w:cs="Times New Roman"/>
                <w:sz w:val="20"/>
                <w:szCs w:val="20"/>
              </w:rPr>
              <w:t>465.</w:t>
            </w:r>
          </w:p>
          <w:p w14:paraId="4837E95F" w14:textId="77777777" w:rsidR="000117E2" w:rsidRPr="00CC74CF" w:rsidRDefault="000117E2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4CF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2400CB3D" w14:textId="7FDCA744" w:rsidR="00BB572D" w:rsidRPr="00DA2470" w:rsidRDefault="00BB572D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605A1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Oddziale dla Dzieci Biblioteki Miejskiej w Cieszynie latem i zimą 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organizowano</w:t>
            </w:r>
            <w:r w:rsidR="004605A1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0B86" w:rsidRPr="00143590">
              <w:rPr>
                <w:rFonts w:ascii="Times New Roman" w:hAnsi="Times New Roman" w:cs="Times New Roman"/>
                <w:sz w:val="20"/>
                <w:szCs w:val="20"/>
              </w:rPr>
              <w:t>łącznie 58</w:t>
            </w:r>
            <w:r w:rsidR="002856AA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warsztatów dla dzie</w:t>
            </w:r>
            <w:r w:rsidR="009C0B86" w:rsidRPr="00143590">
              <w:rPr>
                <w:rFonts w:ascii="Times New Roman" w:hAnsi="Times New Roman" w:cs="Times New Roman"/>
                <w:sz w:val="20"/>
                <w:szCs w:val="20"/>
              </w:rPr>
              <w:t>ci, w których udział wzięło 816</w:t>
            </w:r>
            <w:r w:rsidR="002856AA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dzieci i młodzieży.</w:t>
            </w:r>
            <w:r w:rsidR="002856AA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81A1F3" w14:textId="77777777" w:rsidR="00BB572D" w:rsidRPr="0045711D" w:rsidRDefault="000117E2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11D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444D2FF3" w14:textId="59805DC9" w:rsidR="00BB3DB8" w:rsidRPr="00017651" w:rsidRDefault="004605A1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Cieszyński Ośrodek Kultury „Dom Narodowy” </w:t>
            </w:r>
            <w:r w:rsidR="0069022E" w:rsidRPr="0014359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organizował </w:t>
            </w:r>
            <w:r w:rsidR="00537E97" w:rsidRPr="001435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4899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letnie </w:t>
            </w:r>
            <w:r w:rsidR="00537E97" w:rsidRPr="00143590">
              <w:rPr>
                <w:rFonts w:ascii="Times New Roman" w:hAnsi="Times New Roman" w:cs="Times New Roman"/>
                <w:sz w:val="20"/>
                <w:szCs w:val="20"/>
              </w:rPr>
              <w:t>półkolonie oraz 12</w:t>
            </w:r>
            <w:r w:rsidR="00DB4899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warsztatów </w:t>
            </w:r>
            <w:r w:rsidR="00537E97" w:rsidRPr="00143590">
              <w:rPr>
                <w:rFonts w:ascii="Times New Roman" w:hAnsi="Times New Roman" w:cs="Times New Roman"/>
                <w:sz w:val="20"/>
                <w:szCs w:val="20"/>
              </w:rPr>
              <w:t>podczas wakacji i feri</w:t>
            </w:r>
            <w:r w:rsidR="0069022E" w:rsidRPr="00143590">
              <w:rPr>
                <w:rFonts w:ascii="Times New Roman" w:hAnsi="Times New Roman" w:cs="Times New Roman"/>
                <w:sz w:val="20"/>
                <w:szCs w:val="20"/>
              </w:rPr>
              <w:t>i zimow</w:t>
            </w:r>
            <w:r w:rsidR="00DB4899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ych, </w:t>
            </w:r>
            <w:r w:rsidR="004F311B" w:rsidRPr="00143590">
              <w:rPr>
                <w:rFonts w:ascii="Times New Roman" w:hAnsi="Times New Roman" w:cs="Times New Roman"/>
                <w:sz w:val="20"/>
                <w:szCs w:val="20"/>
              </w:rPr>
              <w:t>w których brał</w:t>
            </w:r>
            <w:r w:rsidR="00DB4899" w:rsidRPr="0014359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4F311B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udział łącznie 1</w:t>
            </w:r>
            <w:r w:rsidR="00537E97" w:rsidRPr="0014359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4F311B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os</w:t>
            </w:r>
            <w:r w:rsidR="00DB4899" w:rsidRPr="00143590">
              <w:rPr>
                <w:rFonts w:ascii="Times New Roman" w:hAnsi="Times New Roman" w:cs="Times New Roman"/>
                <w:sz w:val="20"/>
                <w:szCs w:val="20"/>
              </w:rPr>
              <w:t>ób</w:t>
            </w:r>
            <w:r w:rsidR="00753FAA" w:rsidRPr="00143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1FE9F7" w14:textId="77777777" w:rsidR="00017651" w:rsidRPr="00753FAA" w:rsidRDefault="00017651" w:rsidP="00A54E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C0D367" w14:textId="77777777" w:rsidR="004605A1" w:rsidRPr="00753FAA" w:rsidRDefault="000117E2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FAA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617AF31A" w14:textId="4E06A3F7" w:rsidR="000B6954" w:rsidRPr="00143590" w:rsidRDefault="00323A1A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Gmina Cieszyn zlecała także organizacjom pozarządowym </w:t>
            </w:r>
            <w:r w:rsidR="000B6954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i parafiom 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organizację wypoczynku zimowego</w:t>
            </w:r>
            <w:r w:rsidR="000B6954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i letniego</w:t>
            </w:r>
            <w:r w:rsidR="000B6954" w:rsidRPr="00143590">
              <w:rPr>
                <w:rFonts w:ascii="Times New Roman" w:hAnsi="Times New Roman" w:cs="Times New Roman"/>
                <w:sz w:val="20"/>
                <w:szCs w:val="20"/>
              </w:rPr>
              <w:t>. Współpracę w tym zakresie koordynował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Wydział Kultury i Promocji Miasta </w:t>
            </w:r>
            <w:r w:rsidR="00AF1F16" w:rsidRPr="00143590">
              <w:rPr>
                <w:rFonts w:ascii="Times New Roman" w:hAnsi="Times New Roman" w:cs="Times New Roman"/>
                <w:sz w:val="20"/>
                <w:szCs w:val="20"/>
              </w:rPr>
              <w:t>Urzędu Miejskiego w Cieszynie</w:t>
            </w:r>
            <w:r w:rsidR="000B6954" w:rsidRPr="00143590">
              <w:rPr>
                <w:rFonts w:ascii="Times New Roman" w:hAnsi="Times New Roman" w:cs="Times New Roman"/>
                <w:sz w:val="20"/>
                <w:szCs w:val="20"/>
              </w:rPr>
              <w:t>. W</w:t>
            </w:r>
            <w:r w:rsidR="00AF1F16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roku </w:t>
            </w:r>
            <w:r w:rsidR="00B01EC1" w:rsidRPr="0014359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0B6954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następujące podmioty organizowały wypoczynek dla dzieci i młodzieży:</w:t>
            </w:r>
          </w:p>
          <w:p w14:paraId="0C6DA28B" w14:textId="162C680D" w:rsidR="000B6954" w:rsidRPr="00143590" w:rsidRDefault="000B6954" w:rsidP="00CA6C8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Towarzystwo Przyjaciół Dzieci – Oddział Powiatowy w Cieszynie: </w:t>
            </w:r>
          </w:p>
          <w:p w14:paraId="65016498" w14:textId="3C5368D6" w:rsidR="00AF1F16" w:rsidRPr="00143590" w:rsidRDefault="006D603A" w:rsidP="0059483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„Aktywne lato z TPD” - p</w:t>
            </w:r>
            <w:r w:rsidR="000B6954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ółkolonia letnia z 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elementami programu profilaktycznego</w:t>
            </w:r>
            <w:r w:rsidR="002521FC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dla 70</w:t>
            </w:r>
            <w:r w:rsidR="005845CC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dzieci</w:t>
            </w:r>
            <w:r w:rsidR="000F67A5" w:rsidRPr="001435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7CFA9B" w14:textId="1D07BD42" w:rsidR="000B6954" w:rsidRPr="00143590" w:rsidRDefault="002521FC" w:rsidP="002521F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Kolon</w:t>
            </w:r>
            <w:r w:rsidR="006D603A" w:rsidRPr="00143590">
              <w:rPr>
                <w:rFonts w:ascii="Times New Roman" w:hAnsi="Times New Roman" w:cs="Times New Roman"/>
                <w:sz w:val="20"/>
                <w:szCs w:val="20"/>
              </w:rPr>
              <w:t>ia letnia TPD – Pogorzelica 2022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z elementami programu profilak</w:t>
            </w:r>
            <w:r w:rsidR="006D603A" w:rsidRPr="00143590">
              <w:rPr>
                <w:rFonts w:ascii="Times New Roman" w:hAnsi="Times New Roman" w:cs="Times New Roman"/>
                <w:sz w:val="20"/>
                <w:szCs w:val="20"/>
              </w:rPr>
              <w:t>tycznego „Spójrz inaczej” dla 58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osób, </w:t>
            </w:r>
          </w:p>
          <w:p w14:paraId="6FCD2460" w14:textId="4FA2A1DC" w:rsidR="00B01EC1" w:rsidRPr="00143590" w:rsidRDefault="00B01EC1" w:rsidP="002521F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Półkolonia zimowa „Aktywna zima z TPD</w:t>
            </w:r>
            <w:r w:rsidR="006D603A" w:rsidRPr="00143590">
              <w:rPr>
                <w:rFonts w:ascii="Times New Roman" w:hAnsi="Times New Roman" w:cs="Times New Roman"/>
                <w:sz w:val="20"/>
                <w:szCs w:val="20"/>
              </w:rPr>
              <w:t>” z elementami programu profilaktycznego dla 60 uczestników,</w:t>
            </w:r>
          </w:p>
          <w:p w14:paraId="7EA177EA" w14:textId="6C83E869" w:rsidR="00A45F5B" w:rsidRPr="00143590" w:rsidRDefault="00A45F5B" w:rsidP="00A45F5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D603A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D603A" w:rsidRPr="00143590">
              <w:rPr>
                <w:rFonts w:ascii="Times New Roman" w:hAnsi="Times New Roman" w:cs="Times New Roman"/>
                <w:sz w:val="20"/>
                <w:szCs w:val="20"/>
              </w:rPr>
              <w:t>portowy</w:t>
            </w:r>
            <w:r w:rsidR="000C1B21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Cieszyn zorganizował obóz w Międzybrodziu: 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Wakacje z H</w:t>
            </w:r>
            <w:r w:rsidR="006D603A" w:rsidRPr="00143590">
              <w:rPr>
                <w:rFonts w:ascii="Times New Roman" w:hAnsi="Times New Roman" w:cs="Times New Roman"/>
                <w:sz w:val="20"/>
                <w:szCs w:val="20"/>
              </w:rPr>
              <w:t>okejem</w:t>
            </w:r>
            <w:r w:rsidR="000C1B21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na trawie</w:t>
            </w:r>
            <w:r w:rsidR="006D603A" w:rsidRPr="00143590">
              <w:rPr>
                <w:rFonts w:ascii="Times New Roman" w:hAnsi="Times New Roman" w:cs="Times New Roman"/>
                <w:sz w:val="20"/>
                <w:szCs w:val="20"/>
              </w:rPr>
              <w:t>, w którym udział wzięło 25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dzieci, </w:t>
            </w:r>
          </w:p>
          <w:p w14:paraId="265BEA38" w14:textId="4DA4CB16" w:rsidR="0069400E" w:rsidRPr="00143590" w:rsidRDefault="00A45F5B" w:rsidP="00A45F5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D603A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D603A" w:rsidRPr="00143590">
              <w:rPr>
                <w:rFonts w:ascii="Times New Roman" w:hAnsi="Times New Roman" w:cs="Times New Roman"/>
                <w:sz w:val="20"/>
                <w:szCs w:val="20"/>
              </w:rPr>
              <w:t>portowy</w:t>
            </w:r>
            <w:r w:rsidR="000C1B21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LUCE Cieszyn - o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rganizacja wypoczynku letniego dla dzieci i młodzieży </w:t>
            </w:r>
            <w:r w:rsidR="000C1B21" w:rsidRPr="001435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w Gąskach z przeprowadzeniem</w:t>
            </w:r>
            <w:r w:rsidR="006D603A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programu profilaktycznego dla 16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osób,</w:t>
            </w:r>
          </w:p>
          <w:p w14:paraId="3C0B5255" w14:textId="7686AABA" w:rsidR="000C1B21" w:rsidRPr="00143590" w:rsidRDefault="000C1B21" w:rsidP="00A45F5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Klub STELA Cieszyn w trakcie ferii zimowych prowadził treningi stacjonarne dla 70 osób,</w:t>
            </w:r>
          </w:p>
          <w:p w14:paraId="40891D4D" w14:textId="1C85E251" w:rsidR="000C1B21" w:rsidRPr="00143590" w:rsidRDefault="006D603A" w:rsidP="000C1B2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Klub Sportowy MarioSport </w:t>
            </w:r>
            <w:r w:rsidR="000C1B21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prowadził: </w:t>
            </w:r>
          </w:p>
          <w:p w14:paraId="3ECA780F" w14:textId="0CB49B8B" w:rsidR="006D603A" w:rsidRPr="00143590" w:rsidRDefault="006D603A" w:rsidP="000C1B2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dwa turnusy półkolonii </w:t>
            </w:r>
            <w:r w:rsidR="000C1B21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letnich 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„Beskidy z MarioSport” dla 60 dzieci, </w:t>
            </w:r>
          </w:p>
          <w:p w14:paraId="62054320" w14:textId="6F0FC0DF" w:rsidR="000C1B21" w:rsidRPr="00143590" w:rsidRDefault="000C1B21" w:rsidP="000C1B2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półkolonię zimową „Ferie na nartach i snowboardzie” dla 30 osób,</w:t>
            </w:r>
          </w:p>
          <w:p w14:paraId="171E3ED8" w14:textId="107D9009" w:rsidR="000C1B21" w:rsidRPr="00017651" w:rsidRDefault="002521FC" w:rsidP="000C1B2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51">
              <w:rPr>
                <w:rFonts w:ascii="Times New Roman" w:hAnsi="Times New Roman" w:cs="Times New Roman"/>
                <w:sz w:val="20"/>
                <w:szCs w:val="20"/>
              </w:rPr>
              <w:t>Parafia Rzymskokatolicka p.w. św. Elżbiety w Cies</w:t>
            </w:r>
            <w:r w:rsidR="000C1B21" w:rsidRPr="00017651">
              <w:rPr>
                <w:rFonts w:ascii="Times New Roman" w:hAnsi="Times New Roman" w:cs="Times New Roman"/>
                <w:sz w:val="20"/>
                <w:szCs w:val="20"/>
              </w:rPr>
              <w:t>zynie zorganizowała obóz Kolonia 2022</w:t>
            </w:r>
            <w:r w:rsidRPr="00017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5259" w:rsidRPr="000176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17651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="000C1B21" w:rsidRPr="00017651">
              <w:rPr>
                <w:rFonts w:ascii="Times New Roman" w:hAnsi="Times New Roman" w:cs="Times New Roman"/>
                <w:sz w:val="20"/>
                <w:szCs w:val="20"/>
              </w:rPr>
              <w:t>programem profilaktycznym dla 60</w:t>
            </w:r>
            <w:r w:rsidRPr="00017651">
              <w:rPr>
                <w:rFonts w:ascii="Times New Roman" w:hAnsi="Times New Roman" w:cs="Times New Roman"/>
                <w:sz w:val="20"/>
                <w:szCs w:val="20"/>
              </w:rPr>
              <w:t xml:space="preserve"> osób,</w:t>
            </w:r>
          </w:p>
          <w:p w14:paraId="527B2C30" w14:textId="6E095DA6" w:rsidR="002521FC" w:rsidRPr="00017651" w:rsidRDefault="002521FC" w:rsidP="002521FC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51">
              <w:rPr>
                <w:rFonts w:ascii="Times New Roman" w:hAnsi="Times New Roman" w:cs="Times New Roman"/>
                <w:sz w:val="20"/>
                <w:szCs w:val="20"/>
              </w:rPr>
              <w:t>Parafia Ewang</w:t>
            </w:r>
            <w:r w:rsidR="000C1B21" w:rsidRPr="00017651">
              <w:rPr>
                <w:rFonts w:ascii="Times New Roman" w:hAnsi="Times New Roman" w:cs="Times New Roman"/>
                <w:sz w:val="20"/>
                <w:szCs w:val="20"/>
              </w:rPr>
              <w:t>elicko – Augsburska w Cieszynie</w:t>
            </w:r>
            <w:r w:rsidRPr="00017651">
              <w:rPr>
                <w:rFonts w:ascii="Times New Roman" w:hAnsi="Times New Roman" w:cs="Times New Roman"/>
                <w:sz w:val="20"/>
                <w:szCs w:val="20"/>
              </w:rPr>
              <w:t xml:space="preserve"> zorganizowała </w:t>
            </w:r>
            <w:r w:rsidR="000C1B21" w:rsidRPr="00017651">
              <w:rPr>
                <w:rFonts w:ascii="Times New Roman" w:hAnsi="Times New Roman" w:cs="Times New Roman"/>
                <w:sz w:val="20"/>
                <w:szCs w:val="20"/>
              </w:rPr>
              <w:t>obóz dla</w:t>
            </w:r>
            <w:r w:rsidRPr="00017651">
              <w:rPr>
                <w:rFonts w:ascii="Times New Roman" w:hAnsi="Times New Roman" w:cs="Times New Roman"/>
                <w:sz w:val="20"/>
                <w:szCs w:val="20"/>
              </w:rPr>
              <w:t xml:space="preserve"> młodzieży z gminy Cieszyn,</w:t>
            </w:r>
            <w:r w:rsidR="000C1B21" w:rsidRPr="00017651">
              <w:rPr>
                <w:rFonts w:ascii="Times New Roman" w:hAnsi="Times New Roman" w:cs="Times New Roman"/>
                <w:sz w:val="20"/>
                <w:szCs w:val="20"/>
              </w:rPr>
              <w:t xml:space="preserve"> w którym uczestnic</w:t>
            </w:r>
            <w:r w:rsidR="00A6753C">
              <w:rPr>
                <w:rFonts w:ascii="Times New Roman" w:hAnsi="Times New Roman" w:cs="Times New Roman"/>
                <w:sz w:val="20"/>
                <w:szCs w:val="20"/>
              </w:rPr>
              <w:t>zyło 14 osób.</w:t>
            </w:r>
          </w:p>
          <w:p w14:paraId="10AF1D17" w14:textId="77777777" w:rsidR="00122EBA" w:rsidRDefault="00017651" w:rsidP="00017651">
            <w:pPr>
              <w:pStyle w:val="Akapitzlist"/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Łącznie z 11 </w:t>
            </w:r>
            <w:r w:rsidR="004605A1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form wypoczynku realizowanego przez organizacje pozarządowe i parafie skorzystało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 w:rsidR="004605A1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dzieci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353578" w14:textId="41F93690" w:rsidR="00017651" w:rsidRPr="004701CD" w:rsidRDefault="00017651" w:rsidP="00017651">
            <w:pPr>
              <w:pStyle w:val="Akapitzlist"/>
              <w:spacing w:after="0" w:line="240" w:lineRule="auto"/>
              <w:ind w:left="64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7510F3E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BC27E69" w14:textId="77777777" w:rsidR="007D0DBA" w:rsidRPr="00B452E1" w:rsidRDefault="00FB09C9" w:rsidP="006B32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7D0DBA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rodki budżetu gminy</w:t>
            </w: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oraz </w:t>
            </w:r>
            <w:r w:rsidR="00527D64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opłaty </w:t>
            </w: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rodziców</w:t>
            </w:r>
            <w:r w:rsidR="007D0DBA" w:rsidRPr="00B452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69285060" w14:textId="77777777" w:rsidR="00DA00ED" w:rsidRDefault="00DA00ED" w:rsidP="006B32D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8E03C98" w14:textId="77777777" w:rsidR="00A6753C" w:rsidRPr="008659F3" w:rsidRDefault="00A6753C" w:rsidP="006B32D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</w:pPr>
          </w:p>
          <w:p w14:paraId="4AA064C4" w14:textId="77777777" w:rsidR="00DA00ED" w:rsidRPr="008659F3" w:rsidRDefault="00DA00ED" w:rsidP="006B32D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</w:pPr>
          </w:p>
          <w:p w14:paraId="064690A4" w14:textId="77777777" w:rsidR="00DA00ED" w:rsidRPr="008659F3" w:rsidRDefault="00DA00ED" w:rsidP="006B32D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</w:pPr>
          </w:p>
          <w:p w14:paraId="5C27AA75" w14:textId="77777777" w:rsidR="00DA00ED" w:rsidRPr="008659F3" w:rsidRDefault="00DA00ED" w:rsidP="006B32D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</w:pPr>
          </w:p>
          <w:p w14:paraId="78C34442" w14:textId="77777777" w:rsidR="00DA00ED" w:rsidRPr="008659F3" w:rsidRDefault="00DA00ED" w:rsidP="006B32D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</w:pPr>
          </w:p>
          <w:p w14:paraId="13E87C55" w14:textId="77777777" w:rsidR="003E5885" w:rsidRPr="008659F3" w:rsidRDefault="003E5885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14:paraId="761E9E8B" w14:textId="48022E7A" w:rsidR="00DA00ED" w:rsidRPr="004A5007" w:rsidRDefault="00DA00ED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</w:t>
            </w:r>
            <w:r w:rsidR="003E5885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budżetu gminy, budżet państwa</w:t>
            </w:r>
          </w:p>
          <w:p w14:paraId="0FB54365" w14:textId="77777777" w:rsidR="00DA00ED" w:rsidRPr="004701CD" w:rsidRDefault="00DA00ED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88F71A4" w14:textId="2C9ABE30" w:rsidR="00C9090E" w:rsidRDefault="00DA00ED" w:rsidP="006E1C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3F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budżetu gminy oraz </w:t>
            </w:r>
            <w:r w:rsidR="009C0B86">
              <w:rPr>
                <w:rFonts w:ascii="Times New Roman" w:eastAsia="Calibri" w:hAnsi="Times New Roman" w:cs="Times New Roman"/>
                <w:sz w:val="20"/>
                <w:szCs w:val="20"/>
              </w:rPr>
              <w:t>środki własne biblioteki</w:t>
            </w:r>
          </w:p>
          <w:p w14:paraId="477F0CEE" w14:textId="77777777" w:rsidR="00017651" w:rsidRPr="00017651" w:rsidRDefault="00017651" w:rsidP="000176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26CA65" w14:textId="77777777" w:rsidR="00352589" w:rsidRDefault="00352589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DFE93D" w14:textId="7182CE07" w:rsidR="00DA00ED" w:rsidRPr="004701CD" w:rsidRDefault="00DA00ED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090E">
              <w:rPr>
                <w:rFonts w:ascii="Times New Roman" w:eastAsia="Calibri" w:hAnsi="Times New Roman" w:cs="Times New Roman"/>
                <w:sz w:val="20"/>
                <w:szCs w:val="20"/>
              </w:rPr>
              <w:t>środki z budżetu gminy, środki własne organizacji (w tym opłaty od uczestników zadania)</w:t>
            </w:r>
          </w:p>
        </w:tc>
      </w:tr>
      <w:tr w:rsidR="004701CD" w:rsidRPr="004701CD" w14:paraId="37E10550" w14:textId="77777777" w:rsidTr="00691627">
        <w:tc>
          <w:tcPr>
            <w:tcW w:w="851" w:type="dxa"/>
            <w:shd w:val="clear" w:color="auto" w:fill="auto"/>
          </w:tcPr>
          <w:p w14:paraId="139A5654" w14:textId="28FBA89D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2EE8479" w14:textId="77777777" w:rsidR="003253B6" w:rsidRPr="00CC74CF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4C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14:paraId="335CD306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0B186872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26B9A08" w14:textId="77777777" w:rsidR="003253B6" w:rsidRPr="009648B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48B0">
              <w:rPr>
                <w:rFonts w:ascii="Times New Roman" w:eastAsia="Calibri" w:hAnsi="Times New Roman" w:cs="Times New Roman"/>
                <w:sz w:val="20"/>
                <w:szCs w:val="20"/>
              </w:rPr>
              <w:t>Rozwój oferty ogólnodostępnych zajęć pozalekcyjnych i pozaszkolnych dla dzieci i młodzieży.</w:t>
            </w:r>
          </w:p>
          <w:p w14:paraId="3500FCB9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01EC1A8E" w14:textId="77777777" w:rsidR="009B0508" w:rsidRPr="00A70324" w:rsidRDefault="009B0508" w:rsidP="00122EB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9C368CA" w14:textId="7C247C61" w:rsidR="00AF1F16" w:rsidRPr="00BE788F" w:rsidRDefault="00AF1F16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8F">
              <w:rPr>
                <w:rFonts w:ascii="Times New Roman" w:hAnsi="Times New Roman" w:cs="Times New Roman"/>
                <w:sz w:val="20"/>
                <w:szCs w:val="20"/>
              </w:rPr>
              <w:t xml:space="preserve">Szkoły </w:t>
            </w:r>
            <w:r w:rsidR="009B0508" w:rsidRPr="00BE788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E788F">
              <w:rPr>
                <w:rFonts w:ascii="Times New Roman" w:hAnsi="Times New Roman" w:cs="Times New Roman"/>
                <w:sz w:val="20"/>
                <w:szCs w:val="20"/>
              </w:rPr>
              <w:t xml:space="preserve">odstawowe prowadziły zajęcia pozalekcyjne dla uczniów, </w:t>
            </w:r>
            <w:r w:rsidR="009B0508" w:rsidRPr="00BE788F">
              <w:rPr>
                <w:rFonts w:ascii="Times New Roman" w:hAnsi="Times New Roman" w:cs="Times New Roman"/>
                <w:sz w:val="20"/>
                <w:szCs w:val="20"/>
              </w:rPr>
              <w:t>w szczególności zajęcia sportowo-rekreacyjne</w:t>
            </w:r>
            <w:r w:rsidR="00770A8A" w:rsidRPr="00BE788F">
              <w:rPr>
                <w:rFonts w:ascii="Times New Roman" w:hAnsi="Times New Roman" w:cs="Times New Roman"/>
                <w:sz w:val="20"/>
                <w:szCs w:val="20"/>
              </w:rPr>
              <w:t xml:space="preserve"> z elementami profilaktyki</w:t>
            </w:r>
            <w:r w:rsidR="009B0508" w:rsidRPr="00BE78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E788F" w:rsidRPr="00BE788F">
              <w:rPr>
                <w:rFonts w:ascii="Times New Roman" w:hAnsi="Times New Roman" w:cs="Times New Roman"/>
                <w:sz w:val="20"/>
                <w:szCs w:val="20"/>
              </w:rPr>
              <w:t xml:space="preserve">zajęcia z profilaktyki wad postawy, </w:t>
            </w:r>
            <w:r w:rsidR="009B0508" w:rsidRPr="00BE788F">
              <w:rPr>
                <w:rFonts w:ascii="Times New Roman" w:hAnsi="Times New Roman" w:cs="Times New Roman"/>
                <w:sz w:val="20"/>
                <w:szCs w:val="20"/>
              </w:rPr>
              <w:t xml:space="preserve">zajęcia rozwijające zainteresowania (między innymi </w:t>
            </w:r>
            <w:r w:rsidR="00BE788F" w:rsidRPr="00BE788F">
              <w:rPr>
                <w:rFonts w:ascii="Times New Roman" w:hAnsi="Times New Roman" w:cs="Times New Roman"/>
                <w:sz w:val="20"/>
                <w:szCs w:val="20"/>
              </w:rPr>
              <w:t>kształtujące umiejętność uczenia się, matematyczne, informatyczne, językowe</w:t>
            </w:r>
            <w:r w:rsidR="009B0508" w:rsidRPr="00BE788F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A6753C" w:rsidRPr="00BE78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0508" w:rsidRPr="00BE788F">
              <w:rPr>
                <w:rFonts w:ascii="Times New Roman" w:hAnsi="Times New Roman" w:cs="Times New Roman"/>
                <w:sz w:val="20"/>
                <w:szCs w:val="20"/>
              </w:rPr>
              <w:t>a także</w:t>
            </w:r>
            <w:r w:rsidR="00770A8A" w:rsidRPr="00BE788F">
              <w:rPr>
                <w:rFonts w:ascii="Times New Roman" w:hAnsi="Times New Roman" w:cs="Times New Roman"/>
                <w:sz w:val="20"/>
                <w:szCs w:val="20"/>
              </w:rPr>
              <w:t xml:space="preserve"> zajęcia w ramach kółek zainteresowań</w:t>
            </w:r>
            <w:r w:rsidR="00BE788F" w:rsidRPr="00BE788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E788F">
              <w:rPr>
                <w:rFonts w:ascii="Times New Roman" w:hAnsi="Times New Roman" w:cs="Times New Roman"/>
                <w:sz w:val="20"/>
                <w:szCs w:val="20"/>
              </w:rPr>
              <w:t xml:space="preserve">artystyczne, </w:t>
            </w:r>
            <w:r w:rsidR="00BE788F" w:rsidRPr="00BE788F">
              <w:rPr>
                <w:rFonts w:ascii="Times New Roman" w:hAnsi="Times New Roman" w:cs="Times New Roman"/>
                <w:sz w:val="20"/>
                <w:szCs w:val="20"/>
              </w:rPr>
              <w:t>teatralne, historyczne, chemiczno – fizyczne)</w:t>
            </w:r>
            <w:r w:rsidR="00770A8A" w:rsidRPr="00BE78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E788F">
              <w:rPr>
                <w:rFonts w:ascii="Times New Roman" w:hAnsi="Times New Roman" w:cs="Times New Roman"/>
                <w:sz w:val="20"/>
                <w:szCs w:val="20"/>
              </w:rPr>
              <w:t xml:space="preserve">Część zajęć była prowadzona w ramach projektów unijnych </w:t>
            </w:r>
            <w:r w:rsidR="00A94EC8" w:rsidRPr="00BE788F">
              <w:rPr>
                <w:rFonts w:ascii="Times New Roman" w:hAnsi="Times New Roman" w:cs="Times New Roman"/>
                <w:sz w:val="20"/>
                <w:szCs w:val="20"/>
              </w:rPr>
              <w:t xml:space="preserve">oraz w ramach programu SKS. </w:t>
            </w:r>
          </w:p>
          <w:p w14:paraId="256E1164" w14:textId="77777777" w:rsidR="00EE731C" w:rsidRPr="00BE788F" w:rsidRDefault="00EE731C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7F7DC" w14:textId="32F18AEA" w:rsidR="009B0508" w:rsidRPr="00EE731C" w:rsidRDefault="009E38B7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2022r.</w:t>
            </w:r>
            <w:r w:rsidR="005C3371">
              <w:rPr>
                <w:rFonts w:ascii="Times New Roman" w:hAnsi="Times New Roman" w:cs="Times New Roman"/>
                <w:sz w:val="20"/>
                <w:szCs w:val="20"/>
              </w:rPr>
              <w:t xml:space="preserve"> dzieci i młodzież uczestniczyła łącznie w </w:t>
            </w:r>
            <w:r w:rsidR="005C3371" w:rsidRPr="005C3371">
              <w:rPr>
                <w:rFonts w:ascii="Times New Roman" w:hAnsi="Times New Roman" w:cs="Times New Roman"/>
                <w:sz w:val="20"/>
                <w:szCs w:val="20"/>
              </w:rPr>
              <w:t>1265</w:t>
            </w:r>
            <w:r w:rsidR="005C3371">
              <w:rPr>
                <w:rFonts w:ascii="Times New Roman" w:hAnsi="Times New Roman" w:cs="Times New Roman"/>
                <w:sz w:val="20"/>
                <w:szCs w:val="20"/>
              </w:rPr>
              <w:t xml:space="preserve"> zajęciach pozalekcyjnych oferowanych przez cieszyńskie szkoły.</w:t>
            </w:r>
          </w:p>
          <w:p w14:paraId="390C81AC" w14:textId="77777777" w:rsidR="000117E2" w:rsidRPr="00EE731C" w:rsidRDefault="000117E2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31C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2FD779A7" w14:textId="4056D14B" w:rsidR="00AF1F16" w:rsidRPr="00EE731C" w:rsidRDefault="00AF1F16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0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Cieszyński Ośrodek Kultury „Dom Narodowy” </w:t>
            </w:r>
            <w:r w:rsidR="005549E5" w:rsidRPr="000820C3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537E97" w:rsidRPr="000820C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5549E5" w:rsidRPr="000820C3">
              <w:rPr>
                <w:rFonts w:ascii="Times New Roman" w:hAnsi="Times New Roman" w:cs="Times New Roman"/>
                <w:sz w:val="20"/>
                <w:szCs w:val="20"/>
              </w:rPr>
              <w:t xml:space="preserve"> roku</w:t>
            </w:r>
            <w:r w:rsidRPr="0008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9E5" w:rsidRPr="000820C3">
              <w:rPr>
                <w:rFonts w:ascii="Times New Roman" w:hAnsi="Times New Roman" w:cs="Times New Roman"/>
                <w:sz w:val="20"/>
                <w:szCs w:val="20"/>
              </w:rPr>
              <w:t xml:space="preserve">oferował różnego rodzaju </w:t>
            </w:r>
            <w:r w:rsidRPr="000820C3">
              <w:rPr>
                <w:rFonts w:ascii="Times New Roman" w:hAnsi="Times New Roman" w:cs="Times New Roman"/>
                <w:sz w:val="20"/>
                <w:szCs w:val="20"/>
              </w:rPr>
              <w:t>zaję</w:t>
            </w:r>
            <w:r w:rsidR="007132F1" w:rsidRPr="000820C3">
              <w:rPr>
                <w:rFonts w:ascii="Times New Roman" w:hAnsi="Times New Roman" w:cs="Times New Roman"/>
                <w:sz w:val="20"/>
                <w:szCs w:val="20"/>
              </w:rPr>
              <w:t>cia</w:t>
            </w:r>
            <w:r w:rsidRPr="000820C3">
              <w:rPr>
                <w:rFonts w:ascii="Times New Roman" w:hAnsi="Times New Roman" w:cs="Times New Roman"/>
                <w:sz w:val="20"/>
                <w:szCs w:val="20"/>
              </w:rPr>
              <w:t xml:space="preserve"> dla dzieci i młodzieży w ramach grup zainteresowań, pracowni i zespołów artystycznych</w:t>
            </w:r>
            <w:r w:rsidR="005549E5" w:rsidRPr="000820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845CC" w:rsidRPr="000820C3">
              <w:rPr>
                <w:rFonts w:ascii="Times New Roman" w:hAnsi="Times New Roman" w:cs="Times New Roman"/>
                <w:sz w:val="20"/>
                <w:szCs w:val="20"/>
              </w:rPr>
              <w:t>Łącznie</w:t>
            </w:r>
            <w:r w:rsidR="005549E5" w:rsidRPr="000820C3">
              <w:rPr>
                <w:rFonts w:ascii="Times New Roman" w:hAnsi="Times New Roman" w:cs="Times New Roman"/>
                <w:sz w:val="20"/>
                <w:szCs w:val="20"/>
              </w:rPr>
              <w:t xml:space="preserve"> skorzystało z nich </w:t>
            </w:r>
            <w:r w:rsidR="00537E97" w:rsidRPr="000820C3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5549E5" w:rsidRPr="0008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45CC" w:rsidRPr="000820C3">
              <w:rPr>
                <w:rFonts w:ascii="Times New Roman" w:hAnsi="Times New Roman" w:cs="Times New Roman"/>
                <w:sz w:val="20"/>
                <w:szCs w:val="20"/>
              </w:rPr>
              <w:t>dzieci i młodzieży</w:t>
            </w:r>
            <w:r w:rsidR="005549E5" w:rsidRPr="000820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62D128" w14:textId="77777777" w:rsidR="000117E2" w:rsidRPr="00EE731C" w:rsidRDefault="000117E2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31C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01FEF567" w14:textId="78CF01E0" w:rsidR="00AF1F16" w:rsidRPr="00EE731C" w:rsidRDefault="00AF1F16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0C3">
              <w:rPr>
                <w:rFonts w:ascii="Times New Roman" w:hAnsi="Times New Roman" w:cs="Times New Roman"/>
                <w:sz w:val="20"/>
                <w:szCs w:val="20"/>
              </w:rPr>
              <w:t>W Oddziale dla Dzieci Biblioteki Miejskiej w Cieszynie realizowano ogólnodostępne zajęcia pozalekcyjne dla dzieci</w:t>
            </w:r>
            <w:r w:rsidR="002856AA" w:rsidRPr="000820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D192C4A" w14:textId="77777777" w:rsidR="00814B0D" w:rsidRPr="00EE731C" w:rsidRDefault="000117E2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31C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40A0723F" w14:textId="17C9B490" w:rsidR="00CA6C81" w:rsidRDefault="00CA6C81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Towarzystwo Przyjaciół Dzieci Oddział Powiatowy w Cieszynie organizowało zajęcia pozalekcyjne w 6 placówkach wsparcia dziennego </w:t>
            </w:r>
            <w:r w:rsidR="002146B7" w:rsidRPr="00B452E1">
              <w:rPr>
                <w:rFonts w:ascii="Times New Roman" w:hAnsi="Times New Roman" w:cs="Times New Roman"/>
                <w:sz w:val="20"/>
                <w:szCs w:val="20"/>
              </w:rPr>
              <w:t>i świetlicy środowiskowej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dla 130 dzieci.</w:t>
            </w:r>
            <w:r w:rsidR="002146B7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52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820C3">
              <w:rPr>
                <w:rFonts w:ascii="Times New Roman" w:hAnsi="Times New Roman" w:cs="Times New Roman"/>
                <w:sz w:val="20"/>
                <w:szCs w:val="20"/>
              </w:rPr>
              <w:t>Część zajęć organizowana była d</w:t>
            </w:r>
            <w:r w:rsidR="002146B7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zięki współpracy </w:t>
            </w:r>
            <w:r w:rsidR="000820C3">
              <w:rPr>
                <w:rFonts w:ascii="Times New Roman" w:hAnsi="Times New Roman" w:cs="Times New Roman"/>
                <w:sz w:val="20"/>
                <w:szCs w:val="20"/>
              </w:rPr>
              <w:t>z siecią PEPCO.</w:t>
            </w:r>
          </w:p>
          <w:p w14:paraId="664BA537" w14:textId="6124B1F2" w:rsidR="00CA6C81" w:rsidRDefault="00CA6C81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01224BD8" w14:textId="47668E3F" w:rsidR="00703FA3" w:rsidRDefault="00814B0D" w:rsidP="00703F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19F">
              <w:rPr>
                <w:rFonts w:ascii="Times New Roman" w:hAnsi="Times New Roman" w:cs="Times New Roman"/>
                <w:sz w:val="20"/>
                <w:szCs w:val="20"/>
              </w:rPr>
              <w:t xml:space="preserve">Stowarzyszenie Pomocy Wzajemnej „Być Razem” </w:t>
            </w:r>
            <w:r w:rsidR="00703FA3" w:rsidRPr="00A6619F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 w:rsidR="009428FE" w:rsidRPr="00A6619F">
              <w:rPr>
                <w:rFonts w:ascii="Times New Roman" w:hAnsi="Times New Roman" w:cs="Times New Roman"/>
                <w:sz w:val="20"/>
                <w:szCs w:val="20"/>
              </w:rPr>
              <w:t>alizowało w 2022</w:t>
            </w:r>
            <w:r w:rsidR="00703FA3" w:rsidRPr="00A6619F">
              <w:rPr>
                <w:rFonts w:ascii="Times New Roman" w:hAnsi="Times New Roman" w:cs="Times New Roman"/>
                <w:sz w:val="20"/>
                <w:szCs w:val="20"/>
              </w:rPr>
              <w:t xml:space="preserve"> roku „Program wieloaspektowej pomocy psychologicznej i prawnej </w:t>
            </w:r>
            <w:r w:rsidR="009428FE" w:rsidRPr="00A6619F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703FA3" w:rsidRPr="00A6619F">
              <w:rPr>
                <w:rFonts w:ascii="Times New Roman" w:hAnsi="Times New Roman" w:cs="Times New Roman"/>
                <w:sz w:val="20"/>
                <w:szCs w:val="20"/>
              </w:rPr>
              <w:t>Rodzina w Centrum</w:t>
            </w:r>
            <w:r w:rsidR="00A6619F" w:rsidRPr="00A6619F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="00703FA3" w:rsidRPr="00A6619F">
              <w:rPr>
                <w:rFonts w:ascii="Times New Roman" w:hAnsi="Times New Roman" w:cs="Times New Roman"/>
                <w:sz w:val="20"/>
                <w:szCs w:val="20"/>
              </w:rPr>
              <w:t xml:space="preserve">”. </w:t>
            </w:r>
            <w:r w:rsidR="00A6619F" w:rsidRPr="00A6619F">
              <w:rPr>
                <w:rFonts w:ascii="Times New Roman" w:hAnsi="Times New Roman" w:cs="Times New Roman"/>
                <w:sz w:val="20"/>
                <w:szCs w:val="20"/>
              </w:rPr>
              <w:t xml:space="preserve">Z projektu skorzystało 296 osób mieszkających w Cieszynie, w tym 197 osób dorosłych oraz 99 dzieci </w:t>
            </w:r>
            <w:r w:rsidR="008416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6619F" w:rsidRPr="00A6619F">
              <w:rPr>
                <w:rFonts w:ascii="Times New Roman" w:hAnsi="Times New Roman" w:cs="Times New Roman"/>
                <w:sz w:val="20"/>
                <w:szCs w:val="20"/>
              </w:rPr>
              <w:t>i młodzieży, w ramach m.in.: poradnictwa prawnego (136 osób), psychologicznego (64 osoby), grupowej terapii zajęciowej (73 osoby), grup socjoterapeutycznych (11 osób) oraz zajęć kompensacyjno – rewalidacyjnych (12 osób).</w:t>
            </w:r>
          </w:p>
          <w:p w14:paraId="2B0DC888" w14:textId="6ADEEC5F" w:rsidR="00944661" w:rsidRPr="00703FA3" w:rsidRDefault="00703FA3" w:rsidP="00122E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279A8BE1" w14:textId="0BA68315" w:rsidR="00AF1F16" w:rsidRPr="00B452E1" w:rsidRDefault="00BF23F0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Gmina Cieszyn zlecała w </w:t>
            </w:r>
            <w:r w:rsidR="00BA1D8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roku organizacjom pozarządowym organizację </w:t>
            </w:r>
            <w:r w:rsidR="00AF1F16" w:rsidRPr="00B452E1">
              <w:rPr>
                <w:rFonts w:ascii="Times New Roman" w:hAnsi="Times New Roman" w:cs="Times New Roman"/>
                <w:sz w:val="20"/>
                <w:szCs w:val="20"/>
              </w:rPr>
              <w:t>zajęć sportowo</w:t>
            </w:r>
            <w:r w:rsidR="000F52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F1F16" w:rsidRPr="00B452E1">
              <w:rPr>
                <w:rFonts w:ascii="Times New Roman" w:hAnsi="Times New Roman" w:cs="Times New Roman"/>
                <w:sz w:val="20"/>
                <w:szCs w:val="20"/>
              </w:rPr>
              <w:t>- rekreacyjnych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. Za współprac</w:t>
            </w:r>
            <w:r w:rsidR="00122EBA" w:rsidRPr="00B452E1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w tym zakresie odpowiedzialny był Wydział Sportu Urzędu Miejskiego w Cieszynie. W </w:t>
            </w:r>
            <w:r w:rsidR="00BA1D82">
              <w:rPr>
                <w:rFonts w:ascii="Times New Roman" w:hAnsi="Times New Roman" w:cs="Times New Roman"/>
                <w:sz w:val="20"/>
                <w:szCs w:val="20"/>
              </w:rPr>
              <w:t>2022 roku różne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podmioty organizowały zajęcia sportowo</w:t>
            </w:r>
            <w:r w:rsidR="000F52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A1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rekreacyjne: </w:t>
            </w:r>
          </w:p>
          <w:p w14:paraId="3A5D92B1" w14:textId="3887E7C2" w:rsidR="00BA1D82" w:rsidRPr="00A54ECF" w:rsidRDefault="00BA1D82" w:rsidP="00BA1D8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0C3">
              <w:rPr>
                <w:rFonts w:ascii="Times New Roman" w:hAnsi="Times New Roman" w:cs="Times New Roman"/>
                <w:sz w:val="20"/>
                <w:szCs w:val="20"/>
              </w:rPr>
              <w:t xml:space="preserve">Płyniemy po zdrowie </w:t>
            </w:r>
            <w:r w:rsidR="00A54EC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8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ECF">
              <w:rPr>
                <w:rFonts w:ascii="Times New Roman" w:hAnsi="Times New Roman" w:cs="Times New Roman"/>
                <w:sz w:val="20"/>
                <w:szCs w:val="20"/>
              </w:rPr>
              <w:t>zajęcia z pływania</w:t>
            </w:r>
            <w:r w:rsidRPr="000820C3">
              <w:rPr>
                <w:rFonts w:ascii="Times New Roman" w:hAnsi="Times New Roman" w:cs="Times New Roman"/>
                <w:sz w:val="20"/>
                <w:szCs w:val="20"/>
              </w:rPr>
              <w:t xml:space="preserve"> dla 60 dzieci i </w:t>
            </w:r>
            <w:r w:rsidRPr="00A54ECF">
              <w:rPr>
                <w:rFonts w:ascii="Times New Roman" w:hAnsi="Times New Roman" w:cs="Times New Roman"/>
                <w:sz w:val="20"/>
                <w:szCs w:val="20"/>
              </w:rPr>
              <w:t>młodzieży</w:t>
            </w:r>
            <w:r w:rsidR="00A54ECF" w:rsidRPr="00A54ECF">
              <w:rPr>
                <w:rFonts w:ascii="Times New Roman" w:hAnsi="Times New Roman" w:cs="Times New Roman"/>
                <w:sz w:val="20"/>
                <w:szCs w:val="20"/>
              </w:rPr>
              <w:t xml:space="preserve"> prowadzone przez Klub Sportowy MarioSport</w:t>
            </w:r>
            <w:r w:rsidR="003B3F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01C9F1" w14:textId="6CCFB326" w:rsidR="004E2D00" w:rsidRPr="000820C3" w:rsidRDefault="004E2D00" w:rsidP="00BA1D8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0C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Prowadzenie szkolenia tenisa ziemnego – </w:t>
            </w:r>
            <w:r w:rsidRPr="00A54ECF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hi-IN"/>
              </w:rPr>
              <w:t>zajęcia</w:t>
            </w:r>
            <w:r w:rsidR="00A54ECF" w:rsidRPr="00A54ECF">
              <w:rPr>
                <w:rFonts w:ascii="Times New Roman" w:hAnsi="Times New Roman" w:cs="Times New Roman"/>
                <w:sz w:val="20"/>
                <w:szCs w:val="20"/>
              </w:rPr>
              <w:t xml:space="preserve"> Fundacji Talent Cieszyn</w:t>
            </w:r>
            <w:r w:rsidRPr="000820C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 dla 34 dzieci</w:t>
            </w:r>
          </w:p>
          <w:p w14:paraId="60597999" w14:textId="50D2E135" w:rsidR="004E2D00" w:rsidRPr="000820C3" w:rsidRDefault="004E2D00" w:rsidP="00A54EC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0C3">
              <w:rPr>
                <w:rFonts w:ascii="Times New Roman" w:hAnsi="Times New Roman" w:cs="Times New Roman"/>
                <w:sz w:val="20"/>
                <w:szCs w:val="20"/>
              </w:rPr>
              <w:t xml:space="preserve">„Rozwój pasji sportowej najlepszą profilaktyką uzależnień” – zajęcia </w:t>
            </w:r>
            <w:r w:rsidR="00A54ECF" w:rsidRPr="00A54ECF">
              <w:rPr>
                <w:rFonts w:ascii="Times New Roman" w:hAnsi="Times New Roman" w:cs="Times New Roman"/>
                <w:sz w:val="20"/>
                <w:szCs w:val="20"/>
              </w:rPr>
              <w:t>Cieszyński</w:t>
            </w:r>
            <w:r w:rsidR="00A54ECF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A54ECF" w:rsidRPr="00A54ECF">
              <w:rPr>
                <w:rFonts w:ascii="Times New Roman" w:hAnsi="Times New Roman" w:cs="Times New Roman"/>
                <w:sz w:val="20"/>
                <w:szCs w:val="20"/>
              </w:rPr>
              <w:t xml:space="preserve"> Klub</w:t>
            </w:r>
            <w:r w:rsidR="00A54ECF">
              <w:rPr>
                <w:rFonts w:ascii="Times New Roman" w:hAnsi="Times New Roman" w:cs="Times New Roman"/>
                <w:sz w:val="20"/>
                <w:szCs w:val="20"/>
              </w:rPr>
              <w:t>u Sportowego</w:t>
            </w:r>
            <w:r w:rsidR="00A54ECF" w:rsidRPr="00A54ECF">
              <w:rPr>
                <w:rFonts w:ascii="Times New Roman" w:hAnsi="Times New Roman" w:cs="Times New Roman"/>
                <w:sz w:val="20"/>
                <w:szCs w:val="20"/>
              </w:rPr>
              <w:t xml:space="preserve"> PIAST </w:t>
            </w:r>
            <w:r w:rsidRPr="000820C3">
              <w:rPr>
                <w:rFonts w:ascii="Times New Roman" w:hAnsi="Times New Roman" w:cs="Times New Roman"/>
                <w:sz w:val="20"/>
                <w:szCs w:val="20"/>
              </w:rPr>
              <w:t>dla 86 dzieci i młodzieży</w:t>
            </w:r>
            <w:r w:rsidR="003B3F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706E7F" w14:textId="446BF15C" w:rsidR="004E2D00" w:rsidRPr="000820C3" w:rsidRDefault="004E2D00" w:rsidP="00A54EC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ECF">
              <w:rPr>
                <w:rFonts w:ascii="Times New Roman" w:hAnsi="Times New Roman" w:cs="Times New Roman"/>
                <w:sz w:val="20"/>
                <w:szCs w:val="20"/>
              </w:rPr>
              <w:t>Organizacja</w:t>
            </w:r>
            <w:r w:rsidR="00A54ECF" w:rsidRPr="00A54ECF">
              <w:rPr>
                <w:rFonts w:ascii="Times New Roman" w:hAnsi="Times New Roman" w:cs="Times New Roman"/>
                <w:sz w:val="20"/>
                <w:szCs w:val="20"/>
              </w:rPr>
              <w:t xml:space="preserve"> przez</w:t>
            </w:r>
            <w:r w:rsidR="00A54ECF">
              <w:t xml:space="preserve"> </w:t>
            </w:r>
            <w:r w:rsidR="00A54ECF" w:rsidRPr="00A54ECF">
              <w:rPr>
                <w:rFonts w:ascii="Times New Roman" w:hAnsi="Times New Roman" w:cs="Times New Roman"/>
                <w:sz w:val="20"/>
                <w:szCs w:val="20"/>
              </w:rPr>
              <w:t>Klub Sportowy Cieszyn</w:t>
            </w:r>
            <w:r w:rsidRPr="000820C3">
              <w:rPr>
                <w:rFonts w:ascii="Times New Roman" w:hAnsi="Times New Roman" w:cs="Times New Roman"/>
                <w:sz w:val="20"/>
                <w:szCs w:val="20"/>
              </w:rPr>
              <w:t xml:space="preserve"> cyklicznych zajęć z łyżwiarstwa figurowego dla dzieci i młodzieży w połączeniu z zajęciami profilaktycznymi i zawodami sportowymi. </w:t>
            </w:r>
            <w:r w:rsidR="008416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820C3">
              <w:rPr>
                <w:rFonts w:ascii="Times New Roman" w:hAnsi="Times New Roman" w:cs="Times New Roman"/>
                <w:sz w:val="20"/>
                <w:szCs w:val="20"/>
              </w:rPr>
              <w:t>W każdych zajęciach udział brało od 8 do 23 osób</w:t>
            </w:r>
            <w:r w:rsidR="003B3F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5943F4" w14:textId="0B14020B" w:rsidR="004E2D00" w:rsidRPr="000820C3" w:rsidRDefault="004E2D00" w:rsidP="00AB1F3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0C3">
              <w:rPr>
                <w:rFonts w:ascii="Times New Roman" w:hAnsi="Times New Roman" w:cs="Times New Roman"/>
                <w:sz w:val="20"/>
                <w:szCs w:val="20"/>
              </w:rPr>
              <w:t xml:space="preserve">Hokej na Trawie – Ogólnorozwojowe zajęcia gry i zabawy. W każdych zajęciach </w:t>
            </w:r>
            <w:r w:rsidR="00AB1F36" w:rsidRPr="00AB1F36">
              <w:rPr>
                <w:rFonts w:ascii="Times New Roman" w:hAnsi="Times New Roman" w:cs="Times New Roman"/>
                <w:sz w:val="20"/>
                <w:szCs w:val="20"/>
              </w:rPr>
              <w:t>Klub</w:t>
            </w:r>
            <w:r w:rsidR="00AB1F36">
              <w:rPr>
                <w:rFonts w:ascii="Times New Roman" w:hAnsi="Times New Roman" w:cs="Times New Roman"/>
                <w:sz w:val="20"/>
                <w:szCs w:val="20"/>
              </w:rPr>
              <w:t>u Sportowego</w:t>
            </w:r>
            <w:r w:rsidR="00AB1F36" w:rsidRPr="00AB1F36">
              <w:rPr>
                <w:rFonts w:ascii="Times New Roman" w:hAnsi="Times New Roman" w:cs="Times New Roman"/>
                <w:sz w:val="20"/>
                <w:szCs w:val="20"/>
              </w:rPr>
              <w:t xml:space="preserve"> Cieszyn </w:t>
            </w:r>
            <w:r w:rsidRPr="000820C3">
              <w:rPr>
                <w:rFonts w:ascii="Times New Roman" w:hAnsi="Times New Roman" w:cs="Times New Roman"/>
                <w:sz w:val="20"/>
                <w:szCs w:val="20"/>
              </w:rPr>
              <w:t>udział brało 5 – 14 osób</w:t>
            </w:r>
            <w:r w:rsidR="003B3F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961624C" w14:textId="214724A4" w:rsidR="007819C3" w:rsidRPr="000820C3" w:rsidRDefault="004E2D00" w:rsidP="00AB1F36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Odkryj sportową pasję 2022 – </w:t>
            </w:r>
            <w:r w:rsidR="00AB1F36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zajęcia </w:t>
            </w:r>
            <w:r w:rsidR="00AB1F36" w:rsidRPr="00AB1F36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Stowarzyszenia</w:t>
            </w:r>
            <w:r w:rsidR="00AB1F36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Kultury </w:t>
            </w:r>
            <w:r w:rsidR="00AB1F36" w:rsidRPr="00AB1F36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Fizycznej Freestyle Sports Union Cieszyn </w:t>
            </w:r>
            <w:r w:rsidRPr="00AB1F36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obejmujące różne dyscypliny sportu m.in.: snowboard, zajęcia deskorolkowo</w:t>
            </w:r>
            <w:r w:rsidR="0084162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br/>
            </w:r>
            <w:r w:rsidRPr="00AB1F36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-rolkowe, tenis ziemny, zajęcia ogólnorozwojowe, w których</w:t>
            </w: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uczestniczyło 6 – 14 dzieci </w:t>
            </w:r>
            <w:r w:rsidR="0084162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br/>
            </w: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i młodzieży,</w:t>
            </w:r>
          </w:p>
          <w:p w14:paraId="3E4D3723" w14:textId="7E4D493C" w:rsidR="00A03A2F" w:rsidRPr="000820C3" w:rsidRDefault="00A03A2F" w:rsidP="00AB1F36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Organizacja cyklicznych zajęć sportowo-rekreacyjnych </w:t>
            </w:r>
            <w:r w:rsidR="00AB1F36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przez</w:t>
            </w:r>
            <w:r w:rsidR="00AB1F36">
              <w:t xml:space="preserve"> </w:t>
            </w:r>
            <w:r w:rsidR="00AB1F36" w:rsidRPr="00AB1F36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Klub Sportowy Humansport</w:t>
            </w:r>
            <w:r w:rsidR="00AB1F36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dla dzieci i młodzieży w połączeniu z realizacją zajęć profilaktycznych – pływanie dla 40 osób,</w:t>
            </w:r>
          </w:p>
          <w:p w14:paraId="5C0E8B1D" w14:textId="41557C53" w:rsidR="00A03A2F" w:rsidRPr="000820C3" w:rsidRDefault="00A03A2F" w:rsidP="00AB1F36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 xml:space="preserve">Organizacja cyklicznych zajęć sportowo-rekreacyjnych dla dzieci i młodzieży w połączeniu </w:t>
            </w:r>
            <w:r w:rsidR="0084162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br/>
            </w: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z realizacją zajęć profilaktycznych – zajęcia łyżwiarskie i rolkarskie</w:t>
            </w:r>
            <w:r w:rsidR="00AB1F36">
              <w:t xml:space="preserve"> </w:t>
            </w:r>
            <w:r w:rsidR="00AB1F36" w:rsidRPr="00AB1F36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Klub</w:t>
            </w:r>
            <w:r w:rsidR="00AB1F36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u</w:t>
            </w:r>
            <w:r w:rsidR="00AB1F36" w:rsidRPr="00AB1F36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Sportow</w:t>
            </w:r>
            <w:r w:rsidR="00AB1F36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ego</w:t>
            </w:r>
            <w:r w:rsidR="00AB1F36" w:rsidRPr="00AB1F36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LUCE Cieszyn</w:t>
            </w: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, w których udział brało od 7 do 12 osób w każdych zajęciach,</w:t>
            </w:r>
          </w:p>
          <w:p w14:paraId="6550331E" w14:textId="65813767" w:rsidR="00A03A2F" w:rsidRPr="000820C3" w:rsidRDefault="00A03A2F" w:rsidP="00AB1F36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Snowboardowe ferie 2022 dla 16 dzieci i młodzieży, </w:t>
            </w:r>
            <w:r w:rsidR="00AB1F36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prowadzone przez </w:t>
            </w:r>
            <w:r w:rsidR="00AB1F36" w:rsidRPr="00AB1F36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Stowarzyszenie Kultury Fizycznej Freestyle Sports Union Cieszyn</w:t>
            </w:r>
            <w:r w:rsidR="00AB1F36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,</w:t>
            </w:r>
          </w:p>
          <w:p w14:paraId="477043AF" w14:textId="5233B481" w:rsidR="004C71C4" w:rsidRPr="000820C3" w:rsidRDefault="004C71C4" w:rsidP="00AB1F36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Ferie z Talentem - zajęcia </w:t>
            </w:r>
            <w:r w:rsidR="00AB1F36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Fundacji</w:t>
            </w:r>
            <w:r w:rsidR="00AB1F36" w:rsidRPr="00AB1F36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Talent Cieszyn </w:t>
            </w: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z elementami tenisa stołowego oraz zajęciami na basenie dla 12 osób, </w:t>
            </w:r>
          </w:p>
          <w:p w14:paraId="5E892592" w14:textId="2115A7AF" w:rsidR="004C71C4" w:rsidRPr="000820C3" w:rsidRDefault="004C71C4" w:rsidP="004C71C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Akcja Zima z KS LUCE Cieszyn  - zajęcia łyżwiarskie dla 40 osób,</w:t>
            </w:r>
          </w:p>
          <w:p w14:paraId="28C3DC17" w14:textId="6736C4A3" w:rsidR="007819C3" w:rsidRPr="000820C3" w:rsidRDefault="00960C86" w:rsidP="000F5259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Stowarzyszenie Kultury Fizycznej Freestyle Sports Union zorganizowało  zajęcia</w:t>
            </w:r>
            <w:r w:rsidR="007819C3"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: Z tenisem na sportowo, fajnie i zdrowo 2021- zajęcia dla 16 dzieci </w:t>
            </w:r>
            <w:r w:rsidR="004C71C4"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i młodzieży,</w:t>
            </w:r>
          </w:p>
          <w:p w14:paraId="533B07E3" w14:textId="57A77B83" w:rsidR="004C71C4" w:rsidRPr="00AB1F36" w:rsidRDefault="004C71C4" w:rsidP="00AB1F36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Wakacyjna Nauka Pływania dla 65 osób,</w:t>
            </w:r>
            <w:r w:rsidR="00AB1F36">
              <w:t xml:space="preserve"> </w:t>
            </w:r>
            <w:r w:rsidR="00AB1F36" w:rsidRPr="00AB1F36">
              <w:rPr>
                <w:rFonts w:ascii="Times New Roman" w:hAnsi="Times New Roman" w:cs="Times New Roman"/>
                <w:sz w:val="20"/>
                <w:szCs w:val="20"/>
              </w:rPr>
              <w:t xml:space="preserve">prowadzona przez </w:t>
            </w:r>
            <w:r w:rsidR="00AB1F36" w:rsidRPr="00AB1F36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Klub Sportowy MarioSport,</w:t>
            </w:r>
          </w:p>
          <w:p w14:paraId="258D6B0B" w14:textId="07B195C6" w:rsidR="004C71C4" w:rsidRPr="00AB1F36" w:rsidRDefault="004C71C4" w:rsidP="00AB1F36">
            <w:pPr>
              <w:pStyle w:val="Akapitzlist"/>
              <w:numPr>
                <w:ilvl w:val="0"/>
                <w:numId w:val="18"/>
              </w:numPr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AB1F36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Wakacyjna nauka gry w tenisa dla 24 dzieci i młodzieży,</w:t>
            </w:r>
            <w:r w:rsidR="00AB1F36">
              <w:t xml:space="preserve"> </w:t>
            </w:r>
            <w:r w:rsidR="00AB1F36" w:rsidRPr="00AB1F36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prowadzona przez Klub Sportowy MarioSport,</w:t>
            </w:r>
          </w:p>
          <w:p w14:paraId="274AABF4" w14:textId="5C336214" w:rsidR="004C71C4" w:rsidRPr="000820C3" w:rsidRDefault="004C71C4" w:rsidP="00AB6B13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Przeciwdziałanie patologiom społecznym poprzez sport – zajęcia ze strzelectwa sportowego </w:t>
            </w:r>
            <w:r w:rsidR="00AB6B13" w:rsidRPr="00AB6B1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Cieszyńskie</w:t>
            </w:r>
            <w:r w:rsidR="00AB6B1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go Bractwa</w:t>
            </w:r>
            <w:r w:rsidR="00AB6B13" w:rsidRPr="00AB6B1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Kurkowe</w:t>
            </w:r>
            <w:r w:rsidR="00AB6B1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go</w:t>
            </w:r>
            <w:r w:rsidR="00AB6B13" w:rsidRPr="00AB6B1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dla 12 dzieci i młodzieży,</w:t>
            </w:r>
          </w:p>
          <w:p w14:paraId="3536757E" w14:textId="4B2B6317" w:rsidR="004C71C4" w:rsidRPr="000820C3" w:rsidRDefault="004C71C4" w:rsidP="00AB6B13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Wakacje z koszykówką – w każdych zajęciach </w:t>
            </w:r>
            <w:r w:rsidR="00AB6B1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klubu </w:t>
            </w:r>
            <w:r w:rsidR="00AB6B13" w:rsidRPr="00AB6B1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STELA Cieszyn </w:t>
            </w: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udział brało 15 – 23 osób, </w:t>
            </w:r>
          </w:p>
          <w:p w14:paraId="319268C4" w14:textId="08B2B737" w:rsidR="004C71C4" w:rsidRPr="000820C3" w:rsidRDefault="004C71C4" w:rsidP="00AB6B13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Wakacje z Talentem - zajęcia </w:t>
            </w:r>
            <w:r w:rsidR="00AB6B1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Fundacji</w:t>
            </w:r>
            <w:r w:rsidR="00AB6B13" w:rsidRPr="00AB6B1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Talent Cieszyn </w:t>
            </w: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ogólnorozwojowe z elementami tenisa stołowego oraz zajęciami na basen</w:t>
            </w:r>
            <w:r w:rsidR="00E51588"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ie dla 21 dzieci i młodzieży,</w:t>
            </w:r>
          </w:p>
          <w:p w14:paraId="42C65BFA" w14:textId="53618530" w:rsidR="00E51588" w:rsidRPr="000820C3" w:rsidRDefault="00E51588" w:rsidP="00AB6B13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Tenisowe wakacje 2022 – </w:t>
            </w:r>
            <w:r w:rsidR="00AB6B1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prowadzone przez </w:t>
            </w:r>
            <w:r w:rsidR="00AB6B13" w:rsidRPr="00AB6B1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Stowarzyszenie Kultury Fizycznej Freestyle Sports Union Cieszyn </w:t>
            </w: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w każdych zajęciach udział brało 15 – 25 osób, </w:t>
            </w:r>
          </w:p>
          <w:p w14:paraId="47F48D48" w14:textId="64906F87" w:rsidR="00E51588" w:rsidRPr="000820C3" w:rsidRDefault="00E51588" w:rsidP="00E51588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Akcja LATO z KS LUCE Cieszyn - zajęcia rolkarskie dla 11 – 41 dzieci i młodzieży,</w:t>
            </w:r>
          </w:p>
          <w:p w14:paraId="1413816F" w14:textId="1AC70E5B" w:rsidR="00E51588" w:rsidRPr="000820C3" w:rsidRDefault="00E51588" w:rsidP="00E51588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Pływanie z Humansport dla 20 dzieci, </w:t>
            </w:r>
          </w:p>
          <w:p w14:paraId="617E7BD1" w14:textId="5933C71B" w:rsidR="00E51588" w:rsidRPr="000820C3" w:rsidRDefault="00855D27" w:rsidP="00AB6B13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Jesień z Talentem - zajęcia ogólnorozwojowe </w:t>
            </w:r>
            <w:r w:rsidR="00AB6B1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Fundacji</w:t>
            </w:r>
            <w:r w:rsidR="00AB6B13" w:rsidRPr="00AB6B1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Talent Cieszyn</w:t>
            </w: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z elementami tenisa stołowego, siatkówki i tenisa ziemnego dla 26 osób, </w:t>
            </w:r>
          </w:p>
          <w:p w14:paraId="6BBE7B51" w14:textId="02F22D09" w:rsidR="00855D27" w:rsidRPr="000820C3" w:rsidRDefault="00855D27" w:rsidP="00AB6B13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Organizacja cyklicznych zajęć z łyżwiarstwa figurowego</w:t>
            </w:r>
            <w:r w:rsidR="00AB6B13">
              <w:t xml:space="preserve"> </w:t>
            </w:r>
            <w:r w:rsidR="00AB6B13" w:rsidRPr="00AB6B13">
              <w:rPr>
                <w:rFonts w:ascii="Times New Roman" w:hAnsi="Times New Roman" w:cs="Times New Roman"/>
                <w:sz w:val="20"/>
                <w:szCs w:val="20"/>
              </w:rPr>
              <w:t xml:space="preserve">przez </w:t>
            </w:r>
            <w:r w:rsidR="00AB6B13" w:rsidRPr="00AB6B1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Klub Sportowy Cieszyn </w:t>
            </w: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dla dzieci i młodzieży w połączeniu z zajęciami profilaktycznymi, w których udział brało 9 – 12 osób, </w:t>
            </w:r>
          </w:p>
          <w:p w14:paraId="5681ABE3" w14:textId="078F4057" w:rsidR="00855D27" w:rsidRPr="000820C3" w:rsidRDefault="00855D27" w:rsidP="00AB6B13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Przeciwdziałanie uzależnieniom i patologiom społecznym – Organizacja cyklicznych zajęć sportowo-rekreacyjnych</w:t>
            </w:r>
            <w:r w:rsidR="00AB6B13">
              <w:t xml:space="preserve"> </w:t>
            </w:r>
            <w:r w:rsidR="00AB6B13" w:rsidRPr="003B3F1D">
              <w:rPr>
                <w:rFonts w:ascii="Times New Roman" w:hAnsi="Times New Roman" w:cs="Times New Roman"/>
                <w:sz w:val="20"/>
                <w:szCs w:val="20"/>
              </w:rPr>
              <w:t xml:space="preserve">przez </w:t>
            </w:r>
            <w:r w:rsidR="00AB6B13" w:rsidRPr="003B3F1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Octagon</w:t>
            </w:r>
            <w:r w:rsidR="00AB6B13" w:rsidRPr="00AB6B1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Team Cieszyn</w:t>
            </w: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dla dzieci i młodzieży w połączeniu </w:t>
            </w:r>
            <w:r w:rsidR="0084162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br/>
            </w: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z realizacją zajęć profilaktycznych – jesień 2022. Zajęcia ogólnorozwojowe z elementami samoobrony, w których uczestniczyło 14 osób, </w:t>
            </w:r>
          </w:p>
          <w:p w14:paraId="44C19B6D" w14:textId="457546A5" w:rsidR="00855D27" w:rsidRPr="000820C3" w:rsidRDefault="00855D27" w:rsidP="00AB6B13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Organizacja cyklicznych zajęć sportowo-rekreacyjnych </w:t>
            </w:r>
            <w:r w:rsidR="00AB6B1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przez </w:t>
            </w:r>
            <w:r w:rsidR="00AB6B13" w:rsidRPr="00AB6B1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Klub Sportowy LUCE Cieszyn </w:t>
            </w:r>
            <w:r w:rsidRPr="000820C3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dla dzieci i młodzieży w połączeniu z realizacją zajęć profilaktycznych - zajęc</w:t>
            </w:r>
            <w:r w:rsidR="003B3F1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ia łyżwiarskie dla 16 - 26 osób.</w:t>
            </w:r>
          </w:p>
          <w:p w14:paraId="11E050E4" w14:textId="4B36892A" w:rsidR="00805683" w:rsidRPr="00805683" w:rsidRDefault="00805683" w:rsidP="004C71C4">
            <w:pPr>
              <w:pStyle w:val="Akapitzlist"/>
              <w:suppressAutoHyphens/>
              <w:spacing w:after="0" w:line="240" w:lineRule="auto"/>
              <w:ind w:left="394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2268" w:type="dxa"/>
            <w:shd w:val="clear" w:color="auto" w:fill="auto"/>
          </w:tcPr>
          <w:p w14:paraId="658BF20C" w14:textId="77777777" w:rsidR="009B0508" w:rsidRPr="004701CD" w:rsidRDefault="009B0508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B208DEB" w14:textId="6F6DBA40" w:rsidR="00DE2D6B" w:rsidRDefault="009B0508" w:rsidP="00DE2D6B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E731C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EE73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="00DA00ED" w:rsidRPr="00EE73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EE73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budżetu gminy, środki </w:t>
            </w:r>
            <w:r w:rsidR="00DE2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pochodzące </w:t>
            </w:r>
            <w:r w:rsidR="00DE2D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z Unii Europejskiej, środki </w:t>
            </w:r>
            <w:r w:rsidR="00DE2D6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Śląskiego Związku Sportowego </w:t>
            </w:r>
            <w:r w:rsidR="0008281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</w:r>
            <w:r w:rsidR="00DE2D6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 Katowicach</w:t>
            </w:r>
          </w:p>
          <w:p w14:paraId="44D1B18B" w14:textId="017D783B" w:rsidR="003253B6" w:rsidRPr="00EE731C" w:rsidRDefault="003253B6" w:rsidP="009B05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A7FB9E" w14:textId="77777777" w:rsidR="00537E97" w:rsidRDefault="00537E97" w:rsidP="006E1C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8F0B8E" w14:textId="77777777" w:rsidR="00082819" w:rsidRDefault="00082819" w:rsidP="00DA00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6B1383" w14:textId="77777777" w:rsidR="005C3371" w:rsidRDefault="005C3371" w:rsidP="00DA00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9D4ED3" w14:textId="0A9DFD1A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753F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środki budżetu gminy oraz opłaty rodziców</w:t>
            </w:r>
            <w:r w:rsidRPr="00753F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0DE5EC8A" w14:textId="77777777" w:rsidR="00DA00ED" w:rsidRPr="004701CD" w:rsidRDefault="00DA00ED" w:rsidP="009B050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8B03596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B0491F6" w14:textId="77777777" w:rsidR="00DA00ED" w:rsidRPr="009648B0" w:rsidRDefault="00DA00ED" w:rsidP="00DA00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48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budżetu gminy </w:t>
            </w:r>
          </w:p>
          <w:p w14:paraId="6960555E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FB7F089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910DDE7" w14:textId="3A4E55F3" w:rsidR="00DA00ED" w:rsidRPr="00944661" w:rsidRDefault="00DA00ED" w:rsidP="00DA00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budżetu gminy, </w:t>
            </w:r>
            <w:r w:rsidR="000820C3">
              <w:rPr>
                <w:rFonts w:ascii="Times New Roman" w:eastAsia="Calibri" w:hAnsi="Times New Roman" w:cs="Times New Roman"/>
                <w:sz w:val="20"/>
                <w:szCs w:val="20"/>
              </w:rPr>
              <w:t>środki sponsora</w:t>
            </w:r>
          </w:p>
          <w:p w14:paraId="471DE698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12442D6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72501FB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1C9C5C9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4B5946C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50BDC5C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3118931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2C8F97C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317FE56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D2EA946" w14:textId="77777777" w:rsidR="00DA00ED" w:rsidRPr="004701CD" w:rsidRDefault="00DA00ED" w:rsidP="006E1C9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220E422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6F6CE7B" w14:textId="77777777" w:rsidR="00DA00ED" w:rsidRPr="00E2496F" w:rsidRDefault="00DA00ED" w:rsidP="00DA00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249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budżetu gminy, środki własne organizacji </w:t>
            </w:r>
          </w:p>
          <w:p w14:paraId="055C1011" w14:textId="77777777" w:rsidR="00DA00ED" w:rsidRPr="004701CD" w:rsidRDefault="00DA00ED" w:rsidP="009B050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01CD" w:rsidRPr="004701CD" w14:paraId="28A6079C" w14:textId="77777777" w:rsidTr="005C3371">
        <w:trPr>
          <w:trHeight w:val="3118"/>
        </w:trPr>
        <w:tc>
          <w:tcPr>
            <w:tcW w:w="851" w:type="dxa"/>
            <w:shd w:val="clear" w:color="auto" w:fill="auto"/>
          </w:tcPr>
          <w:p w14:paraId="4E959D30" w14:textId="527489D3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CBC0D15" w14:textId="77777777" w:rsidR="003253B6" w:rsidRPr="0018098E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98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14:paraId="354EC5E2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2A0A2E1E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3980585" w14:textId="77777777" w:rsidR="003253B6" w:rsidRPr="0048718A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18A">
              <w:rPr>
                <w:rFonts w:ascii="Times New Roman" w:eastAsia="Calibri" w:hAnsi="Times New Roman" w:cs="Times New Roman"/>
                <w:sz w:val="20"/>
                <w:szCs w:val="20"/>
              </w:rPr>
              <w:t>Wspieranie idei wolontariatu oraz promowanie aktywności młodego pokolenia na rzecz osób potrzebujących</w:t>
            </w:r>
          </w:p>
          <w:p w14:paraId="5A18AA3D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76805A75" w14:textId="44BA89E5" w:rsidR="00ED7FF6" w:rsidRPr="00E201D6" w:rsidRDefault="00ED7FF6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6605A" w14:textId="71F5D5B6" w:rsidR="009665D6" w:rsidRDefault="00ED7FF6" w:rsidP="00921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35">
              <w:rPr>
                <w:rFonts w:ascii="Times New Roman" w:hAnsi="Times New Roman" w:cs="Times New Roman"/>
                <w:sz w:val="20"/>
                <w:szCs w:val="20"/>
              </w:rPr>
              <w:t>Wolontariat organizowany był również w cieszyńskich szkołach</w:t>
            </w:r>
            <w:r w:rsidR="008712C8" w:rsidRPr="00693435">
              <w:rPr>
                <w:rFonts w:ascii="Times New Roman" w:hAnsi="Times New Roman" w:cs="Times New Roman"/>
                <w:sz w:val="20"/>
                <w:szCs w:val="20"/>
              </w:rPr>
              <w:t>, głównie poprzez działalność szkolnych klubów  lub kół wolontariatu, które zajmowały się: organizacją</w:t>
            </w:r>
            <w:r w:rsidR="00166FD0" w:rsidRPr="00693435">
              <w:rPr>
                <w:rFonts w:ascii="Times New Roman" w:hAnsi="Times New Roman" w:cs="Times New Roman"/>
                <w:sz w:val="20"/>
                <w:szCs w:val="20"/>
              </w:rPr>
              <w:t xml:space="preserve"> akcji wolontariackich, </w:t>
            </w:r>
            <w:r w:rsidR="009665D6" w:rsidRPr="00693435">
              <w:rPr>
                <w:rFonts w:ascii="Times New Roman" w:hAnsi="Times New Roman" w:cs="Times New Roman"/>
                <w:sz w:val="20"/>
                <w:szCs w:val="20"/>
              </w:rPr>
              <w:t>udział</w:t>
            </w:r>
            <w:r w:rsidR="000F5259" w:rsidRPr="00693435">
              <w:rPr>
                <w:rFonts w:ascii="Times New Roman" w:hAnsi="Times New Roman" w:cs="Times New Roman"/>
                <w:sz w:val="20"/>
                <w:szCs w:val="20"/>
              </w:rPr>
              <w:t>em w akcjach charytatywnych, z</w:t>
            </w:r>
            <w:r w:rsidR="008712C8" w:rsidRPr="00693435">
              <w:rPr>
                <w:rFonts w:ascii="Times New Roman" w:hAnsi="Times New Roman" w:cs="Times New Roman"/>
                <w:sz w:val="20"/>
                <w:szCs w:val="20"/>
              </w:rPr>
              <w:t>biórkach.</w:t>
            </w:r>
            <w:r w:rsidR="00921D85">
              <w:rPr>
                <w:rFonts w:ascii="Times New Roman" w:hAnsi="Times New Roman" w:cs="Times New Roman"/>
                <w:sz w:val="20"/>
                <w:szCs w:val="20"/>
              </w:rPr>
              <w:t xml:space="preserve"> Były to między innymi zbiórki paczek pod choinkę bądź paczek dla seniora, zbiórki dla schronisk i fundacji działających na rzecz zwierząt.</w:t>
            </w:r>
          </w:p>
          <w:p w14:paraId="7F148885" w14:textId="0E7E4E75" w:rsidR="00921D85" w:rsidRPr="00921D85" w:rsidRDefault="00921D85" w:rsidP="00921D8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Ponadto w roku 2022 szkoły organizowały zbiórki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artykułów spożywczych, artykułów medycznych, środków higieny osobistej, ubrań, artykułów papierniczych, zabawek w związku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z konfliktem zbrojnym na Ukrainie.</w:t>
            </w:r>
          </w:p>
          <w:p w14:paraId="55B6F888" w14:textId="77777777" w:rsidR="009665D6" w:rsidRPr="00693435" w:rsidRDefault="009665D6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BDEAE" w14:textId="394C3E8E" w:rsidR="00007EF9" w:rsidRPr="00BD295F" w:rsidRDefault="009665D6" w:rsidP="0069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35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8712C8" w:rsidRPr="00693435">
              <w:rPr>
                <w:rFonts w:ascii="Times New Roman" w:hAnsi="Times New Roman" w:cs="Times New Roman"/>
                <w:sz w:val="20"/>
                <w:szCs w:val="20"/>
              </w:rPr>
              <w:t>iczba dzieci i młodzieży za</w:t>
            </w:r>
            <w:r w:rsidR="00166FD0" w:rsidRPr="00693435">
              <w:rPr>
                <w:rFonts w:ascii="Times New Roman" w:hAnsi="Times New Roman" w:cs="Times New Roman"/>
                <w:sz w:val="20"/>
                <w:szCs w:val="20"/>
              </w:rPr>
              <w:t>angażowanych</w:t>
            </w:r>
            <w:r w:rsidRPr="00693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FD0" w:rsidRPr="00693435">
              <w:rPr>
                <w:rFonts w:ascii="Times New Roman" w:hAnsi="Times New Roman" w:cs="Times New Roman"/>
                <w:sz w:val="20"/>
                <w:szCs w:val="20"/>
              </w:rPr>
              <w:t>w dzi</w:t>
            </w:r>
            <w:r w:rsidR="00921D85">
              <w:rPr>
                <w:rFonts w:ascii="Times New Roman" w:hAnsi="Times New Roman" w:cs="Times New Roman"/>
                <w:sz w:val="20"/>
                <w:szCs w:val="20"/>
              </w:rPr>
              <w:t xml:space="preserve">ałania wolontariackie wyniosła </w:t>
            </w:r>
            <w:r w:rsidR="005C3371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  <w:r w:rsidR="00921D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C0A8BF" w14:textId="4399D204" w:rsidR="00643AE9" w:rsidRPr="00BD295F" w:rsidRDefault="00BD295F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95F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51546C28" w14:textId="3D089345" w:rsidR="003253B6" w:rsidRPr="005C3371" w:rsidRDefault="004D0A13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259">
              <w:rPr>
                <w:rFonts w:ascii="Times New Roman" w:hAnsi="Times New Roman" w:cs="Times New Roman"/>
                <w:sz w:val="20"/>
                <w:szCs w:val="20"/>
              </w:rPr>
              <w:t xml:space="preserve">W działania związane z funkcjonowaniem placówek wsparcia dziennego Towarzystwa Przyjaciół Dzieci Oddziału Powiatowego </w:t>
            </w:r>
            <w:r w:rsidR="00F57C99" w:rsidRPr="000F5259">
              <w:rPr>
                <w:rFonts w:ascii="Times New Roman" w:hAnsi="Times New Roman" w:cs="Times New Roman"/>
                <w:sz w:val="20"/>
                <w:szCs w:val="20"/>
              </w:rPr>
              <w:t xml:space="preserve">w Cieszynie zaangażowanych było </w:t>
            </w:r>
            <w:r w:rsidR="00BD295F" w:rsidRPr="000F5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7C99" w:rsidRPr="000F5259">
              <w:rPr>
                <w:rFonts w:ascii="Times New Roman" w:hAnsi="Times New Roman" w:cs="Times New Roman"/>
                <w:sz w:val="20"/>
                <w:szCs w:val="20"/>
              </w:rPr>
              <w:t xml:space="preserve"> wolontariuszy</w:t>
            </w:r>
            <w:r w:rsidR="00F57C99" w:rsidRPr="000062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FEA3468" w14:textId="77777777" w:rsidR="00E201D6" w:rsidRDefault="00E201D6" w:rsidP="003B3F1D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E58BD" w14:textId="3D7257CF" w:rsidR="00D47CB4" w:rsidRPr="004701CD" w:rsidRDefault="00691627" w:rsidP="003B3F1D">
            <w:pPr>
              <w:ind w:right="-113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665D6">
              <w:rPr>
                <w:rFonts w:ascii="Times New Roman" w:hAnsi="Times New Roman" w:cs="Times New Roman"/>
                <w:sz w:val="20"/>
                <w:szCs w:val="20"/>
              </w:rPr>
              <w:t>w ramach powierzonych nauczycielom dodatkowych czynności</w:t>
            </w:r>
            <w:r w:rsidR="00082819">
              <w:rPr>
                <w:rFonts w:ascii="Times New Roman" w:hAnsi="Times New Roman" w:cs="Times New Roman"/>
                <w:sz w:val="20"/>
                <w:szCs w:val="20"/>
              </w:rPr>
              <w:t xml:space="preserve">, działalność rodziców </w:t>
            </w:r>
            <w:r w:rsidR="008416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82819">
              <w:rPr>
                <w:rFonts w:ascii="Times New Roman" w:hAnsi="Times New Roman" w:cs="Times New Roman"/>
                <w:sz w:val="20"/>
                <w:szCs w:val="20"/>
              </w:rPr>
              <w:t>i Rady Rodziców</w:t>
            </w:r>
          </w:p>
          <w:p w14:paraId="376F410C" w14:textId="77777777" w:rsidR="00D47CB4" w:rsidRDefault="00D47CB4" w:rsidP="003B3F1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3FA0B4B" w14:textId="77777777" w:rsidR="000820C3" w:rsidRPr="004701CD" w:rsidRDefault="000820C3" w:rsidP="003B3F1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8B2A1BE" w14:textId="77777777" w:rsidR="00E201D6" w:rsidRDefault="00E201D6" w:rsidP="003B3F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564DB7" w14:textId="77777777" w:rsidR="00D47CB4" w:rsidRDefault="00D47CB4" w:rsidP="003B3F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BB2C6B" w14:textId="77777777" w:rsidR="00082819" w:rsidRPr="004701CD" w:rsidRDefault="00082819" w:rsidP="003B3F1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DF04F5B" w14:textId="77777777" w:rsidR="00691627" w:rsidRPr="004701CD" w:rsidRDefault="00691627" w:rsidP="003B3F1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D4052DB" w14:textId="5F2A8037" w:rsidR="00D47CB4" w:rsidRPr="000062F1" w:rsidRDefault="00D47CB4" w:rsidP="005C33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2F1">
              <w:rPr>
                <w:rFonts w:ascii="Times New Roman" w:eastAsia="Calibri" w:hAnsi="Times New Roman" w:cs="Times New Roman"/>
                <w:sz w:val="20"/>
                <w:szCs w:val="20"/>
              </w:rPr>
              <w:t>środki własne organizacji</w:t>
            </w:r>
          </w:p>
          <w:p w14:paraId="07B79399" w14:textId="7C85B0FE" w:rsidR="00DA00ED" w:rsidRPr="004701CD" w:rsidRDefault="00DA00ED" w:rsidP="003B3F1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01CD" w:rsidRPr="004701CD" w14:paraId="4C112131" w14:textId="77777777" w:rsidTr="00691627">
        <w:tc>
          <w:tcPr>
            <w:tcW w:w="851" w:type="dxa"/>
            <w:shd w:val="clear" w:color="auto" w:fill="auto"/>
          </w:tcPr>
          <w:p w14:paraId="047EB9E7" w14:textId="51C65B9D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CAE7850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3323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  <w:shd w:val="clear" w:color="auto" w:fill="auto"/>
          </w:tcPr>
          <w:p w14:paraId="1C4A3AAE" w14:textId="77777777" w:rsidR="003253B6" w:rsidRPr="00C33231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B9DFBA" w14:textId="77777777" w:rsidR="003253B6" w:rsidRPr="00C33231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3231">
              <w:rPr>
                <w:rFonts w:ascii="Times New Roman" w:eastAsia="Calibri" w:hAnsi="Times New Roman" w:cs="Times New Roman"/>
                <w:sz w:val="20"/>
                <w:szCs w:val="20"/>
              </w:rPr>
              <w:t>Wzmacnianie rodzin poprzez rozwój poradnictwa rodzinnego oraz upowszechnianie dostępności do specjalistów pracujących z rodziną.</w:t>
            </w:r>
          </w:p>
          <w:p w14:paraId="03C8DD75" w14:textId="77777777" w:rsidR="003253B6" w:rsidRPr="00C33231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4BE480C9" w14:textId="77777777" w:rsidR="003253B6" w:rsidRPr="004701CD" w:rsidRDefault="003253B6" w:rsidP="00ED7FF6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82D6A1A" w14:textId="151DA028" w:rsidR="00ED7FF6" w:rsidRPr="00B32C21" w:rsidRDefault="00ED7FF6" w:rsidP="00ED7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C21">
              <w:rPr>
                <w:rFonts w:ascii="Times New Roman" w:hAnsi="Times New Roman" w:cs="Times New Roman"/>
                <w:sz w:val="20"/>
                <w:szCs w:val="20"/>
              </w:rPr>
              <w:t xml:space="preserve">Cieszyńskie </w:t>
            </w:r>
            <w:r w:rsidR="005219DF" w:rsidRPr="00B32C2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32C21">
              <w:rPr>
                <w:rFonts w:ascii="Times New Roman" w:hAnsi="Times New Roman" w:cs="Times New Roman"/>
                <w:sz w:val="20"/>
                <w:szCs w:val="20"/>
              </w:rPr>
              <w:t xml:space="preserve">rzedszkola organizowały </w:t>
            </w:r>
            <w:r w:rsidR="0045711D" w:rsidRPr="00B32C21">
              <w:rPr>
                <w:rFonts w:ascii="Times New Roman" w:hAnsi="Times New Roman" w:cs="Times New Roman"/>
                <w:sz w:val="20"/>
                <w:szCs w:val="20"/>
              </w:rPr>
              <w:t>poradnictwo</w:t>
            </w:r>
            <w:r w:rsidR="005239E7" w:rsidRPr="00B32C21">
              <w:rPr>
                <w:rFonts w:ascii="Times New Roman" w:hAnsi="Times New Roman" w:cs="Times New Roman"/>
                <w:sz w:val="20"/>
                <w:szCs w:val="20"/>
              </w:rPr>
              <w:t>, poprzez ułatwianie dostępu do specjalistów: psychologa, logopedy</w:t>
            </w:r>
            <w:r w:rsidR="00B32C21">
              <w:rPr>
                <w:rFonts w:ascii="Times New Roman" w:hAnsi="Times New Roman" w:cs="Times New Roman"/>
                <w:sz w:val="20"/>
                <w:szCs w:val="20"/>
              </w:rPr>
              <w:t>, nauczyciela gimnastyki korekcyjnej</w:t>
            </w:r>
            <w:r w:rsidR="005239E7" w:rsidRPr="00B32C21">
              <w:rPr>
                <w:rFonts w:ascii="Times New Roman" w:hAnsi="Times New Roman" w:cs="Times New Roman"/>
                <w:sz w:val="20"/>
                <w:szCs w:val="20"/>
              </w:rPr>
              <w:t xml:space="preserve"> czy też terapeuty pedagogicz</w:t>
            </w:r>
            <w:r w:rsidR="00B32C21">
              <w:rPr>
                <w:rFonts w:ascii="Times New Roman" w:hAnsi="Times New Roman" w:cs="Times New Roman"/>
                <w:sz w:val="20"/>
                <w:szCs w:val="20"/>
              </w:rPr>
              <w:t xml:space="preserve">nego oraz kierowanie do Poradni </w:t>
            </w:r>
            <w:r w:rsidR="005239E7" w:rsidRPr="00B32C21">
              <w:rPr>
                <w:rFonts w:ascii="Times New Roman" w:hAnsi="Times New Roman" w:cs="Times New Roman"/>
                <w:sz w:val="20"/>
                <w:szCs w:val="20"/>
              </w:rPr>
              <w:t>Psychologiczno - Pedagogicznej</w:t>
            </w:r>
            <w:r w:rsidR="0045711D" w:rsidRPr="00B32C21">
              <w:rPr>
                <w:rFonts w:ascii="Times New Roman" w:hAnsi="Times New Roman" w:cs="Times New Roman"/>
                <w:sz w:val="20"/>
                <w:szCs w:val="20"/>
              </w:rPr>
              <w:t xml:space="preserve"> z którego skorzystało </w:t>
            </w:r>
            <w:r w:rsidR="00B32C21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  <w:r w:rsidR="00B32C21" w:rsidRPr="00B32C21">
              <w:rPr>
                <w:rFonts w:ascii="Times New Roman" w:hAnsi="Times New Roman" w:cs="Times New Roman"/>
                <w:sz w:val="20"/>
                <w:szCs w:val="20"/>
              </w:rPr>
              <w:t xml:space="preserve"> osoby</w:t>
            </w:r>
            <w:r w:rsidR="0045711D" w:rsidRPr="00B32C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32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DBC391" w14:textId="77777777" w:rsidR="00C33231" w:rsidRPr="000820C3" w:rsidRDefault="00C33231" w:rsidP="00ED7FF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</w:p>
          <w:p w14:paraId="214C1B13" w14:textId="4FA106D3" w:rsidR="00ED7FF6" w:rsidRPr="00EE7D56" w:rsidRDefault="00ED7FF6" w:rsidP="00ED7FF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7D56">
              <w:rPr>
                <w:rFonts w:ascii="Times New Roman" w:hAnsi="Times New Roman" w:cs="Times New Roman"/>
                <w:sz w:val="20"/>
                <w:szCs w:val="20"/>
              </w:rPr>
              <w:t xml:space="preserve">Szkoły podstawowe </w:t>
            </w:r>
            <w:r w:rsidR="00CD109D" w:rsidRPr="00EE7D56">
              <w:rPr>
                <w:rFonts w:ascii="Times New Roman" w:hAnsi="Times New Roman" w:cs="Times New Roman"/>
                <w:sz w:val="20"/>
                <w:szCs w:val="20"/>
              </w:rPr>
              <w:t xml:space="preserve">również </w:t>
            </w:r>
            <w:r w:rsidRPr="00EE7D56">
              <w:rPr>
                <w:rFonts w:ascii="Times New Roman" w:hAnsi="Times New Roman" w:cs="Times New Roman"/>
                <w:sz w:val="20"/>
                <w:szCs w:val="20"/>
              </w:rPr>
              <w:t>prowadziły konsultacje psychologiczne i pedagogiczne</w:t>
            </w:r>
            <w:r w:rsidR="008E1AAA" w:rsidRPr="00EE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56">
              <w:rPr>
                <w:rFonts w:ascii="Times New Roman" w:hAnsi="Times New Roman" w:cs="Times New Roman"/>
                <w:sz w:val="20"/>
                <w:szCs w:val="20"/>
              </w:rPr>
              <w:t>oraz konsultacje</w:t>
            </w:r>
            <w:r w:rsidR="00CD109D" w:rsidRPr="00EE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56">
              <w:rPr>
                <w:rFonts w:ascii="Times New Roman" w:hAnsi="Times New Roman" w:cs="Times New Roman"/>
                <w:sz w:val="20"/>
                <w:szCs w:val="20"/>
              </w:rPr>
              <w:t xml:space="preserve">z logopedą. </w:t>
            </w:r>
            <w:r w:rsidR="009654BF" w:rsidRPr="00EE7D56">
              <w:rPr>
                <w:rFonts w:ascii="Times New Roman" w:hAnsi="Times New Roman" w:cs="Times New Roman"/>
                <w:sz w:val="20"/>
                <w:szCs w:val="20"/>
              </w:rPr>
              <w:t>Zapewniały dostęp do specjalistów: neurologopedy, surdologopedy, terapeutów pedagogicznych, rehabilitanta – fizjoterapeuty, doradcy zawodowego. K</w:t>
            </w:r>
            <w:r w:rsidR="00EE7D56" w:rsidRPr="00EE7D56">
              <w:rPr>
                <w:rFonts w:ascii="Times New Roman" w:hAnsi="Times New Roman" w:cs="Times New Roman"/>
                <w:sz w:val="20"/>
                <w:szCs w:val="20"/>
              </w:rPr>
              <w:t>ierowały rodziców i uczniów do Zespołu Poradni Psychologiczno - Pedagogicznych</w:t>
            </w:r>
            <w:r w:rsidR="009654BF" w:rsidRPr="00EE7D56">
              <w:rPr>
                <w:rFonts w:ascii="Times New Roman" w:hAnsi="Times New Roman" w:cs="Times New Roman"/>
                <w:sz w:val="20"/>
                <w:szCs w:val="20"/>
              </w:rPr>
              <w:t xml:space="preserve"> lub poradni lekarskich</w:t>
            </w:r>
            <w:r w:rsidR="00EE7D56" w:rsidRPr="00EE7D56">
              <w:rPr>
                <w:rFonts w:ascii="Times New Roman" w:hAnsi="Times New Roman" w:cs="Times New Roman"/>
                <w:sz w:val="20"/>
                <w:szCs w:val="20"/>
              </w:rPr>
              <w:t xml:space="preserve"> (np. psychiatra), dietetyków, rehabilitantów, ortodontów itp</w:t>
            </w:r>
            <w:r w:rsidR="009654BF" w:rsidRPr="00EE7D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FB76125" w14:textId="2FE4ABD1" w:rsidR="00CD109D" w:rsidRDefault="00EE7D56" w:rsidP="00ED7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5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C46F4" w:rsidRPr="00EE7D56">
              <w:rPr>
                <w:rFonts w:ascii="Times New Roman" w:hAnsi="Times New Roman" w:cs="Times New Roman"/>
                <w:sz w:val="20"/>
                <w:szCs w:val="20"/>
              </w:rPr>
              <w:t>ora</w:t>
            </w:r>
            <w:r w:rsidRPr="00EE7D56">
              <w:rPr>
                <w:rFonts w:ascii="Times New Roman" w:hAnsi="Times New Roman" w:cs="Times New Roman"/>
                <w:sz w:val="20"/>
                <w:szCs w:val="20"/>
              </w:rPr>
              <w:t xml:space="preserve">dnictwem specjalistycznym </w:t>
            </w:r>
            <w:r w:rsidR="005C3371">
              <w:rPr>
                <w:rFonts w:ascii="Times New Roman" w:hAnsi="Times New Roman" w:cs="Times New Roman"/>
                <w:sz w:val="20"/>
                <w:szCs w:val="20"/>
              </w:rPr>
              <w:t xml:space="preserve"> objętych zostało 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osób.</w:t>
            </w:r>
          </w:p>
          <w:p w14:paraId="6F8F9F39" w14:textId="61BE75AF" w:rsidR="00EE7D56" w:rsidRDefault="00EE7D56" w:rsidP="00ED7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56">
              <w:rPr>
                <w:rFonts w:ascii="Times New Roman" w:hAnsi="Times New Roman" w:cs="Times New Roman"/>
                <w:sz w:val="20"/>
                <w:szCs w:val="20"/>
              </w:rPr>
              <w:t>Szkoły organizowały również warsztaty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kolportowały wśród rodziców materiały edukacyjne, udostępniały rodzicom linki do filmów dotyczących uzależnień.</w:t>
            </w:r>
          </w:p>
          <w:p w14:paraId="281663EA" w14:textId="7E03D39B" w:rsidR="00017651" w:rsidRPr="00E019FB" w:rsidRDefault="00017651" w:rsidP="00ED7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4A227176" w14:textId="0F7802F7" w:rsidR="003253B6" w:rsidRDefault="00017651" w:rsidP="00ED7F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6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ramach działalności placówek wsparcia dziennego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prowadzonych przez TPD, każdy z rodziców uczęszczających tam dzieci miał możliwość uzyskania pomocy pracujących w nich specjalistów. Szacowana ilość osób, którym udzielono tej formy wsparcia to 100. </w:t>
            </w:r>
          </w:p>
          <w:p w14:paraId="3916BFF4" w14:textId="73EF9B37" w:rsidR="00017651" w:rsidRPr="004701CD" w:rsidRDefault="00017651" w:rsidP="00ED7FF6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8CEC2B1" w14:textId="77777777" w:rsidR="003253B6" w:rsidRPr="00E019FB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0FCBFA" w14:textId="77777777" w:rsidR="003253B6" w:rsidRPr="00E019FB" w:rsidRDefault="00664FC9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259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0F52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0F52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0F5259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</w:tc>
      </w:tr>
      <w:tr w:rsidR="004701CD" w:rsidRPr="004701CD" w14:paraId="69342A9D" w14:textId="77777777" w:rsidTr="005A63E8">
        <w:trPr>
          <w:trHeight w:val="425"/>
        </w:trPr>
        <w:tc>
          <w:tcPr>
            <w:tcW w:w="851" w:type="dxa"/>
            <w:shd w:val="clear" w:color="auto" w:fill="auto"/>
          </w:tcPr>
          <w:p w14:paraId="483339E1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04047D9" w14:textId="77777777" w:rsidR="003253B6" w:rsidRPr="005A63E8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14:paraId="6D114B3D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4B80434B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2A26FE3" w14:textId="77777777" w:rsidR="003253B6" w:rsidRPr="009648B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48B0">
              <w:rPr>
                <w:rFonts w:ascii="Times New Roman" w:eastAsia="Calibri" w:hAnsi="Times New Roman" w:cs="Times New Roman"/>
                <w:sz w:val="20"/>
                <w:szCs w:val="20"/>
              </w:rPr>
              <w:t>Współpraca jednostek samorządu terytorialnego, kościołów i związków wyznaniowych oraz organizacji pozarządowych w zakresie wspierania rodziny i systemu pieczy zastępczej.</w:t>
            </w:r>
          </w:p>
          <w:p w14:paraId="7CAB108F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49A72786" w14:textId="77777777" w:rsidR="00ED7FF6" w:rsidRPr="00DF061E" w:rsidRDefault="00ED7FF6" w:rsidP="00ED7FF6">
            <w:pPr>
              <w:pStyle w:val="Default"/>
              <w:spacing w:before="2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6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Gmina Cieszyn zlecała </w:t>
            </w:r>
            <w:r w:rsidR="009A7253" w:rsidRPr="00DF06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realizację </w:t>
            </w:r>
            <w:r w:rsidRPr="00DF06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wiel</w:t>
            </w:r>
            <w:r w:rsidR="009A7253" w:rsidRPr="00DF06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Pr="00DF06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zadań własnych </w:t>
            </w:r>
            <w:r w:rsidR="009A7253" w:rsidRPr="00DF06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 zakresu wspierania rodzin </w:t>
            </w:r>
            <w:r w:rsidRPr="00DF06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organizacjom pozarządowym</w:t>
            </w:r>
            <w:r w:rsidR="009A7253" w:rsidRPr="00DF06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udzielając na ten cel dotacji</w:t>
            </w:r>
            <w:r w:rsidRPr="00DF06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2CA416F9" w14:textId="0ED6ED3B" w:rsidR="009A7253" w:rsidRPr="00960C86" w:rsidRDefault="00ED7FF6" w:rsidP="00ED7F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6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Ponadto, współpracowała z Powiatem Cieszyńskim w zakresie prowadzenia Powiatowego Ośrodka Wsparcia dla osób dotkniętych przemocą w rodzinie</w:t>
            </w:r>
            <w:r w:rsidR="00DF061E" w:rsidRPr="00DF06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Ze schronienia skorzystało 4</w:t>
            </w:r>
            <w:r w:rsidR="00960C86" w:rsidRPr="00DF06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dorosłych</w:t>
            </w:r>
            <w:r w:rsidR="00DF061E" w:rsidRPr="00DF06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mieszkańców gminy Cieszyn i 4</w:t>
            </w:r>
            <w:r w:rsidR="00960C86" w:rsidRPr="00DF06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dzieci, </w:t>
            </w:r>
            <w:r w:rsidR="009428FE" w:rsidRPr="009428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przeprowadzono 6</w:t>
            </w:r>
            <w:r w:rsidR="00960C86" w:rsidRPr="009428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interwencji kryzysowych polegających na indywidualnych rozmowach z osobami doświadczającymi przemocy, udzieleniu wsparcia, </w:t>
            </w:r>
            <w:r w:rsidR="00960C86" w:rsidRPr="009428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informowaniu o możliwościach działania oraz ustaleniu planu pomocy. Ze wsparcia</w:t>
            </w:r>
            <w:r w:rsidR="009428FE" w:rsidRPr="009428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psychologicznego skorzystało 77</w:t>
            </w:r>
            <w:r w:rsidR="00960C86" w:rsidRPr="009428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osób z gminy Cieszyn, po</w:t>
            </w:r>
            <w:r w:rsidR="009428FE" w:rsidRPr="009428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mocą prawną objęto 11</w:t>
            </w:r>
            <w:r w:rsidR="00960C86" w:rsidRPr="009428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osób z gminy Cieszyn.</w:t>
            </w:r>
          </w:p>
          <w:p w14:paraId="2E121963" w14:textId="77777777" w:rsidR="00FA0858" w:rsidRPr="005A63E8" w:rsidRDefault="00E66127" w:rsidP="00ED7F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63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01EC9025" w14:textId="77777777" w:rsidR="00D30B52" w:rsidRDefault="00ED7FF6" w:rsidP="003B3F1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7B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</w:t>
            </w:r>
            <w:r w:rsidR="00DF061E" w:rsidRPr="00357B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2022</w:t>
            </w:r>
            <w:r w:rsidR="009A7253" w:rsidRPr="00357B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roku </w:t>
            </w:r>
            <w:r w:rsidR="003B3F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Powiat Cieszyński poinformował gminę o planowanym</w:t>
            </w:r>
            <w:r w:rsidRPr="00357B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B3F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uruchomieniu w 2023r.</w:t>
            </w:r>
            <w:r w:rsidRPr="00357B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powi</w:t>
            </w:r>
            <w:r w:rsidR="003B3F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atowego ośrodka wsparcia </w:t>
            </w:r>
            <w:r w:rsidRPr="00357B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dla matek z małoletnimi dziećmi i kobiet w ciąży.</w:t>
            </w:r>
            <w:r w:rsidR="00DF06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FAB9A73" w14:textId="760D93D0" w:rsidR="003B3F1D" w:rsidRPr="00DF061E" w:rsidRDefault="003B3F1D" w:rsidP="003B3F1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5512F2D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68BC5DC" w14:textId="77777777" w:rsidR="003253B6" w:rsidRPr="005A63E8" w:rsidRDefault="009A7253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  <w:p w14:paraId="7B327424" w14:textId="77777777" w:rsidR="00FA0858" w:rsidRPr="004701CD" w:rsidRDefault="00FA0858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99E8682" w14:textId="77777777" w:rsidR="00FA0858" w:rsidRPr="004701CD" w:rsidRDefault="00FA0858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19B05C4" w14:textId="77777777" w:rsidR="00FA0858" w:rsidRPr="004701CD" w:rsidRDefault="00FA0858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338F032" w14:textId="77777777" w:rsidR="00FA0858" w:rsidRPr="004701CD" w:rsidRDefault="00FA0858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F5BEFDC" w14:textId="77777777" w:rsidR="00FA0858" w:rsidRPr="004701CD" w:rsidRDefault="00FA0858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B629F66" w14:textId="77777777" w:rsidR="003B3F1D" w:rsidRDefault="003B3F1D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8A0298" w14:textId="77777777" w:rsidR="003B3F1D" w:rsidRDefault="003B3F1D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0DB060" w14:textId="66925968" w:rsidR="00FA0858" w:rsidRPr="004701CD" w:rsidRDefault="00FA0858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01CD" w:rsidRPr="004701CD" w14:paraId="71075E1E" w14:textId="77777777" w:rsidTr="00691627">
        <w:tc>
          <w:tcPr>
            <w:tcW w:w="851" w:type="dxa"/>
            <w:shd w:val="clear" w:color="auto" w:fill="auto"/>
          </w:tcPr>
          <w:p w14:paraId="1153BDC7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4A42E9E" w14:textId="77777777" w:rsidR="003253B6" w:rsidRPr="005A63E8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14:paraId="399D4D7F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62B2E2C4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3B26D0C" w14:textId="77777777" w:rsidR="003253B6" w:rsidRPr="0058780E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80E">
              <w:rPr>
                <w:rFonts w:ascii="Times New Roman" w:eastAsia="Calibri" w:hAnsi="Times New Roman" w:cs="Times New Roman"/>
                <w:sz w:val="20"/>
                <w:szCs w:val="20"/>
              </w:rPr>
              <w:t>Prowadzenie placówek wsparcia dziennego, obejmujących dzieci wychowaniem i opieką.</w:t>
            </w:r>
          </w:p>
          <w:p w14:paraId="6F0E11CA" w14:textId="77777777" w:rsidR="003253B6" w:rsidRPr="004701CD" w:rsidRDefault="003253B6" w:rsidP="006B32DF">
            <w:pPr>
              <w:ind w:left="72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09CD6793" w14:textId="77777777" w:rsidR="009074AE" w:rsidRPr="004701CD" w:rsidRDefault="009074AE" w:rsidP="009074AE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80B292D" w14:textId="73DF156C" w:rsidR="009074AE" w:rsidRPr="000F26C3" w:rsidRDefault="009074AE" w:rsidP="009074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</w:t>
            </w:r>
            <w:r w:rsidR="00A042CA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owarzystwo Przyjaciół Dzieci – Odział Powiatowy w Cieszynie, na zlecenie gminy Cieszyn, prowadziło 6 placówek wsparcia dziennego – w tym 5 Środowiskowych Ognisk Wychowawczych</w:t>
            </w:r>
            <w:r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="00A042CA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Świetlicę Środowiskową „Przytulisko”. </w:t>
            </w:r>
            <w:r w:rsidR="0038306B" w:rsidRPr="00E556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Dotacja na ten cel wyniosła</w:t>
            </w:r>
            <w:r w:rsidR="00E556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198.000,00 </w:t>
            </w:r>
            <w:r w:rsidR="0038306B" w:rsidRPr="00E556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zł.</w:t>
            </w:r>
          </w:p>
          <w:p w14:paraId="298D89EB" w14:textId="77777777" w:rsidR="00FC5A40" w:rsidRPr="000F26C3" w:rsidRDefault="00FC5A40" w:rsidP="009074AE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5F0C6A0" w14:textId="48C0A8D9" w:rsidR="003D6847" w:rsidRPr="000F26C3" w:rsidRDefault="003D6847" w:rsidP="009074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Placówki przeznaczone są dla dzieci z utrudnioną socjalizacją, z zaburzeniami zachowania, mających trudności w nauce, wychowujących się w rodzinach przezywających trudności </w:t>
            </w:r>
            <w:r w:rsidR="000F5259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wypełnianiu funkcji opiekuńczo-wychowawczych. Placówki sprawują częściową opiekę, polegającą na uzupełnieniu tych funkcji rodziny, które nie mogą być prawidłowo wypełniane </w:t>
            </w:r>
            <w:r w:rsidR="000F5259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określonym czasie bądź zakresie</w:t>
            </w:r>
            <w:r w:rsidR="001B68DE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0F26C3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8306B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odniesieniu do dzieci zagrożonych uzależnieniami realizują funkcje świetlicy socjoterapeutycznej</w:t>
            </w:r>
            <w:r w:rsidR="0038306B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7100C230" w14:textId="77777777" w:rsidR="0038306B" w:rsidRPr="000F5259" w:rsidRDefault="0038306B" w:rsidP="009074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Placówki mają charakter kompensujący, wyrównujący rozmaite deficyty u dzieci, promują zdrowy styl życia, prowadzą profilaktykę uzależnień.</w:t>
            </w: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5269204" w14:textId="77777777" w:rsidR="00FC5A40" w:rsidRPr="000F5259" w:rsidRDefault="00FC5A40" w:rsidP="009074AE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FC70783" w14:textId="417817AA" w:rsidR="00E55605" w:rsidRPr="00143590" w:rsidRDefault="00FC5A40" w:rsidP="009074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</w:t>
            </w:r>
            <w:r w:rsidR="000F26C3" w:rsidRPr="00143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2022</w:t>
            </w:r>
            <w:r w:rsidRPr="00143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roku w </w:t>
            </w:r>
            <w:r w:rsidR="00065DCC" w:rsidRPr="00143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placówkach organizowane były następujące zajęcia: </w:t>
            </w:r>
          </w:p>
          <w:p w14:paraId="1F36CDE8" w14:textId="77777777" w:rsidR="00065DCC" w:rsidRPr="00E55605" w:rsidRDefault="00065DCC" w:rsidP="00D30B6F">
            <w:pPr>
              <w:pStyle w:val="Default"/>
              <w:numPr>
                <w:ilvl w:val="0"/>
                <w:numId w:val="13"/>
              </w:numPr>
              <w:ind w:left="347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56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pomoc w nauce, </w:t>
            </w:r>
          </w:p>
          <w:p w14:paraId="37309DF7" w14:textId="177CE2F8" w:rsidR="00E55605" w:rsidRPr="00E55605" w:rsidRDefault="00E55605" w:rsidP="00D30B6F">
            <w:pPr>
              <w:pStyle w:val="Default"/>
              <w:numPr>
                <w:ilvl w:val="0"/>
                <w:numId w:val="13"/>
              </w:numPr>
              <w:ind w:left="347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5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zajęcia opiekuńczo </w:t>
            </w:r>
            <w:r w:rsidRPr="00E556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–</w:t>
            </w:r>
            <w:r w:rsidRPr="00E55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wychowawcze</w:t>
            </w:r>
            <w:r w:rsidR="003B3F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14:paraId="1485FA5A" w14:textId="55057AE8" w:rsidR="00A042CA" w:rsidRPr="00143590" w:rsidRDefault="00065DCC" w:rsidP="00D30B6F">
            <w:pPr>
              <w:pStyle w:val="Default"/>
              <w:numPr>
                <w:ilvl w:val="0"/>
                <w:numId w:val="13"/>
              </w:numPr>
              <w:ind w:left="347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56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zajęcia profilaktyczne (integracja grupy, poznawanie siebie i własnych potrzeb</w:t>
            </w:r>
            <w:r w:rsidR="00FC5A40" w:rsidRPr="00E556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E556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okre</w:t>
            </w:r>
            <w:r w:rsidR="00FC5A40" w:rsidRPr="00E556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</w:t>
            </w:r>
            <w:r w:rsidRPr="00E556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lanie słabych i mocnych stron,</w:t>
            </w:r>
            <w:r w:rsidR="00A042CA" w:rsidRPr="00E556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E556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zagrożenia</w:t>
            </w:r>
            <w:r w:rsidRPr="00143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cywilizacyjne, ich ujemne skutki dla zdrowia i życia, przyczyny i skutki nałogów, komunikacja interpersonalna, budowanie empatii, sposoby rozwiązywania problemów, eliminowanie </w:t>
            </w:r>
            <w:r w:rsidR="00FC5A40" w:rsidRPr="00143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zaburzeń </w:t>
            </w:r>
            <w:r w:rsidRPr="00143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zachowania, agresji, przemocy, asertywność</w:t>
            </w:r>
            <w:r w:rsidR="000374E9" w:rsidRPr="00143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rozwój samoświadomości</w:t>
            </w:r>
            <w:r w:rsidRPr="00143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</w:t>
            </w:r>
          </w:p>
          <w:p w14:paraId="72E20398" w14:textId="77777777" w:rsidR="00065DCC" w:rsidRPr="00143590" w:rsidRDefault="00065DCC" w:rsidP="00D30B6F">
            <w:pPr>
              <w:pStyle w:val="Default"/>
              <w:numPr>
                <w:ilvl w:val="0"/>
                <w:numId w:val="13"/>
              </w:numPr>
              <w:ind w:left="347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zajęcia sportowo-rekreacyjne (basen, wycieczki, spacery, gry zespołowe, turnieje),</w:t>
            </w:r>
          </w:p>
          <w:p w14:paraId="0EF0996C" w14:textId="61415F40" w:rsidR="00065DCC" w:rsidRDefault="00065DCC" w:rsidP="00E55605">
            <w:pPr>
              <w:pStyle w:val="Default"/>
              <w:numPr>
                <w:ilvl w:val="0"/>
                <w:numId w:val="13"/>
              </w:numPr>
              <w:ind w:left="347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zajęcia kulturotwórcze (wyjścia do ki</w:t>
            </w:r>
            <w:r w:rsidR="00E556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na, teatru, muzeum, na wystawy).</w:t>
            </w:r>
          </w:p>
          <w:p w14:paraId="6031601F" w14:textId="77777777" w:rsidR="00E55605" w:rsidRPr="00E55605" w:rsidRDefault="00E55605" w:rsidP="00E55605">
            <w:pPr>
              <w:pStyle w:val="Default"/>
              <w:ind w:left="34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F3A7A2F" w14:textId="77777777" w:rsidR="00A042CA" w:rsidRPr="000F5259" w:rsidRDefault="00065DCC" w:rsidP="00FC5A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placówkach organizowane było także dożywianie dzieci. Pracownicy placówek podejmowali </w:t>
            </w:r>
            <w:r w:rsidR="00FC5A40" w:rsidRPr="00143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również</w:t>
            </w:r>
            <w:r w:rsidRPr="00143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współprac</w:t>
            </w:r>
            <w:r w:rsidR="003F64BD" w:rsidRPr="00143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ę</w:t>
            </w:r>
            <w:r w:rsidRPr="00143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ze środowiskiem rodzinnym dziecka, udzielali konsultacji pedagogicznych</w:t>
            </w:r>
            <w:r w:rsidR="003F64BD" w:rsidRPr="00143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143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psychologicznych dla rodziców, a także utrzymywali </w:t>
            </w:r>
            <w:r w:rsidR="003F64BD" w:rsidRPr="00143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kontakt </w:t>
            </w:r>
            <w:r w:rsidRPr="00143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 szkołami.</w:t>
            </w: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16E2E86" w14:textId="77777777" w:rsidR="00A042CA" w:rsidRPr="000F5259" w:rsidRDefault="00A042CA" w:rsidP="009074AE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AFB8F2A" w14:textId="0E10D869" w:rsidR="00A042CA" w:rsidRPr="0058780E" w:rsidRDefault="003D6847" w:rsidP="009074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</w:t>
            </w:r>
            <w:r w:rsidR="000F26C3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2022</w:t>
            </w:r>
            <w:r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roku z</w:t>
            </w:r>
            <w:r w:rsidR="00A042CA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oferty placówek skorzystało 13</w:t>
            </w:r>
            <w:r w:rsidR="0058780E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A042CA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dzieci</w:t>
            </w:r>
            <w:r w:rsidR="0038306B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które kierowane były </w:t>
            </w:r>
            <w:r w:rsidR="00A042CA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 </w:t>
            </w:r>
            <w:r w:rsidR="0038306B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nich </w:t>
            </w:r>
            <w:r w:rsidR="00A042CA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przez kuratorów sądowych, pedagogów szkolnych, pracowników socjalnych MOPS i asystentów rodziny.</w:t>
            </w:r>
          </w:p>
          <w:p w14:paraId="5FB018D8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1B60777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F491069" w14:textId="77777777" w:rsidR="003253B6" w:rsidRPr="004701CD" w:rsidRDefault="009074AE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8780E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587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587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58780E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</w:tc>
      </w:tr>
      <w:tr w:rsidR="004701CD" w:rsidRPr="004701CD" w14:paraId="6D32D50A" w14:textId="77777777" w:rsidTr="00691627">
        <w:tc>
          <w:tcPr>
            <w:tcW w:w="851" w:type="dxa"/>
            <w:shd w:val="clear" w:color="auto" w:fill="auto"/>
          </w:tcPr>
          <w:p w14:paraId="42B28ACD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683B582" w14:textId="77777777" w:rsidR="003253B6" w:rsidRPr="00E25F9E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  <w:p w14:paraId="15D730AB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7B72CDEF" w14:textId="77777777" w:rsidR="003253B6" w:rsidRPr="00701140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14:paraId="7E534467" w14:textId="77777777" w:rsidR="003253B6" w:rsidRPr="00701140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D65DBB">
              <w:rPr>
                <w:rFonts w:ascii="Times New Roman" w:eastAsia="Calibri" w:hAnsi="Times New Roman" w:cs="Times New Roman"/>
                <w:sz w:val="20"/>
                <w:szCs w:val="20"/>
              </w:rPr>
              <w:t>Promowanie działań na rzecz rodzin wielodzietnych, w tym realizacja programu Cieszyńska Karta Dużej Rodziny.</w:t>
            </w:r>
          </w:p>
        </w:tc>
        <w:tc>
          <w:tcPr>
            <w:tcW w:w="8250" w:type="dxa"/>
            <w:shd w:val="clear" w:color="auto" w:fill="auto"/>
          </w:tcPr>
          <w:p w14:paraId="5B7429EA" w14:textId="77777777" w:rsidR="00A042CA" w:rsidRPr="00701140" w:rsidRDefault="00A042CA" w:rsidP="008146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14:paraId="12B18FFA" w14:textId="77777777" w:rsidR="002F40DA" w:rsidRDefault="00A042CA" w:rsidP="002F40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6C3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E64298" w:rsidRPr="000F26C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0F26C3">
              <w:rPr>
                <w:rFonts w:ascii="Times New Roman" w:hAnsi="Times New Roman" w:cs="Times New Roman"/>
                <w:sz w:val="20"/>
                <w:szCs w:val="20"/>
              </w:rPr>
              <w:t xml:space="preserve"> roku Wydział Spraw Obywatelskich i Działalności Gospodarczej Urzędu Miejskiego</w:t>
            </w:r>
            <w:r w:rsidR="00BE6414" w:rsidRPr="000F26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26C3">
              <w:rPr>
                <w:rFonts w:ascii="Times New Roman" w:hAnsi="Times New Roman" w:cs="Times New Roman"/>
                <w:sz w:val="20"/>
                <w:szCs w:val="20"/>
              </w:rPr>
              <w:t>w Cieszynie wydał</w:t>
            </w:r>
            <w:r w:rsidR="0089322D" w:rsidRPr="000F26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F4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0F8666" w14:textId="54A9AE64" w:rsidR="00A042CA" w:rsidRPr="002F40DA" w:rsidRDefault="00E64298" w:rsidP="002F40DA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0DA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 w:rsidR="00BE6414" w:rsidRPr="002F4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2CA" w:rsidRPr="002F40DA">
              <w:rPr>
                <w:rFonts w:ascii="Times New Roman" w:hAnsi="Times New Roman" w:cs="Times New Roman"/>
                <w:sz w:val="20"/>
                <w:szCs w:val="20"/>
              </w:rPr>
              <w:t>Cieszyńsk</w:t>
            </w:r>
            <w:r w:rsidR="00BE6414" w:rsidRPr="002F40DA">
              <w:rPr>
                <w:rFonts w:ascii="Times New Roman" w:hAnsi="Times New Roman" w:cs="Times New Roman"/>
                <w:sz w:val="20"/>
                <w:szCs w:val="20"/>
              </w:rPr>
              <w:t xml:space="preserve">ich Kart </w:t>
            </w:r>
            <w:r w:rsidR="00A042CA" w:rsidRPr="002F40DA">
              <w:rPr>
                <w:rFonts w:ascii="Times New Roman" w:hAnsi="Times New Roman" w:cs="Times New Roman"/>
                <w:sz w:val="20"/>
                <w:szCs w:val="20"/>
              </w:rPr>
              <w:t>Dużej Rodziny</w:t>
            </w:r>
            <w:r w:rsidR="002F40DA">
              <w:rPr>
                <w:rFonts w:ascii="Times New Roman" w:hAnsi="Times New Roman" w:cs="Times New Roman"/>
                <w:sz w:val="20"/>
                <w:szCs w:val="20"/>
              </w:rPr>
              <w:t>. Z</w:t>
            </w:r>
            <w:r w:rsidR="002F40DA" w:rsidRPr="002F40DA">
              <w:rPr>
                <w:rFonts w:ascii="Times New Roman" w:hAnsi="Times New Roman" w:cs="Times New Roman"/>
                <w:sz w:val="20"/>
                <w:szCs w:val="20"/>
              </w:rPr>
              <w:t xml:space="preserve"> tej formy wsparcia korzystało 46 rodzin.</w:t>
            </w:r>
          </w:p>
          <w:p w14:paraId="28BE305E" w14:textId="77777777" w:rsidR="005F1D15" w:rsidRDefault="00701140" w:rsidP="002F40DA">
            <w:pPr>
              <w:pStyle w:val="Akapitzlist"/>
              <w:spacing w:after="0" w:line="240" w:lineRule="auto"/>
              <w:ind w:left="347"/>
              <w:jc w:val="both"/>
              <w:rPr>
                <w:lang w:eastAsia="ar-SA"/>
              </w:rPr>
            </w:pPr>
            <w:r w:rsidRPr="000F26C3">
              <w:rPr>
                <w:rFonts w:ascii="Times New Roman" w:hAnsi="Times New Roman" w:cs="Times New Roman"/>
                <w:sz w:val="20"/>
                <w:szCs w:val="20"/>
              </w:rPr>
              <w:t>Pozyskał również 1 nowego partnera oraz zawarł nowe</w:t>
            </w:r>
            <w:r w:rsidRPr="000F26C3">
              <w:t xml:space="preserve"> </w:t>
            </w:r>
            <w:r w:rsidR="00E64298" w:rsidRPr="000F26C3">
              <w:rPr>
                <w:rFonts w:ascii="Times New Roman" w:hAnsi="Times New Roman" w:cs="Times New Roman"/>
                <w:sz w:val="20"/>
                <w:szCs w:val="20"/>
              </w:rPr>
              <w:t>umowy z 4</w:t>
            </w:r>
            <w:r w:rsidRPr="000F26C3">
              <w:rPr>
                <w:rFonts w:ascii="Times New Roman" w:hAnsi="Times New Roman" w:cs="Times New Roman"/>
                <w:sz w:val="20"/>
                <w:szCs w:val="20"/>
              </w:rPr>
              <w:t xml:space="preserve"> partnerami będącymi już </w:t>
            </w:r>
            <w:r w:rsidR="00D65DBB" w:rsidRPr="000F26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26C3">
              <w:rPr>
                <w:rFonts w:ascii="Times New Roman" w:hAnsi="Times New Roman" w:cs="Times New Roman"/>
                <w:sz w:val="20"/>
                <w:szCs w:val="20"/>
              </w:rPr>
              <w:t>w programie.</w:t>
            </w:r>
            <w:r w:rsidR="002F40DA" w:rsidRPr="002B3F0B">
              <w:rPr>
                <w:lang w:eastAsia="ar-SA"/>
              </w:rPr>
              <w:t xml:space="preserve"> </w:t>
            </w:r>
          </w:p>
          <w:p w14:paraId="57EC02A7" w14:textId="2591E933" w:rsidR="003B3F1D" w:rsidRPr="00701140" w:rsidRDefault="003B3F1D" w:rsidP="002F40DA">
            <w:pPr>
              <w:pStyle w:val="Akapitzlist"/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142EA826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CF5675C" w14:textId="77777777" w:rsidR="003253B6" w:rsidRPr="005A63E8" w:rsidRDefault="00BE6414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  <w:r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4D8B1F0B" w14:textId="77777777" w:rsidR="00BE6414" w:rsidRPr="004701CD" w:rsidRDefault="00BE6414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>środki podmiotów oferujących ulgi</w:t>
            </w:r>
            <w:r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zniżki</w:t>
            </w:r>
          </w:p>
        </w:tc>
      </w:tr>
      <w:tr w:rsidR="004701CD" w:rsidRPr="004701CD" w14:paraId="67123ADA" w14:textId="77777777" w:rsidTr="00691627">
        <w:tc>
          <w:tcPr>
            <w:tcW w:w="851" w:type="dxa"/>
            <w:shd w:val="clear" w:color="auto" w:fill="auto"/>
          </w:tcPr>
          <w:p w14:paraId="5223DDFD" w14:textId="40ED2D1B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5080867" w14:textId="77777777" w:rsidR="003253B6" w:rsidRPr="00D77C2B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C2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14:paraId="60373AEC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41DC51F7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C414F97" w14:textId="77777777" w:rsidR="003253B6" w:rsidRPr="00D77C2B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C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Wspieranie inicjatyw obywatelskich </w:t>
            </w:r>
            <w:r w:rsidRPr="00D77C2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w organizacji wypoczynku i czasu wolnego dla rodzin z dziećmi. </w:t>
            </w:r>
          </w:p>
          <w:p w14:paraId="68DCC760" w14:textId="77777777" w:rsidR="004C3E3F" w:rsidRDefault="004C3E3F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0972C0C" w14:textId="0A89F085" w:rsidR="00352589" w:rsidRPr="004701CD" w:rsidRDefault="00352589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32819A2F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15C16B8" w14:textId="4F0BA804" w:rsidR="00A6619F" w:rsidRPr="00EF2755" w:rsidRDefault="000066E4" w:rsidP="00EF275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2022</w:t>
            </w:r>
            <w:r w:rsidR="000F5259" w:rsidRPr="00EF2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r. gmina Cieszyn </w:t>
            </w:r>
            <w:r w:rsidR="00D77C2B" w:rsidRPr="00EF2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6619F" w:rsidRPr="00EF2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zrealizowała dwa projekty obywatelskie skierowane do rodzin z dziećmi. </w:t>
            </w:r>
          </w:p>
          <w:p w14:paraId="0D014CB1" w14:textId="2B649E8B" w:rsidR="00C83EFA" w:rsidRDefault="00C83EFA" w:rsidP="00EF27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755">
              <w:rPr>
                <w:rFonts w:ascii="Times New Roman" w:hAnsi="Times New Roman" w:cs="Times New Roman"/>
                <w:sz w:val="20"/>
                <w:szCs w:val="20"/>
              </w:rPr>
              <w:t>Projekt "MNISZTWO - DZIECIOM" zakłada</w:t>
            </w:r>
            <w:r w:rsidR="00A6619F" w:rsidRPr="00EF2755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 w:rsidRPr="00EF2755">
              <w:rPr>
                <w:rFonts w:ascii="Times New Roman" w:hAnsi="Times New Roman" w:cs="Times New Roman"/>
                <w:sz w:val="20"/>
                <w:szCs w:val="20"/>
              </w:rPr>
              <w:t xml:space="preserve"> zagospodarowanie ogrodu OSP Cieszyn </w:t>
            </w:r>
            <w:r w:rsidR="00EF2755" w:rsidRPr="00EF275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F2755">
              <w:rPr>
                <w:rFonts w:ascii="Times New Roman" w:hAnsi="Times New Roman" w:cs="Times New Roman"/>
                <w:sz w:val="20"/>
                <w:szCs w:val="20"/>
              </w:rPr>
              <w:t xml:space="preserve"> Mnisztwo</w:t>
            </w:r>
            <w:r w:rsidR="00EF2755" w:rsidRPr="00EF2755">
              <w:rPr>
                <w:rFonts w:ascii="Times New Roman" w:hAnsi="Times New Roman" w:cs="Times New Roman"/>
                <w:sz w:val="20"/>
                <w:szCs w:val="20"/>
              </w:rPr>
              <w:t xml:space="preserve"> oraz stworzenie strefy zabawy, zdrowia i wypoczynku. Ogród wyposażono w</w:t>
            </w:r>
            <w:r w:rsidRPr="00EF2755">
              <w:rPr>
                <w:rFonts w:ascii="Times New Roman" w:hAnsi="Times New Roman" w:cs="Times New Roman"/>
                <w:sz w:val="20"/>
                <w:szCs w:val="20"/>
              </w:rPr>
              <w:t xml:space="preserve"> modułowe systemy zabawowe </w:t>
            </w:r>
            <w:r w:rsidR="00EF2755" w:rsidRPr="00EF2755">
              <w:rPr>
                <w:rFonts w:ascii="Times New Roman" w:hAnsi="Times New Roman" w:cs="Times New Roman"/>
                <w:sz w:val="20"/>
                <w:szCs w:val="20"/>
              </w:rPr>
              <w:t>Firmy "SIMBA" tj. zjeżdżalnię, drabinki, huśtawki, tunel, równoważnię, czworościan</w:t>
            </w:r>
            <w:r w:rsidR="00EF27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755" w:rsidRPr="00EF2755">
              <w:rPr>
                <w:rFonts w:ascii="Times New Roman" w:hAnsi="Times New Roman" w:cs="Times New Roman"/>
                <w:sz w:val="20"/>
                <w:szCs w:val="20"/>
              </w:rPr>
              <w:t xml:space="preserve">gimnastyczny </w:t>
            </w:r>
            <w:r w:rsidRPr="00EF2755">
              <w:rPr>
                <w:rFonts w:ascii="Times New Roman" w:hAnsi="Times New Roman" w:cs="Times New Roman"/>
                <w:sz w:val="20"/>
                <w:szCs w:val="20"/>
              </w:rPr>
              <w:t>oraz elementy siłowni napowietrznej.</w:t>
            </w:r>
          </w:p>
          <w:p w14:paraId="28BD73CD" w14:textId="1DA40853" w:rsidR="00C83EFA" w:rsidRPr="00EF2755" w:rsidRDefault="00EF2755" w:rsidP="00C83EF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F275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 ramach drugiego projektu</w:t>
            </w:r>
            <w:r w:rsidR="00C83EFA" w:rsidRPr="00EF275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F275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wy</w:t>
            </w:r>
            <w:r w:rsidR="00C83EFA" w:rsidRPr="00EF275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budowa</w:t>
            </w:r>
            <w:r w:rsidRPr="00EF275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no plac</w:t>
            </w:r>
            <w:r w:rsidR="00C83EFA" w:rsidRPr="00EF275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zabaw przed budynkiem Szkoł</w:t>
            </w:r>
            <w:r w:rsidRPr="00EF275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y Podstawowej nr 7 w Cieszynie. </w:t>
            </w:r>
            <w:r w:rsidR="00C83EFA" w:rsidRPr="00EF275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Na placu zabaw </w:t>
            </w:r>
            <w:r w:rsidRPr="00EF275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zamontowano</w:t>
            </w:r>
            <w:r w:rsidR="00C83EFA" w:rsidRPr="00EF275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atestowany zestaw zabawowo-sprawnościowy</w:t>
            </w:r>
            <w:r w:rsidRPr="00EF275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. Teren nieruchomości szkolnej </w:t>
            </w:r>
            <w:r w:rsidR="00C83EFA" w:rsidRPr="00EF275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jest </w:t>
            </w:r>
            <w:r w:rsidRPr="00EF275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monitorowany oraz</w:t>
            </w:r>
            <w:r w:rsidR="00C83EFA" w:rsidRPr="00EF275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dozorowany przez pracowników</w:t>
            </w:r>
            <w:r w:rsidRPr="00EF275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szkoły</w:t>
            </w:r>
            <w:r w:rsidR="00C83EFA" w:rsidRPr="00EF275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8416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C83EFA" w:rsidRPr="00EF275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a w godzinach nocnych zamknięty.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Plac zabaw j</w:t>
            </w:r>
            <w:r w:rsidRPr="00EF275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est dostępny dla</w:t>
            </w:r>
            <w:r w:rsidR="00C83EFA" w:rsidRPr="00EF275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dzieci i młodzież</w:t>
            </w:r>
            <w:r w:rsidRPr="00EF275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="00C83EFA" w:rsidRPr="00EF275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z całego miasta.</w:t>
            </w:r>
          </w:p>
          <w:p w14:paraId="3104BE0A" w14:textId="6608991B" w:rsidR="00DE78E2" w:rsidRPr="004701CD" w:rsidRDefault="00DE78E2" w:rsidP="00EF2755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E59E44F" w14:textId="77777777" w:rsidR="0028508C" w:rsidRDefault="0028508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C90B8E6" w14:textId="194D2556" w:rsidR="003253B6" w:rsidRPr="004701CD" w:rsidRDefault="000066E4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środki z budżetu gminy</w:t>
            </w:r>
          </w:p>
        </w:tc>
      </w:tr>
      <w:tr w:rsidR="004701CD" w:rsidRPr="004701CD" w14:paraId="7453C221" w14:textId="77777777" w:rsidTr="00691627">
        <w:tc>
          <w:tcPr>
            <w:tcW w:w="14317" w:type="dxa"/>
            <w:gridSpan w:val="4"/>
            <w:shd w:val="clear" w:color="auto" w:fill="E7E6E6" w:themeFill="background2"/>
          </w:tcPr>
          <w:p w14:paraId="41689B3B" w14:textId="05E7D21C" w:rsidR="001E6899" w:rsidRPr="004701CD" w:rsidRDefault="001E6899" w:rsidP="006B32D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  <w:p w14:paraId="6517FEB2" w14:textId="77777777" w:rsidR="001E6899" w:rsidRPr="004F75E9" w:rsidRDefault="001E6899" w:rsidP="006B32D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75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 szczegółowy 2) Zapewnienie bezpieczeństwa rodzinom – przeciwdziałanie marginalizacji i degradacji funkcji rodziny.</w:t>
            </w:r>
          </w:p>
          <w:p w14:paraId="6492F1D1" w14:textId="77777777" w:rsidR="001E6899" w:rsidRPr="004701CD" w:rsidRDefault="001E6899" w:rsidP="006B32D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01CD" w:rsidRPr="004701CD" w14:paraId="1237E916" w14:textId="77777777" w:rsidTr="00691627">
        <w:tc>
          <w:tcPr>
            <w:tcW w:w="851" w:type="dxa"/>
            <w:shd w:val="clear" w:color="auto" w:fill="auto"/>
          </w:tcPr>
          <w:p w14:paraId="4C4B58B5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bookmarkStart w:id="0" w:name="_Hlk65571632"/>
          </w:p>
          <w:p w14:paraId="0197072D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C461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14:paraId="19FB00A6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D5495BB" w14:textId="77777777" w:rsidR="003253B6" w:rsidRPr="006C461D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61D">
              <w:rPr>
                <w:rFonts w:ascii="Times New Roman" w:eastAsia="Calibri" w:hAnsi="Times New Roman" w:cs="Times New Roman"/>
                <w:sz w:val="20"/>
                <w:szCs w:val="20"/>
              </w:rPr>
              <w:t>Świadczenie pomocy finansowej</w:t>
            </w:r>
            <w:r w:rsidRPr="006C461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rzeczowej rodzinom zgodnie</w:t>
            </w:r>
            <w:r w:rsidRPr="006C461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obowiązującymi przepisami prawa.</w:t>
            </w:r>
          </w:p>
          <w:p w14:paraId="4100F978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36C7421D" w14:textId="38E00CE7" w:rsidR="00567280" w:rsidRDefault="00567280" w:rsidP="000B774A">
            <w:pPr>
              <w:spacing w:before="24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280">
              <w:rPr>
                <w:rFonts w:ascii="Times New Roman" w:hAnsi="Times New Roman"/>
                <w:sz w:val="20"/>
                <w:szCs w:val="20"/>
              </w:rPr>
              <w:t xml:space="preserve">Miejski Ośrodek Pomocy Społecznej w Cieszynie wypłacił w 2022r. świadczenia rodzinne </w:t>
            </w:r>
            <w:r w:rsidR="00841623">
              <w:rPr>
                <w:rFonts w:ascii="Times New Roman" w:hAnsi="Times New Roman"/>
                <w:sz w:val="20"/>
                <w:szCs w:val="20"/>
              </w:rPr>
              <w:br/>
            </w:r>
            <w:r w:rsidRPr="00567280">
              <w:rPr>
                <w:rFonts w:ascii="Times New Roman" w:hAnsi="Times New Roman"/>
                <w:sz w:val="20"/>
                <w:szCs w:val="20"/>
              </w:rPr>
              <w:t>w postaci zasiłku rodzinnego na dzieci 395 świadczeniobiorcom, w łącznej kwocie 1.395.448,22 zł. Koszt wypłaconych zasiłków rodzinnych wyniósł 865.253,67 ,zł, a koszt dodatków do zasiłków rodzinnych wyniósł 530.194,55 zł.</w:t>
            </w:r>
          </w:p>
          <w:p w14:paraId="0DDB6548" w14:textId="065BCEF7" w:rsidR="00567280" w:rsidRPr="00567280" w:rsidRDefault="00567280" w:rsidP="000B774A">
            <w:pPr>
              <w:spacing w:before="24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280">
              <w:rPr>
                <w:rFonts w:ascii="Times New Roman" w:hAnsi="Times New Roman"/>
                <w:sz w:val="20"/>
                <w:szCs w:val="20"/>
              </w:rPr>
              <w:t xml:space="preserve">Miejski Ośrodek Pomocy Społecznej w Cieszynie wypłacił 6.933  pojedynczych świadczeń </w:t>
            </w:r>
            <w:r w:rsidR="00841623">
              <w:rPr>
                <w:rFonts w:ascii="Times New Roman" w:hAnsi="Times New Roman"/>
                <w:sz w:val="20"/>
                <w:szCs w:val="20"/>
              </w:rPr>
              <w:br/>
            </w:r>
            <w:r w:rsidRPr="00567280">
              <w:rPr>
                <w:rFonts w:ascii="Times New Roman" w:hAnsi="Times New Roman"/>
                <w:sz w:val="20"/>
                <w:szCs w:val="20"/>
              </w:rPr>
              <w:t>w postaci zasiłku rodzinnego na dziecko, w tym:</w:t>
            </w:r>
          </w:p>
          <w:p w14:paraId="6422E1D1" w14:textId="73F3D41A" w:rsidR="000B774A" w:rsidRPr="001F0A87" w:rsidRDefault="001F0A87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87">
              <w:rPr>
                <w:rFonts w:ascii="Times New Roman" w:hAnsi="Times New Roman"/>
                <w:sz w:val="20"/>
                <w:szCs w:val="20"/>
              </w:rPr>
              <w:t>1.793</w:t>
            </w:r>
            <w:r w:rsidR="000B774A" w:rsidRPr="001F0A87">
              <w:rPr>
                <w:rFonts w:ascii="Times New Roman" w:hAnsi="Times New Roman"/>
                <w:sz w:val="20"/>
                <w:szCs w:val="20"/>
              </w:rPr>
              <w:t xml:space="preserve"> świadczenia na dziecko do ukończenia 5. roku życia,</w:t>
            </w:r>
          </w:p>
          <w:p w14:paraId="293DFC53" w14:textId="76552160" w:rsidR="000B774A" w:rsidRPr="001F0A87" w:rsidRDefault="001F0A87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87">
              <w:rPr>
                <w:rFonts w:ascii="Times New Roman" w:hAnsi="Times New Roman"/>
                <w:sz w:val="20"/>
                <w:szCs w:val="20"/>
              </w:rPr>
              <w:t>5.484</w:t>
            </w:r>
            <w:r w:rsidR="000B774A" w:rsidRPr="001F0A87">
              <w:rPr>
                <w:rFonts w:ascii="Times New Roman" w:hAnsi="Times New Roman"/>
                <w:sz w:val="20"/>
                <w:szCs w:val="20"/>
              </w:rPr>
              <w:t xml:space="preserve">  świadczeń na dziecko w wieku powyżej 5. roku życia do ukończenia 18 roku życia,</w:t>
            </w:r>
          </w:p>
          <w:p w14:paraId="4A05B71F" w14:textId="739EF4B3" w:rsidR="000B774A" w:rsidRPr="001F0A87" w:rsidRDefault="001F0A87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87">
              <w:rPr>
                <w:rFonts w:ascii="Times New Roman" w:hAnsi="Times New Roman"/>
                <w:sz w:val="20"/>
                <w:szCs w:val="20"/>
              </w:rPr>
              <w:t>334</w:t>
            </w:r>
            <w:r w:rsidR="000B774A" w:rsidRPr="001F0A87">
              <w:rPr>
                <w:rFonts w:ascii="Times New Roman" w:hAnsi="Times New Roman"/>
                <w:sz w:val="20"/>
                <w:szCs w:val="20"/>
              </w:rPr>
              <w:t xml:space="preserve">  świadczenia dla osób w wieku powyżej 18. roku życia do ukończenia 21 lat,</w:t>
            </w:r>
          </w:p>
          <w:p w14:paraId="2A3B6EA2" w14:textId="40118B7D" w:rsidR="001F0A87" w:rsidRPr="001F0A87" w:rsidRDefault="001F0A87" w:rsidP="001F0A87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87">
              <w:rPr>
                <w:rFonts w:ascii="Times New Roman" w:hAnsi="Times New Roman"/>
                <w:sz w:val="20"/>
                <w:szCs w:val="20"/>
              </w:rPr>
              <w:t>5</w:t>
            </w:r>
            <w:r w:rsidR="000B774A" w:rsidRPr="001F0A87">
              <w:rPr>
                <w:rFonts w:ascii="Times New Roman" w:hAnsi="Times New Roman"/>
                <w:sz w:val="20"/>
                <w:szCs w:val="20"/>
              </w:rPr>
              <w:t xml:space="preserve"> świadczeń dla osób powyżej 21 roku życia do ukończenia 24. roku życia.</w:t>
            </w:r>
          </w:p>
          <w:p w14:paraId="6895AC59" w14:textId="309ED6BE" w:rsidR="000B774A" w:rsidRPr="001F0A87" w:rsidRDefault="001F0A87" w:rsidP="001F0A87">
            <w:pPr>
              <w:pStyle w:val="Akapitzlist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87">
              <w:rPr>
                <w:rFonts w:ascii="Times New Roman" w:hAnsi="Times New Roman"/>
                <w:sz w:val="20"/>
                <w:szCs w:val="20"/>
              </w:rPr>
              <w:t>Wypłacono także 4.475</w:t>
            </w:r>
            <w:r w:rsidR="000B774A" w:rsidRPr="001F0A87">
              <w:rPr>
                <w:rFonts w:ascii="Times New Roman" w:hAnsi="Times New Roman"/>
                <w:sz w:val="20"/>
                <w:szCs w:val="20"/>
              </w:rPr>
              <w:t xml:space="preserve"> pojedynczych dodatków do zasiłków rodzinnych, w tym:</w:t>
            </w:r>
          </w:p>
          <w:p w14:paraId="5101C605" w14:textId="5CADA26F" w:rsidR="000B774A" w:rsidRPr="001F0A87" w:rsidRDefault="001F0A87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87">
              <w:rPr>
                <w:rFonts w:ascii="Times New Roman" w:hAnsi="Times New Roman"/>
                <w:sz w:val="20"/>
                <w:szCs w:val="20"/>
              </w:rPr>
              <w:t>50</w:t>
            </w:r>
            <w:r w:rsidR="000B774A" w:rsidRPr="001F0A87">
              <w:rPr>
                <w:rFonts w:ascii="Times New Roman" w:hAnsi="Times New Roman"/>
                <w:sz w:val="20"/>
                <w:szCs w:val="20"/>
              </w:rPr>
              <w:t xml:space="preserve"> z tytułu urodzenia się dziecka,</w:t>
            </w:r>
          </w:p>
          <w:p w14:paraId="4C16990A" w14:textId="6BBFDAFF" w:rsidR="000B774A" w:rsidRPr="001F0A87" w:rsidRDefault="001F0A87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87">
              <w:rPr>
                <w:rFonts w:ascii="Times New Roman" w:hAnsi="Times New Roman"/>
                <w:sz w:val="20"/>
                <w:szCs w:val="20"/>
              </w:rPr>
              <w:t>309</w:t>
            </w:r>
            <w:r w:rsidR="000B774A" w:rsidRPr="001F0A87">
              <w:rPr>
                <w:rFonts w:ascii="Times New Roman" w:hAnsi="Times New Roman"/>
                <w:sz w:val="20"/>
                <w:szCs w:val="20"/>
              </w:rPr>
              <w:t xml:space="preserve"> z tytułu opieki nad dzieckiem w okresie urlopu wychowawczego,</w:t>
            </w:r>
          </w:p>
          <w:p w14:paraId="19F9EBB4" w14:textId="06AC4F32" w:rsidR="000B774A" w:rsidRPr="001F0A87" w:rsidRDefault="001F0A87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87">
              <w:rPr>
                <w:rFonts w:ascii="Times New Roman" w:hAnsi="Times New Roman"/>
                <w:sz w:val="20"/>
                <w:szCs w:val="20"/>
              </w:rPr>
              <w:t>400</w:t>
            </w:r>
            <w:r w:rsidR="000B774A" w:rsidRPr="001F0A87">
              <w:rPr>
                <w:rFonts w:ascii="Times New Roman" w:hAnsi="Times New Roman"/>
                <w:sz w:val="20"/>
                <w:szCs w:val="20"/>
              </w:rPr>
              <w:t xml:space="preserve"> z tytułu samotnego wychowania dziecka,</w:t>
            </w:r>
          </w:p>
          <w:p w14:paraId="23D40E6A" w14:textId="7AEC419D" w:rsidR="000B774A" w:rsidRPr="001F0A87" w:rsidRDefault="001F0A87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87">
              <w:rPr>
                <w:rFonts w:ascii="Times New Roman" w:hAnsi="Times New Roman"/>
                <w:sz w:val="20"/>
                <w:szCs w:val="20"/>
              </w:rPr>
              <w:lastRenderedPageBreak/>
              <w:t>865</w:t>
            </w:r>
            <w:r w:rsidR="000B774A" w:rsidRPr="001F0A87">
              <w:rPr>
                <w:rFonts w:ascii="Times New Roman" w:hAnsi="Times New Roman"/>
                <w:sz w:val="20"/>
                <w:szCs w:val="20"/>
              </w:rPr>
              <w:t xml:space="preserve"> z tytułu kształcenia i rehabilitacji dziecka niepełnosprawnego,</w:t>
            </w:r>
          </w:p>
          <w:p w14:paraId="1939D0ED" w14:textId="37079FC4" w:rsidR="000B774A" w:rsidRPr="001F0A87" w:rsidRDefault="001F0A87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87">
              <w:rPr>
                <w:rFonts w:ascii="Times New Roman" w:hAnsi="Times New Roman"/>
                <w:sz w:val="20"/>
                <w:szCs w:val="20"/>
              </w:rPr>
              <w:t>915</w:t>
            </w:r>
            <w:r w:rsidR="000B774A" w:rsidRPr="001F0A87">
              <w:rPr>
                <w:rFonts w:ascii="Times New Roman" w:hAnsi="Times New Roman"/>
                <w:sz w:val="20"/>
                <w:szCs w:val="20"/>
              </w:rPr>
              <w:t xml:space="preserve">  pojedynczych świadczeń z tytułu rozpoczęcia roku szkolnego,</w:t>
            </w:r>
          </w:p>
          <w:p w14:paraId="5A10D476" w14:textId="55600AF5" w:rsidR="000B774A" w:rsidRPr="001F0A87" w:rsidRDefault="001F0A87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87">
              <w:rPr>
                <w:rFonts w:ascii="Times New Roman" w:hAnsi="Times New Roman"/>
                <w:sz w:val="20"/>
                <w:szCs w:val="20"/>
              </w:rPr>
              <w:t>94</w:t>
            </w:r>
            <w:r w:rsidR="000B774A" w:rsidRPr="001F0A87">
              <w:rPr>
                <w:rFonts w:ascii="Times New Roman" w:hAnsi="Times New Roman"/>
                <w:sz w:val="20"/>
                <w:szCs w:val="20"/>
              </w:rPr>
              <w:t xml:space="preserve"> z tytułu nauki poza miejscem zamieszkania,</w:t>
            </w:r>
          </w:p>
          <w:p w14:paraId="52B38DD4" w14:textId="1A5E611D" w:rsidR="000B774A" w:rsidRPr="001F0A87" w:rsidRDefault="001F0A87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87">
              <w:rPr>
                <w:rFonts w:ascii="Times New Roman" w:hAnsi="Times New Roman"/>
                <w:sz w:val="20"/>
                <w:szCs w:val="20"/>
              </w:rPr>
              <w:t>1.842</w:t>
            </w:r>
            <w:r w:rsidR="000B774A" w:rsidRPr="001F0A87">
              <w:rPr>
                <w:rFonts w:ascii="Times New Roman" w:hAnsi="Times New Roman"/>
                <w:sz w:val="20"/>
                <w:szCs w:val="20"/>
              </w:rPr>
              <w:t xml:space="preserve"> z tytułu wychowywania dziecka w rodzinie wielodzietnej.</w:t>
            </w:r>
          </w:p>
          <w:p w14:paraId="4D54EB7C" w14:textId="77777777" w:rsidR="000B774A" w:rsidRPr="001F0A87" w:rsidRDefault="000B774A" w:rsidP="000B774A">
            <w:p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DDADC59" w14:textId="77777777" w:rsidR="000B774A" w:rsidRPr="001F0A87" w:rsidRDefault="000B774A" w:rsidP="000B774A">
            <w:p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0A87">
              <w:rPr>
                <w:rFonts w:ascii="Times New Roman" w:hAnsi="Times New Roman"/>
                <w:sz w:val="20"/>
                <w:szCs w:val="20"/>
                <w:lang w:eastAsia="en-US"/>
              </w:rPr>
              <w:t>Ponadto, wypłacono również:</w:t>
            </w:r>
          </w:p>
          <w:p w14:paraId="6044162D" w14:textId="396DFB00" w:rsidR="000B774A" w:rsidRPr="001F0A87" w:rsidRDefault="001F0A87" w:rsidP="000B774A">
            <w:pPr>
              <w:pStyle w:val="Akapitzlist"/>
              <w:numPr>
                <w:ilvl w:val="0"/>
                <w:numId w:val="30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87">
              <w:rPr>
                <w:rFonts w:ascii="Times New Roman" w:hAnsi="Times New Roman"/>
                <w:sz w:val="20"/>
                <w:szCs w:val="20"/>
              </w:rPr>
              <w:t>127</w:t>
            </w:r>
            <w:r w:rsidR="000B774A" w:rsidRPr="001F0A87">
              <w:rPr>
                <w:rFonts w:ascii="Times New Roman" w:hAnsi="Times New Roman"/>
                <w:sz w:val="20"/>
                <w:szCs w:val="20"/>
              </w:rPr>
              <w:t xml:space="preserve"> zapomóg z tytułu urodzenia</w:t>
            </w:r>
            <w:r w:rsidRPr="001F0A87">
              <w:rPr>
                <w:rFonts w:ascii="Times New Roman" w:hAnsi="Times New Roman"/>
                <w:sz w:val="20"/>
                <w:szCs w:val="20"/>
              </w:rPr>
              <w:t xml:space="preserve"> się dziecka na łączną kwotę 127</w:t>
            </w:r>
            <w:r w:rsidR="000B774A" w:rsidRPr="001F0A87">
              <w:rPr>
                <w:rFonts w:ascii="Times New Roman" w:hAnsi="Times New Roman"/>
                <w:sz w:val="20"/>
                <w:szCs w:val="20"/>
              </w:rPr>
              <w:t>.000,00 zł,</w:t>
            </w:r>
          </w:p>
          <w:p w14:paraId="4B4300E5" w14:textId="1CF3CC3A" w:rsidR="001F0A87" w:rsidRPr="001F0A87" w:rsidRDefault="001F0A87" w:rsidP="001F0A87">
            <w:pPr>
              <w:pStyle w:val="Akapitzlist"/>
              <w:numPr>
                <w:ilvl w:val="0"/>
                <w:numId w:val="30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87">
              <w:rPr>
                <w:rFonts w:ascii="Times New Roman" w:hAnsi="Times New Roman"/>
                <w:sz w:val="20"/>
                <w:szCs w:val="20"/>
              </w:rPr>
              <w:t>552  świadczeń rodzicielskich na łączną kwotę  500.168,10 zł,</w:t>
            </w:r>
          </w:p>
          <w:p w14:paraId="5999C557" w14:textId="77777777" w:rsidR="001F0A87" w:rsidRPr="001F0A87" w:rsidRDefault="000B774A" w:rsidP="000B774A">
            <w:pPr>
              <w:pStyle w:val="Akapitzlist"/>
              <w:numPr>
                <w:ilvl w:val="0"/>
                <w:numId w:val="30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87">
              <w:rPr>
                <w:rFonts w:ascii="Times New Roman" w:hAnsi="Times New Roman"/>
                <w:sz w:val="20"/>
                <w:szCs w:val="20"/>
              </w:rPr>
              <w:t>3 świadczenia przewidziane w ustawie „Za Życiem” w wysokości 12.000,00 zł,</w:t>
            </w:r>
          </w:p>
          <w:p w14:paraId="78922F6C" w14:textId="77777777" w:rsidR="00207240" w:rsidRDefault="001F0A87" w:rsidP="00207240">
            <w:pPr>
              <w:pStyle w:val="Akapitzlist"/>
              <w:numPr>
                <w:ilvl w:val="0"/>
                <w:numId w:val="30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A87">
              <w:rPr>
                <w:rFonts w:ascii="Times New Roman" w:hAnsi="Times New Roman"/>
                <w:sz w:val="20"/>
                <w:szCs w:val="20"/>
              </w:rPr>
              <w:t>2.027 świadczeń z funduszu alimentacyjnego na łączną kwotę  872.983,80 zł,</w:t>
            </w:r>
            <w:r w:rsidR="00207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81B51A" w14:textId="1C4AB1C2" w:rsidR="000B774A" w:rsidRPr="00207240" w:rsidRDefault="001F0A87" w:rsidP="00207240">
            <w:pPr>
              <w:pStyle w:val="Akapitzlist"/>
              <w:numPr>
                <w:ilvl w:val="0"/>
                <w:numId w:val="30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240">
              <w:rPr>
                <w:rFonts w:ascii="Times New Roman" w:hAnsi="Times New Roman"/>
                <w:sz w:val="20"/>
                <w:szCs w:val="20"/>
              </w:rPr>
              <w:t>29.000 świadczeń wychowawczych na kwotę  14.201.729,21 zł.</w:t>
            </w:r>
          </w:p>
          <w:p w14:paraId="2F90F550" w14:textId="77777777" w:rsidR="003253B6" w:rsidRPr="004701CD" w:rsidRDefault="003253B6" w:rsidP="001F0A87">
            <w:pPr>
              <w:pStyle w:val="Akapitzlist"/>
              <w:spacing w:line="252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1FCC5C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9EFDE81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C46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</w:t>
            </w:r>
            <w:r w:rsidR="003E145C" w:rsidRPr="006C46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Pr="006C461D">
              <w:rPr>
                <w:rFonts w:ascii="Times New Roman" w:eastAsia="Calibri" w:hAnsi="Times New Roman" w:cs="Times New Roman"/>
                <w:sz w:val="20"/>
                <w:szCs w:val="20"/>
              </w:rPr>
              <w:t>budżetu państwa</w:t>
            </w:r>
          </w:p>
        </w:tc>
      </w:tr>
      <w:bookmarkEnd w:id="0"/>
      <w:tr w:rsidR="004701CD" w:rsidRPr="004701CD" w14:paraId="1A938D66" w14:textId="77777777" w:rsidTr="00691627">
        <w:tc>
          <w:tcPr>
            <w:tcW w:w="851" w:type="dxa"/>
            <w:shd w:val="clear" w:color="auto" w:fill="auto"/>
          </w:tcPr>
          <w:p w14:paraId="05F5ABE4" w14:textId="1B323B2C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CCFF476" w14:textId="77777777" w:rsidR="003253B6" w:rsidRPr="00724082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08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10E23A45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51E23604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E3F2632" w14:textId="77777777" w:rsidR="003253B6" w:rsidRPr="00705992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9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Zapewnienie rodzinom (zwłaszcza dzieciom i młodzieży </w:t>
            </w:r>
          </w:p>
          <w:p w14:paraId="07A937D7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05992">
              <w:rPr>
                <w:rFonts w:ascii="Times New Roman" w:eastAsia="Calibri" w:hAnsi="Times New Roman" w:cs="Times New Roman"/>
                <w:sz w:val="20"/>
                <w:szCs w:val="20"/>
              </w:rPr>
              <w:t>z rodzin ubogich) pomocy w formie gorącego posiłku, rozwój bazy żywieniowej</w:t>
            </w:r>
            <w:r w:rsidRPr="004701C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01CFE756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1FEA7283" w14:textId="77777777" w:rsidR="00703FD1" w:rsidRPr="000F26C3" w:rsidRDefault="00703FD1" w:rsidP="00703FD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0037BBC6" w14:textId="552836D7" w:rsidR="00A042CA" w:rsidRPr="00B57EAA" w:rsidRDefault="00A042CA" w:rsidP="00703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EAA">
              <w:rPr>
                <w:rFonts w:ascii="Times New Roman" w:hAnsi="Times New Roman" w:cs="Times New Roman"/>
                <w:sz w:val="20"/>
                <w:szCs w:val="20"/>
              </w:rPr>
              <w:t>Miejski Ośrodek Pomocy Społecznej w Cieszynie, w ramach Programu osłonowego „Pomoc</w:t>
            </w:r>
            <w:r w:rsidR="0039385E" w:rsidRPr="00B57E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03FD1" w:rsidRPr="00B57EAA">
              <w:rPr>
                <w:rFonts w:ascii="Times New Roman" w:hAnsi="Times New Roman" w:cs="Times New Roman"/>
                <w:sz w:val="20"/>
                <w:szCs w:val="20"/>
              </w:rPr>
              <w:t>w zakresie do</w:t>
            </w:r>
            <w:r w:rsidRPr="00B57EAA">
              <w:rPr>
                <w:rFonts w:ascii="Times New Roman" w:hAnsi="Times New Roman" w:cs="Times New Roman"/>
                <w:sz w:val="20"/>
                <w:szCs w:val="20"/>
              </w:rPr>
              <w:t xml:space="preserve">żywiania” na </w:t>
            </w:r>
            <w:r w:rsidR="00703FD1" w:rsidRPr="00B57EAA">
              <w:rPr>
                <w:rFonts w:ascii="Times New Roman" w:hAnsi="Times New Roman" w:cs="Times New Roman"/>
                <w:sz w:val="20"/>
                <w:szCs w:val="20"/>
              </w:rPr>
              <w:t xml:space="preserve">terenie Gminy Cieszyn” na </w:t>
            </w:r>
            <w:r w:rsidRPr="00B57EAA">
              <w:rPr>
                <w:rFonts w:ascii="Times New Roman" w:hAnsi="Times New Roman" w:cs="Times New Roman"/>
                <w:sz w:val="20"/>
                <w:szCs w:val="20"/>
              </w:rPr>
              <w:t xml:space="preserve">lata </w:t>
            </w:r>
            <w:r w:rsidR="004701CD" w:rsidRPr="00B57EA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05992" w:rsidRPr="00B57EA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57EAA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 w:rsidR="00703FD1" w:rsidRPr="00B57E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57EAA">
              <w:rPr>
                <w:rFonts w:ascii="Times New Roman" w:hAnsi="Times New Roman" w:cs="Times New Roman"/>
                <w:sz w:val="20"/>
                <w:szCs w:val="20"/>
              </w:rPr>
              <w:t xml:space="preserve"> finansował żywienie </w:t>
            </w:r>
            <w:r w:rsidR="00D65DBB" w:rsidRPr="00B57E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7EAA">
              <w:rPr>
                <w:rFonts w:ascii="Times New Roman" w:hAnsi="Times New Roman" w:cs="Times New Roman"/>
                <w:sz w:val="20"/>
                <w:szCs w:val="20"/>
              </w:rPr>
              <w:t xml:space="preserve">w roku </w:t>
            </w:r>
            <w:r w:rsidR="000F26C3" w:rsidRPr="00B57EA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B57EAA">
              <w:rPr>
                <w:rFonts w:ascii="Times New Roman" w:hAnsi="Times New Roman" w:cs="Times New Roman"/>
                <w:sz w:val="20"/>
                <w:szCs w:val="20"/>
              </w:rPr>
              <w:t xml:space="preserve"> (obiady w szkołach, posiłki w przedszkolach i żłobkach) dla </w:t>
            </w:r>
            <w:r w:rsidR="00B57EAA">
              <w:rPr>
                <w:rFonts w:ascii="Times New Roman" w:hAnsi="Times New Roman" w:cs="Times New Roman"/>
                <w:sz w:val="20"/>
                <w:szCs w:val="20"/>
              </w:rPr>
              <w:t xml:space="preserve">45 dzieci, w tym dla 17 dzieci uczęszczających do przedszkoli i żłobków oraz dla 28 dzieci w wieku szkolnym. </w:t>
            </w:r>
            <w:r w:rsidRPr="00B57EAA">
              <w:rPr>
                <w:rFonts w:ascii="Times New Roman" w:hAnsi="Times New Roman" w:cs="Times New Roman"/>
                <w:sz w:val="20"/>
                <w:szCs w:val="20"/>
              </w:rPr>
              <w:t>Dodatkowo</w:t>
            </w:r>
            <w:r w:rsidR="007A71D8" w:rsidRPr="00B57E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57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7E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57EAA">
              <w:rPr>
                <w:rFonts w:ascii="Times New Roman" w:hAnsi="Times New Roman" w:cs="Times New Roman"/>
                <w:sz w:val="20"/>
                <w:szCs w:val="20"/>
              </w:rPr>
              <w:t xml:space="preserve"> dzieci dożywianych było na wniosek dyrektora placówki, bez konieczności wydania decyzji.</w:t>
            </w:r>
            <w:r w:rsidR="00B57EAA">
              <w:rPr>
                <w:rFonts w:ascii="Times New Roman" w:hAnsi="Times New Roman" w:cs="Times New Roman"/>
                <w:sz w:val="20"/>
                <w:szCs w:val="20"/>
              </w:rPr>
              <w:t xml:space="preserve"> Ponadto 18 dzieci było objętych pomocą w postaci świadczenia pieniężnego na zakup żywności lub posiłku. </w:t>
            </w:r>
          </w:p>
          <w:p w14:paraId="1BB06355" w14:textId="77777777" w:rsidR="00703FD1" w:rsidRPr="00B57EAA" w:rsidRDefault="00E66127" w:rsidP="00703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EAA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58DF80D4" w14:textId="4E7B9D91" w:rsidR="00A042CA" w:rsidRPr="00403A12" w:rsidRDefault="00A042CA" w:rsidP="00703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A12">
              <w:rPr>
                <w:rFonts w:ascii="Times New Roman" w:hAnsi="Times New Roman" w:cs="Times New Roman"/>
                <w:sz w:val="20"/>
                <w:szCs w:val="20"/>
              </w:rPr>
              <w:t xml:space="preserve">Szkoły </w:t>
            </w:r>
            <w:r w:rsidR="00403A12" w:rsidRPr="00403A12">
              <w:rPr>
                <w:rFonts w:ascii="Times New Roman" w:hAnsi="Times New Roman" w:cs="Times New Roman"/>
                <w:sz w:val="20"/>
                <w:szCs w:val="20"/>
              </w:rPr>
              <w:t xml:space="preserve">podstawowe </w:t>
            </w:r>
            <w:r w:rsidR="00A02149" w:rsidRPr="00403A12">
              <w:rPr>
                <w:rFonts w:ascii="Times New Roman" w:hAnsi="Times New Roman" w:cs="Times New Roman"/>
                <w:sz w:val="20"/>
                <w:szCs w:val="20"/>
              </w:rPr>
              <w:t>pozyskiwały sponsorów</w:t>
            </w:r>
            <w:r w:rsidR="00403A12" w:rsidRPr="00403A12">
              <w:rPr>
                <w:rFonts w:ascii="Times New Roman" w:hAnsi="Times New Roman" w:cs="Times New Roman"/>
                <w:sz w:val="20"/>
                <w:szCs w:val="20"/>
              </w:rPr>
              <w:t>, którzy finansowali koszty wyżywienia dzieci</w:t>
            </w:r>
            <w:r w:rsidR="00A02149" w:rsidRPr="00403A12">
              <w:rPr>
                <w:rFonts w:ascii="Times New Roman" w:hAnsi="Times New Roman" w:cs="Times New Roman"/>
                <w:sz w:val="20"/>
                <w:szCs w:val="20"/>
              </w:rPr>
              <w:t>. W</w:t>
            </w:r>
            <w:r w:rsidR="00703FD1" w:rsidRPr="00403A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A12" w:rsidRPr="00403A1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703FD1" w:rsidRPr="00403A12">
              <w:rPr>
                <w:rFonts w:ascii="Times New Roman" w:hAnsi="Times New Roman" w:cs="Times New Roman"/>
                <w:sz w:val="20"/>
                <w:szCs w:val="20"/>
              </w:rPr>
              <w:t xml:space="preserve"> roku </w:t>
            </w:r>
            <w:r w:rsidR="00403A12">
              <w:rPr>
                <w:rFonts w:ascii="Times New Roman" w:hAnsi="Times New Roman" w:cs="Times New Roman"/>
                <w:sz w:val="20"/>
                <w:szCs w:val="20"/>
              </w:rPr>
              <w:t>były to zarówno</w:t>
            </w:r>
            <w:r w:rsidR="00703FD1" w:rsidRPr="00403A12">
              <w:rPr>
                <w:rFonts w:ascii="Times New Roman" w:hAnsi="Times New Roman" w:cs="Times New Roman"/>
                <w:sz w:val="20"/>
                <w:szCs w:val="20"/>
              </w:rPr>
              <w:t xml:space="preserve"> osoby prywatne, parafie</w:t>
            </w:r>
            <w:r w:rsidR="00403A12" w:rsidRPr="00403A1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03A12" w:rsidRPr="00403A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Parafia Ewangelicko –Augsburska w Cieszynie, Parafia NMP w Cieszynie)</w:t>
            </w:r>
            <w:r w:rsidR="00703FD1" w:rsidRPr="00403A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03A12">
              <w:rPr>
                <w:rFonts w:ascii="Times New Roman" w:hAnsi="Times New Roman" w:cs="Times New Roman"/>
                <w:sz w:val="20"/>
                <w:szCs w:val="20"/>
              </w:rPr>
              <w:t xml:space="preserve"> jak i</w:t>
            </w:r>
            <w:r w:rsidR="00703FD1" w:rsidRPr="00403A12">
              <w:rPr>
                <w:rFonts w:ascii="Times New Roman" w:hAnsi="Times New Roman" w:cs="Times New Roman"/>
                <w:sz w:val="20"/>
                <w:szCs w:val="20"/>
              </w:rPr>
              <w:t xml:space="preserve"> organizacje pozarządowe (Towarzystwo Przyjaciół Dzieci Oddział Powiatowy w Cieszynie). </w:t>
            </w:r>
          </w:p>
          <w:p w14:paraId="115E33C3" w14:textId="77777777" w:rsidR="00703FD1" w:rsidRPr="000F26C3" w:rsidRDefault="00703FD1" w:rsidP="00703FD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68" w:type="dxa"/>
          </w:tcPr>
          <w:p w14:paraId="65F48526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0A4DD51" w14:textId="77777777" w:rsidR="003253B6" w:rsidRPr="00705992" w:rsidRDefault="00E92705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992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7059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7059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705992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  <w:r w:rsidRPr="00705992">
              <w:rPr>
                <w:rFonts w:ascii="Times New Roman" w:eastAsia="Calibri" w:hAnsi="Times New Roman" w:cs="Times New Roman"/>
                <w:sz w:val="20"/>
                <w:szCs w:val="20"/>
              </w:rPr>
              <w:t>, środki</w:t>
            </w:r>
            <w:r w:rsidRPr="0070599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z </w:t>
            </w:r>
            <w:r w:rsidR="003253B6" w:rsidRPr="00705992">
              <w:rPr>
                <w:rFonts w:ascii="Times New Roman" w:eastAsia="Calibri" w:hAnsi="Times New Roman" w:cs="Times New Roman"/>
                <w:sz w:val="20"/>
                <w:szCs w:val="20"/>
              </w:rPr>
              <w:t>budżetu państwa</w:t>
            </w:r>
          </w:p>
          <w:p w14:paraId="7FCB5672" w14:textId="77777777" w:rsidR="003E145C" w:rsidRPr="004701CD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6C05484" w14:textId="77777777" w:rsidR="003E145C" w:rsidRPr="004701CD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2E575E4" w14:textId="77777777" w:rsidR="00403A12" w:rsidRDefault="00403A12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E861ED" w14:textId="77777777" w:rsidR="00403A12" w:rsidRDefault="00403A12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01A07C" w14:textId="77777777" w:rsidR="00403A12" w:rsidRDefault="00403A12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567A03" w14:textId="77777777" w:rsidR="003E145C" w:rsidRPr="004701CD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019FB">
              <w:rPr>
                <w:rFonts w:ascii="Times New Roman" w:eastAsia="Calibri" w:hAnsi="Times New Roman" w:cs="Times New Roman"/>
                <w:sz w:val="20"/>
                <w:szCs w:val="20"/>
              </w:rPr>
              <w:t>środki organizacji pozarządowych, parafii oraz darowizny celowe</w:t>
            </w:r>
          </w:p>
        </w:tc>
      </w:tr>
      <w:tr w:rsidR="004701CD" w:rsidRPr="004701CD" w14:paraId="0C671763" w14:textId="77777777" w:rsidTr="00691627">
        <w:tc>
          <w:tcPr>
            <w:tcW w:w="851" w:type="dxa"/>
            <w:shd w:val="clear" w:color="auto" w:fill="auto"/>
          </w:tcPr>
          <w:p w14:paraId="29A44066" w14:textId="77777777" w:rsidR="003253B6" w:rsidRPr="004701CD" w:rsidRDefault="003253B6" w:rsidP="0035258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D474154" w14:textId="77777777" w:rsidR="003253B6" w:rsidRPr="004701CD" w:rsidRDefault="003253B6" w:rsidP="0035258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408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shd w:val="clear" w:color="auto" w:fill="auto"/>
          </w:tcPr>
          <w:p w14:paraId="436C6B30" w14:textId="77777777" w:rsidR="00352589" w:rsidRDefault="00352589" w:rsidP="003525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BC1B9" w14:textId="751F0E16" w:rsidR="00352589" w:rsidRDefault="003253B6" w:rsidP="003525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C6">
              <w:rPr>
                <w:rFonts w:ascii="Times New Roman" w:hAnsi="Times New Roman" w:cs="Times New Roman"/>
                <w:sz w:val="20"/>
                <w:szCs w:val="20"/>
              </w:rPr>
              <w:t xml:space="preserve">Udzielanie dzieciom </w:t>
            </w:r>
            <w:r w:rsidRPr="00CC53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młodzieży stypendiów </w:t>
            </w:r>
            <w:r w:rsidRPr="00CC53C6">
              <w:rPr>
                <w:rFonts w:ascii="Times New Roman" w:hAnsi="Times New Roman" w:cs="Times New Roman"/>
                <w:sz w:val="20"/>
                <w:szCs w:val="20"/>
              </w:rPr>
              <w:br/>
              <w:t>o charakterze socjalnym oraz naukowym.</w:t>
            </w:r>
          </w:p>
          <w:p w14:paraId="4D85F4A8" w14:textId="229511E2" w:rsidR="00352589" w:rsidRPr="00352589" w:rsidRDefault="00352589" w:rsidP="003525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2707B73C" w14:textId="77777777" w:rsidR="00345472" w:rsidRPr="000F26C3" w:rsidRDefault="00345472" w:rsidP="0035258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</w:p>
          <w:p w14:paraId="7C9D3448" w14:textId="78606C2C" w:rsidR="00055F9E" w:rsidRPr="00741025" w:rsidRDefault="00055F9E" w:rsidP="001A3B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W roku </w:t>
            </w:r>
            <w:r w:rsidR="00741025" w:rsidRPr="007410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1A3B49"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102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A3B49" w:rsidRPr="00741025">
              <w:rPr>
                <w:rFonts w:ascii="Times New Roman" w:hAnsi="Times New Roman" w:cs="Times New Roman"/>
                <w:sz w:val="20"/>
                <w:szCs w:val="20"/>
              </w:rPr>
              <w:t>rzyzna</w:t>
            </w:r>
            <w:r w:rsidR="00BA1184" w:rsidRPr="0074102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A3B49" w:rsidRPr="00741025">
              <w:rPr>
                <w:rFonts w:ascii="Times New Roman" w:hAnsi="Times New Roman" w:cs="Times New Roman"/>
                <w:sz w:val="20"/>
                <w:szCs w:val="20"/>
              </w:rPr>
              <w:t>o uczniom pomoc materialną o cha</w:t>
            </w:r>
            <w:r w:rsidR="00BA1184" w:rsidRPr="00741025">
              <w:rPr>
                <w:rFonts w:ascii="Times New Roman" w:hAnsi="Times New Roman" w:cs="Times New Roman"/>
                <w:sz w:val="20"/>
                <w:szCs w:val="20"/>
              </w:rPr>
              <w:t>rakterze motywacyjnym w postaci</w:t>
            </w:r>
            <w:r w:rsidR="001A3B49"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 stypendiów za wyniki w nauce</w:t>
            </w:r>
            <w:r w:rsidR="00741025"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 (611)</w:t>
            </w:r>
            <w:r w:rsidR="00BA1184"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="001A3B49"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 stypendiów za wyniki sportowe</w:t>
            </w:r>
            <w:r w:rsidR="00741025"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 (157) w łącznej liczbie 768</w:t>
            </w:r>
            <w:r w:rsidR="00BF50A7" w:rsidRPr="007410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1025">
              <w:rPr>
                <w:rFonts w:ascii="Times New Roman" w:hAnsi="Times New Roman" w:cs="Times New Roman"/>
                <w:sz w:val="20"/>
                <w:szCs w:val="20"/>
              </w:rPr>
              <w:t xml:space="preserve"> Wypłacono również pomoc</w:t>
            </w:r>
            <w:r w:rsidR="008128DA"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 w formie st</w:t>
            </w:r>
            <w:r w:rsidR="00741025" w:rsidRPr="00741025">
              <w:rPr>
                <w:rFonts w:ascii="Times New Roman" w:hAnsi="Times New Roman" w:cs="Times New Roman"/>
                <w:sz w:val="20"/>
                <w:szCs w:val="20"/>
              </w:rPr>
              <w:t>ypendiów socjalnych dla 37</w:t>
            </w:r>
            <w:r w:rsidR="00347B5D"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 osób, a także</w:t>
            </w:r>
            <w:r w:rsidR="001A3B49"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1025"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zasiłki szkolne dla 2 uczniów. </w:t>
            </w:r>
            <w:r w:rsidR="00741025">
              <w:rPr>
                <w:rFonts w:ascii="Times New Roman" w:hAnsi="Times New Roman" w:cs="Times New Roman"/>
                <w:sz w:val="20"/>
                <w:szCs w:val="20"/>
              </w:rPr>
              <w:t>Udzielano p</w:t>
            </w:r>
            <w:r w:rsidR="001A3B49" w:rsidRPr="00741025">
              <w:rPr>
                <w:rFonts w:ascii="Times New Roman" w:hAnsi="Times New Roman" w:cs="Times New Roman"/>
                <w:sz w:val="20"/>
                <w:szCs w:val="20"/>
              </w:rPr>
              <w:t>omocy materialnej o charakterze socjalnym  - dofinansowanie do wycieczek, półkolonii, zakupu odzieży, obiadów oraz biletów.</w:t>
            </w:r>
          </w:p>
          <w:p w14:paraId="6E0D4958" w14:textId="6A46D0DF" w:rsidR="008128DA" w:rsidRPr="000F26C3" w:rsidRDefault="008128DA" w:rsidP="001A3B49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268" w:type="dxa"/>
          </w:tcPr>
          <w:p w14:paraId="0EC398ED" w14:textId="77777777" w:rsidR="003253B6" w:rsidRPr="00C65E86" w:rsidRDefault="003253B6" w:rsidP="0035258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14:paraId="00CE7B91" w14:textId="77777777" w:rsidR="003253B6" w:rsidRPr="00C65E86" w:rsidRDefault="00DD7EAB" w:rsidP="0035258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347B5D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347B5D">
              <w:rPr>
                <w:rFonts w:ascii="Times New Roman" w:eastAsia="Calibri" w:hAnsi="Times New Roman" w:cs="Times New Roman"/>
                <w:sz w:val="20"/>
                <w:szCs w:val="20"/>
              </w:rPr>
              <w:t>rodki budżetu gminy</w:t>
            </w:r>
            <w:r w:rsidRPr="00347B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oraz </w:t>
            </w:r>
            <w:r w:rsidR="003253B6" w:rsidRPr="00347B5D">
              <w:rPr>
                <w:rFonts w:ascii="Times New Roman" w:eastAsia="Calibri" w:hAnsi="Times New Roman" w:cs="Times New Roman"/>
                <w:sz w:val="20"/>
                <w:szCs w:val="20"/>
              </w:rPr>
              <w:t>środki budżetu państwa</w:t>
            </w:r>
          </w:p>
        </w:tc>
      </w:tr>
      <w:tr w:rsidR="004701CD" w:rsidRPr="004701CD" w14:paraId="66F1AE0F" w14:textId="77777777" w:rsidTr="00691627">
        <w:tc>
          <w:tcPr>
            <w:tcW w:w="851" w:type="dxa"/>
            <w:shd w:val="clear" w:color="auto" w:fill="auto"/>
          </w:tcPr>
          <w:p w14:paraId="69F8DCCC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B3B6D6B" w14:textId="77777777" w:rsidR="006B32DF" w:rsidRPr="004701CD" w:rsidRDefault="006B32DF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1E161DD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408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8" w:type="dxa"/>
            <w:shd w:val="clear" w:color="auto" w:fill="auto"/>
          </w:tcPr>
          <w:p w14:paraId="06195880" w14:textId="77777777" w:rsidR="003253B6" w:rsidRPr="001D72A9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1D72A9">
              <w:rPr>
                <w:rFonts w:ascii="Times New Roman" w:hAnsi="Times New Roman" w:cs="Times New Roman"/>
                <w:sz w:val="20"/>
                <w:szCs w:val="20"/>
              </w:rPr>
              <w:t xml:space="preserve">Pomoc w zaopatrzeniu dzieci </w:t>
            </w:r>
            <w:r w:rsidRPr="001D72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młodzieży w podręczniki </w:t>
            </w:r>
            <w:r w:rsidRPr="001D72A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D72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artykuły szkolne.</w:t>
            </w:r>
          </w:p>
          <w:p w14:paraId="1564D735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7FAE7215" w14:textId="77777777" w:rsidR="00E201D6" w:rsidRPr="000F26C3" w:rsidRDefault="00E201D6" w:rsidP="00E201D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03DE277A" w14:textId="0B1F936E" w:rsidR="00E201D6" w:rsidRPr="00741025" w:rsidRDefault="002F7722" w:rsidP="008128D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741025" w:rsidRPr="007410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 roku wsparciem w postaci zaopatrzenia</w:t>
            </w:r>
            <w:r w:rsidR="00C07778"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1025">
              <w:rPr>
                <w:rFonts w:ascii="Times New Roman" w:hAnsi="Times New Roman" w:cs="Times New Roman"/>
                <w:sz w:val="20"/>
                <w:szCs w:val="20"/>
              </w:rPr>
              <w:t>w podręczniki</w:t>
            </w:r>
            <w:r w:rsidR="00C65E86"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 i artykuły</w:t>
            </w:r>
            <w:r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 szkolne</w:t>
            </w:r>
            <w:r w:rsidR="00211814" w:rsidRPr="00741025">
              <w:rPr>
                <w:rFonts w:ascii="Times New Roman" w:hAnsi="Times New Roman" w:cs="Times New Roman"/>
                <w:sz w:val="20"/>
                <w:szCs w:val="20"/>
              </w:rPr>
              <w:t>, materiały edukacyjne</w:t>
            </w:r>
            <w:r w:rsidR="00C65E86"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814"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i materiały ćwiczeniowe </w:t>
            </w:r>
            <w:r w:rsidR="00C65E86"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objętych zostało </w:t>
            </w:r>
            <w:r w:rsidR="00741025" w:rsidRPr="00741025">
              <w:rPr>
                <w:rFonts w:ascii="Times New Roman" w:hAnsi="Times New Roman" w:cs="Times New Roman"/>
                <w:sz w:val="20"/>
                <w:szCs w:val="20"/>
              </w:rPr>
              <w:t>2980</w:t>
            </w:r>
            <w:r w:rsidR="00211814"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5E86" w:rsidRPr="00741025">
              <w:rPr>
                <w:rFonts w:ascii="Times New Roman" w:hAnsi="Times New Roman" w:cs="Times New Roman"/>
                <w:sz w:val="20"/>
                <w:szCs w:val="20"/>
              </w:rPr>
              <w:t>uczniów</w:t>
            </w:r>
            <w:r w:rsidR="008128DA"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 ze szkół podstawowych </w:t>
            </w:r>
            <w:r w:rsidR="008128DA" w:rsidRPr="007410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publiczn</w:t>
            </w:r>
            <w:r w:rsidR="00741025" w:rsidRPr="00741025">
              <w:rPr>
                <w:rFonts w:ascii="Times New Roman" w:hAnsi="Times New Roman" w:cs="Times New Roman"/>
                <w:sz w:val="20"/>
                <w:szCs w:val="20"/>
              </w:rPr>
              <w:t>ych i niepublicznych, a także 93</w:t>
            </w:r>
            <w:r w:rsidR="008128DA"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 ucz</w:t>
            </w:r>
            <w:r w:rsidR="00836E8C" w:rsidRPr="00741025">
              <w:rPr>
                <w:rFonts w:ascii="Times New Roman" w:hAnsi="Times New Roman" w:cs="Times New Roman"/>
                <w:sz w:val="20"/>
                <w:szCs w:val="20"/>
              </w:rPr>
              <w:t xml:space="preserve">niów niepełnosprawnych ze szkół </w:t>
            </w:r>
            <w:r w:rsidR="00741025" w:rsidRPr="00741025">
              <w:rPr>
                <w:rFonts w:ascii="Times New Roman" w:hAnsi="Times New Roman" w:cs="Times New Roman"/>
                <w:sz w:val="20"/>
                <w:szCs w:val="20"/>
              </w:rPr>
              <w:t>ponadpodstawowych</w:t>
            </w:r>
            <w:r w:rsidR="00741025">
              <w:rPr>
                <w:rFonts w:ascii="Times New Roman" w:hAnsi="Times New Roman" w:cs="Times New Roman"/>
                <w:sz w:val="20"/>
                <w:szCs w:val="20"/>
              </w:rPr>
              <w:t xml:space="preserve"> w ramach </w:t>
            </w:r>
            <w:r w:rsidR="00741025" w:rsidRPr="007410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Rządowego programu pomocy uczniom niepełnosprawnym </w:t>
            </w:r>
            <w:r w:rsidR="00841623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741025" w:rsidRPr="00741025">
              <w:rPr>
                <w:rFonts w:ascii="Times New Roman" w:eastAsia="Calibri" w:hAnsi="Times New Roman" w:cs="Times New Roman"/>
                <w:sz w:val="20"/>
                <w:szCs w:val="20"/>
              </w:rPr>
              <w:t>w formie dofinansowania zakupu podręczników, materiałów edukacyjnych i materiałów ćwiczeniowych</w:t>
            </w:r>
            <w:r w:rsidR="0074102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8A0C247" w14:textId="740F23D2" w:rsidR="008128DA" w:rsidRPr="000F26C3" w:rsidRDefault="008128DA" w:rsidP="008128D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68" w:type="dxa"/>
          </w:tcPr>
          <w:p w14:paraId="2A49F636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25EB925" w14:textId="77777777" w:rsidR="003253B6" w:rsidRPr="004701CD" w:rsidRDefault="00C07778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525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z </w:t>
            </w:r>
            <w:r w:rsidR="003253B6" w:rsidRPr="00352589">
              <w:rPr>
                <w:rFonts w:ascii="Times New Roman" w:eastAsia="Calibri" w:hAnsi="Times New Roman" w:cs="Times New Roman"/>
                <w:sz w:val="20"/>
                <w:szCs w:val="20"/>
              </w:rPr>
              <w:t>budżetu państwa</w:t>
            </w:r>
          </w:p>
        </w:tc>
      </w:tr>
      <w:tr w:rsidR="004701CD" w:rsidRPr="004701CD" w14:paraId="0CC5F543" w14:textId="77777777" w:rsidTr="007C3F69">
        <w:trPr>
          <w:trHeight w:val="1559"/>
        </w:trPr>
        <w:tc>
          <w:tcPr>
            <w:tcW w:w="851" w:type="dxa"/>
            <w:shd w:val="clear" w:color="auto" w:fill="auto"/>
          </w:tcPr>
          <w:p w14:paraId="60AF6BAF" w14:textId="7607F216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4C30A8A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978348A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408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8" w:type="dxa"/>
            <w:shd w:val="clear" w:color="auto" w:fill="auto"/>
          </w:tcPr>
          <w:p w14:paraId="638454E4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6B9A8F6" w14:textId="77777777" w:rsidR="003253B6" w:rsidRPr="004701CD" w:rsidRDefault="003253B6" w:rsidP="006B32DF">
            <w:pPr>
              <w:widowControl/>
              <w:autoSpaceDE/>
              <w:autoSpaceDN/>
              <w:adjustRightInd/>
              <w:spacing w:before="238" w:after="1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5992">
              <w:rPr>
                <w:rFonts w:ascii="Times New Roman" w:hAnsi="Times New Roman" w:cs="Times New Roman"/>
                <w:sz w:val="20"/>
                <w:szCs w:val="20"/>
              </w:rPr>
              <w:t>Zapewnienie poradnictwa rodzinnego: prawnego, psychologicznego oraz</w:t>
            </w:r>
            <w:r w:rsidRPr="00705992">
              <w:rPr>
                <w:rFonts w:ascii="Times New Roman" w:hAnsi="Times New Roman" w:cs="Times New Roman"/>
              </w:rPr>
              <w:t xml:space="preserve"> </w:t>
            </w:r>
            <w:r w:rsidRPr="00705992">
              <w:rPr>
                <w:rFonts w:ascii="Times New Roman" w:hAnsi="Times New Roman" w:cs="Times New Roman"/>
                <w:sz w:val="20"/>
                <w:szCs w:val="20"/>
              </w:rPr>
              <w:t>pedagogicznego dla rodzin</w:t>
            </w:r>
            <w:r w:rsidRPr="00705992">
              <w:rPr>
                <w:rFonts w:ascii="Times New Roman" w:hAnsi="Times New Roman" w:cs="Times New Roman"/>
              </w:rPr>
              <w:t xml:space="preserve"> </w:t>
            </w:r>
            <w:r w:rsidRPr="00705992">
              <w:rPr>
                <w:rFonts w:ascii="Times New Roman" w:hAnsi="Times New Roman" w:cs="Times New Roman"/>
                <w:sz w:val="20"/>
                <w:szCs w:val="20"/>
              </w:rPr>
              <w:t>przeżywających trudności opiekuńczo - wychowawcze.</w:t>
            </w:r>
          </w:p>
        </w:tc>
        <w:tc>
          <w:tcPr>
            <w:tcW w:w="8250" w:type="dxa"/>
            <w:shd w:val="clear" w:color="auto" w:fill="auto"/>
          </w:tcPr>
          <w:p w14:paraId="7B93C20D" w14:textId="77777777" w:rsidR="00857C29" w:rsidRPr="004701CD" w:rsidRDefault="00857C29" w:rsidP="00E201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E886102" w14:textId="1B8C013E" w:rsidR="003253B6" w:rsidRPr="00C745F6" w:rsidRDefault="00857C29" w:rsidP="00E201D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5F6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C745F6" w:rsidRPr="00C745F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C745F6">
              <w:rPr>
                <w:rFonts w:ascii="Times New Roman" w:hAnsi="Times New Roman" w:cs="Times New Roman"/>
                <w:sz w:val="20"/>
                <w:szCs w:val="20"/>
              </w:rPr>
              <w:t xml:space="preserve"> roku Stowarzyszenie Pomocy Wzajemnej „Być Razem” realizowało na zlecenie gminy „Program wieloaspektowej pomocy psychologicznej i prawnej „Rodzina w Centrum</w:t>
            </w:r>
            <w:r w:rsidR="00C745F6" w:rsidRPr="00C745F6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C745F6">
              <w:rPr>
                <w:rFonts w:ascii="Times New Roman" w:hAnsi="Times New Roman" w:cs="Times New Roman"/>
                <w:sz w:val="20"/>
                <w:szCs w:val="20"/>
              </w:rPr>
              <w:t>”, otrzymując dotację w kwocie 1</w:t>
            </w:r>
            <w:r w:rsidR="00387241" w:rsidRPr="00C745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C745F6">
              <w:rPr>
                <w:rFonts w:ascii="Times New Roman" w:hAnsi="Times New Roman" w:cs="Times New Roman"/>
                <w:sz w:val="20"/>
                <w:szCs w:val="20"/>
              </w:rPr>
              <w:t xml:space="preserve">.000,00 zł. </w:t>
            </w:r>
            <w:r w:rsidR="00C745F6" w:rsidRPr="00C745F6">
              <w:rPr>
                <w:rFonts w:ascii="Times New Roman" w:hAnsi="Times New Roman" w:cs="Times New Roman"/>
                <w:sz w:val="20"/>
                <w:szCs w:val="20"/>
              </w:rPr>
              <w:t>Z projektu skorzystało 296</w:t>
            </w:r>
            <w:r w:rsidR="00387241" w:rsidRPr="00C745F6">
              <w:rPr>
                <w:rFonts w:ascii="Times New Roman" w:hAnsi="Times New Roman" w:cs="Times New Roman"/>
                <w:sz w:val="20"/>
                <w:szCs w:val="20"/>
              </w:rPr>
              <w:t xml:space="preserve"> osób </w:t>
            </w:r>
            <w:r w:rsidR="00C745F6" w:rsidRPr="00C745F6">
              <w:rPr>
                <w:rFonts w:ascii="Times New Roman" w:hAnsi="Times New Roman" w:cs="Times New Roman"/>
                <w:sz w:val="20"/>
                <w:szCs w:val="20"/>
              </w:rPr>
              <w:t>z terenu gminy Cieszyn, w tym 9</w:t>
            </w:r>
            <w:r w:rsidR="00387241" w:rsidRPr="00C745F6">
              <w:rPr>
                <w:rFonts w:ascii="Times New Roman" w:hAnsi="Times New Roman" w:cs="Times New Roman"/>
                <w:sz w:val="20"/>
                <w:szCs w:val="20"/>
              </w:rPr>
              <w:t>9 dzieci i młodzieży.</w:t>
            </w:r>
          </w:p>
          <w:p w14:paraId="00FE8656" w14:textId="77777777" w:rsidR="00857C29" w:rsidRPr="00C745F6" w:rsidRDefault="00F674ED" w:rsidP="00E201D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5F6">
              <w:rPr>
                <w:rFonts w:ascii="Times New Roman" w:hAnsi="Times New Roman" w:cs="Times New Roman"/>
                <w:sz w:val="20"/>
                <w:szCs w:val="20"/>
              </w:rPr>
              <w:t xml:space="preserve">W ramach programu Stowarzyszenie organizowało: </w:t>
            </w:r>
          </w:p>
          <w:p w14:paraId="3F74476A" w14:textId="742C31B7" w:rsidR="00F674ED" w:rsidRPr="00C745F6" w:rsidRDefault="00F674ED" w:rsidP="00E201D6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5F6">
              <w:rPr>
                <w:rFonts w:ascii="Times New Roman" w:hAnsi="Times New Roman" w:cs="Times New Roman"/>
                <w:sz w:val="20"/>
                <w:szCs w:val="20"/>
              </w:rPr>
              <w:t>pomoc psychologiczną</w:t>
            </w:r>
            <w:r w:rsidR="000E55D7" w:rsidRPr="00C745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4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0948DE" w14:textId="25A58242" w:rsidR="00830EE5" w:rsidRPr="00C745F6" w:rsidRDefault="00830EE5" w:rsidP="00387241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5F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674ED" w:rsidRPr="00C745F6">
              <w:rPr>
                <w:rFonts w:ascii="Times New Roman" w:hAnsi="Times New Roman" w:cs="Times New Roman"/>
                <w:sz w:val="20"/>
                <w:szCs w:val="20"/>
              </w:rPr>
              <w:t>oradnictwo prawne</w:t>
            </w:r>
            <w:r w:rsidRPr="00C745F6">
              <w:rPr>
                <w:rFonts w:ascii="Times New Roman" w:hAnsi="Times New Roman" w:cs="Times New Roman"/>
                <w:sz w:val="20"/>
                <w:szCs w:val="20"/>
              </w:rPr>
              <w:t xml:space="preserve"> w formie indywidualnych konsultacji</w:t>
            </w:r>
            <w:r w:rsidR="00F674ED" w:rsidRPr="00C745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F3F03E6" w14:textId="40A765D0" w:rsidR="00387241" w:rsidRPr="00C745F6" w:rsidRDefault="00387241" w:rsidP="00C745F6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5F6">
              <w:rPr>
                <w:rFonts w:ascii="Times New Roman" w:hAnsi="Times New Roman" w:cs="Times New Roman"/>
                <w:sz w:val="20"/>
                <w:szCs w:val="20"/>
              </w:rPr>
              <w:t xml:space="preserve">zajęcia </w:t>
            </w:r>
            <w:r w:rsidR="00830EE5" w:rsidRPr="00C745F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745F6">
              <w:rPr>
                <w:rFonts w:ascii="Times New Roman" w:hAnsi="Times New Roman" w:cs="Times New Roman"/>
                <w:sz w:val="20"/>
                <w:szCs w:val="20"/>
              </w:rPr>
              <w:t>ompensacyjno - rewalidacyjne,</w:t>
            </w:r>
            <w:r w:rsidR="00836E8C" w:rsidRPr="00C74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F9ABFC" w14:textId="7D340952" w:rsidR="00C745F6" w:rsidRPr="00C745F6" w:rsidRDefault="00C745F6" w:rsidP="00C745F6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5F6">
              <w:rPr>
                <w:rFonts w:ascii="Times New Roman" w:hAnsi="Times New Roman" w:cs="Times New Roman"/>
                <w:sz w:val="20"/>
                <w:szCs w:val="20"/>
              </w:rPr>
              <w:t>grupy socjoterapeutyczne,</w:t>
            </w:r>
          </w:p>
          <w:p w14:paraId="0206974D" w14:textId="6E20B1A3" w:rsidR="00C745F6" w:rsidRPr="00C745F6" w:rsidRDefault="00C745F6" w:rsidP="00C745F6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5F6">
              <w:rPr>
                <w:rFonts w:ascii="Times New Roman" w:hAnsi="Times New Roman" w:cs="Times New Roman"/>
                <w:sz w:val="20"/>
                <w:szCs w:val="20"/>
              </w:rPr>
              <w:t>grupy terapii zajęciowej,</w:t>
            </w:r>
          </w:p>
          <w:p w14:paraId="0302E70F" w14:textId="75C54737" w:rsidR="006B268B" w:rsidRPr="00C745F6" w:rsidRDefault="006B268B" w:rsidP="00E201D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5F6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2C4A0F54" w14:textId="3B827B54" w:rsidR="006B268B" w:rsidRPr="000F26C3" w:rsidRDefault="006B268B" w:rsidP="00E201D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  <w:p w14:paraId="2D899920" w14:textId="389D0CE4" w:rsidR="007C3F69" w:rsidRPr="00351AE6" w:rsidRDefault="007C3F69" w:rsidP="00E201D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AE6">
              <w:rPr>
                <w:rFonts w:ascii="Times New Roman" w:eastAsia="Calibri" w:hAnsi="Times New Roman" w:cs="Times New Roman"/>
                <w:sz w:val="20"/>
                <w:szCs w:val="20"/>
              </w:rPr>
              <w:t>Przedszkola zorganizowały poradnictw</w:t>
            </w:r>
            <w:r w:rsidR="00351AE6" w:rsidRPr="00351AE6">
              <w:rPr>
                <w:rFonts w:ascii="Times New Roman" w:eastAsia="Calibri" w:hAnsi="Times New Roman" w:cs="Times New Roman"/>
                <w:sz w:val="20"/>
                <w:szCs w:val="20"/>
              </w:rPr>
              <w:t>o dla 49</w:t>
            </w:r>
            <w:r w:rsidRPr="00351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rodzin z trudnościami w wypełnianiu funkcji opiekuńczo-wychowawczych. </w:t>
            </w:r>
          </w:p>
          <w:p w14:paraId="7F8EB943" w14:textId="3C3A8EEB" w:rsidR="007C3F69" w:rsidRPr="00351AE6" w:rsidRDefault="007C3F69" w:rsidP="00E201D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379DF2D" w14:textId="532739E9" w:rsidR="005F292B" w:rsidRDefault="007C3F69" w:rsidP="005F292B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F292B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="006B268B" w:rsidRPr="005F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zkoły </w:t>
            </w:r>
            <w:r w:rsidR="00B70ACD" w:rsidRPr="005F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zapewniały </w:t>
            </w:r>
            <w:r w:rsidR="00E27282" w:rsidRPr="005F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rodzinom </w:t>
            </w:r>
            <w:r w:rsidR="005F29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wsparcie psychologiczne i pedagogiczne na terenie szkoły, indywidualne konsultacje z pedagogiem oraz z psychologiem, a także pomoc w postaci psychoedukacji. </w:t>
            </w:r>
          </w:p>
          <w:p w14:paraId="060C9D0D" w14:textId="7B90B746" w:rsidR="0022330A" w:rsidRPr="00786286" w:rsidRDefault="0022330A" w:rsidP="00403A12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2CF1C155" w14:textId="77777777" w:rsidR="003253B6" w:rsidRPr="004701CD" w:rsidRDefault="003253B6" w:rsidP="00B70AC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950A807" w14:textId="77777777" w:rsidR="003253B6" w:rsidRDefault="00830EE5" w:rsidP="00B70A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="003E145C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  <w:r w:rsidR="003E145C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oraz środki własne organizacji</w:t>
            </w:r>
          </w:p>
          <w:p w14:paraId="52A542E9" w14:textId="77777777" w:rsidR="00B70ACD" w:rsidRDefault="00B70ACD" w:rsidP="00B70A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D24144" w14:textId="77777777" w:rsidR="00B70ACD" w:rsidRDefault="00B70ACD" w:rsidP="00B70A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731826" w14:textId="77777777" w:rsidR="00B70ACD" w:rsidRDefault="00B70ACD" w:rsidP="00B70A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232E71" w14:textId="77777777" w:rsidR="00B70ACD" w:rsidRDefault="00B70ACD" w:rsidP="00B70A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F571A2" w14:textId="77777777" w:rsidR="00B70ACD" w:rsidRDefault="00B70ACD" w:rsidP="00B70A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FA2E54" w14:textId="77777777" w:rsidR="00B70ACD" w:rsidRDefault="00B70ACD" w:rsidP="00B70A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8429E7" w14:textId="77777777" w:rsidR="00B70ACD" w:rsidRDefault="00B70ACD" w:rsidP="00B70A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723A50" w14:textId="77777777" w:rsidR="00B70ACD" w:rsidRDefault="00B70ACD" w:rsidP="00B70A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C67949" w14:textId="77777777" w:rsidR="00B70ACD" w:rsidRDefault="00B70ACD" w:rsidP="00B70A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BEB8D8" w14:textId="4BBE69ED" w:rsidR="00B70ACD" w:rsidRPr="004701CD" w:rsidRDefault="00B70ACD" w:rsidP="00387241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86286">
              <w:rPr>
                <w:rFonts w:ascii="Times New Roman" w:eastAsia="Calibri" w:hAnsi="Times New Roman" w:cs="Times New Roman"/>
                <w:sz w:val="20"/>
                <w:szCs w:val="20"/>
              </w:rPr>
              <w:t>środki z budżetu gminy</w:t>
            </w:r>
          </w:p>
        </w:tc>
      </w:tr>
      <w:tr w:rsidR="004701CD" w:rsidRPr="004701CD" w14:paraId="49AF40FC" w14:textId="77777777" w:rsidTr="00691627">
        <w:tc>
          <w:tcPr>
            <w:tcW w:w="851" w:type="dxa"/>
            <w:shd w:val="clear" w:color="auto" w:fill="auto"/>
          </w:tcPr>
          <w:p w14:paraId="215EC710" w14:textId="51E72363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C07725D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0599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  <w:shd w:val="clear" w:color="auto" w:fill="auto"/>
          </w:tcPr>
          <w:p w14:paraId="54BB4844" w14:textId="77777777" w:rsidR="003253B6" w:rsidRPr="00705992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705992">
              <w:rPr>
                <w:rFonts w:ascii="Times New Roman" w:hAnsi="Times New Roman" w:cs="Times New Roman"/>
                <w:sz w:val="20"/>
                <w:szCs w:val="20"/>
              </w:rPr>
              <w:t xml:space="preserve">Pomoc w postaci usług opiekuńczych </w:t>
            </w:r>
            <w:r w:rsidRPr="00705992">
              <w:rPr>
                <w:rFonts w:ascii="Times New Roman" w:hAnsi="Times New Roman" w:cs="Times New Roman"/>
                <w:sz w:val="20"/>
                <w:szCs w:val="20"/>
              </w:rPr>
              <w:br/>
              <w:t>i specjalistycznych usług opiekuńczych dla rodzin z dziećmi.</w:t>
            </w:r>
          </w:p>
          <w:p w14:paraId="2FD03F35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63159A4F" w14:textId="77777777" w:rsidR="000D2033" w:rsidRPr="004701CD" w:rsidRDefault="000D2033" w:rsidP="00A53290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819D7AF" w14:textId="7E06012F" w:rsidR="00786286" w:rsidRPr="000F26C3" w:rsidRDefault="00CE6F66" w:rsidP="00A43F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Miejski Ośrodek Pomocy Społecznej w Cieszynie udzielił pomocy w formie</w:t>
            </w:r>
            <w:r w:rsidR="00A43F39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46ACC295" w14:textId="41BA0207" w:rsidR="000D2033" w:rsidRPr="000F26C3" w:rsidRDefault="00CE6F66" w:rsidP="00D30B6F">
            <w:pPr>
              <w:pStyle w:val="Default"/>
              <w:numPr>
                <w:ilvl w:val="0"/>
                <w:numId w:val="7"/>
              </w:numPr>
              <w:ind w:left="347" w:hanging="34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specjalistycznych usług opiekuńczych</w:t>
            </w:r>
            <w:r w:rsidR="000D2033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B66E2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dla </w:t>
            </w:r>
            <w:r w:rsidR="000D2033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</w:t>
            </w:r>
            <w:r w:rsidR="001B66E2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dziecka, </w:t>
            </w:r>
          </w:p>
          <w:p w14:paraId="6CB1AC89" w14:textId="23524FCE" w:rsidR="000D2033" w:rsidRPr="000F26C3" w:rsidRDefault="000D2033" w:rsidP="00D30B6F">
            <w:pPr>
              <w:pStyle w:val="Default"/>
              <w:numPr>
                <w:ilvl w:val="0"/>
                <w:numId w:val="7"/>
              </w:numPr>
              <w:ind w:left="347" w:hanging="34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specjalistycznych usług opiekuńczych </w:t>
            </w:r>
            <w:r w:rsidR="001B66E2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dla osób z zaburzeniami psychicznymi </w:t>
            </w:r>
            <w:r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dla </w:t>
            </w:r>
            <w:r w:rsidR="00A43F39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1B66E2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dzieci</w:t>
            </w:r>
            <w:r w:rsidR="001B66E2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w łącznym wymiarze </w:t>
            </w:r>
            <w:r w:rsidR="00A43F39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780</w:t>
            </w:r>
            <w:r w:rsidR="001B66E2"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godzin</w:t>
            </w:r>
            <w:r w:rsidRPr="000F26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7734FEE0" w14:textId="0B7B7AEF" w:rsidR="00A53290" w:rsidRPr="00786286" w:rsidRDefault="00CE6F66" w:rsidP="00A532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6C3">
              <w:rPr>
                <w:rFonts w:ascii="Times New Roman" w:hAnsi="Times New Roman" w:cs="Times New Roman"/>
                <w:sz w:val="20"/>
                <w:szCs w:val="20"/>
              </w:rPr>
              <w:t>Usługi specjalistyczne kierowane do dzieci</w:t>
            </w:r>
            <w:r w:rsidR="00A53290" w:rsidRPr="000F26C3">
              <w:rPr>
                <w:rFonts w:ascii="Times New Roman" w:hAnsi="Times New Roman" w:cs="Times New Roman"/>
                <w:sz w:val="20"/>
                <w:szCs w:val="20"/>
              </w:rPr>
              <w:t xml:space="preserve"> obejmowały uczenie i rozwijanie umiejętności niezbędnych do samodzielnego życia, pielęgnację jako wspieranie procesu leczenia, rehabilitację fizyczną i usprawnianie zaburzonych funkcji organizmu,</w:t>
            </w:r>
            <w:r w:rsidR="00A43F39" w:rsidRPr="000F2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290" w:rsidRPr="000F26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zajęcia rehabilitacyjne i rewalidacyjno</w:t>
            </w:r>
            <w:r w:rsidR="00836E8C" w:rsidRPr="000F26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A53290" w:rsidRPr="000F26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-wychowawcze.</w:t>
            </w:r>
            <w:r w:rsidR="00A53290" w:rsidRPr="007862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4722C1FF" w14:textId="77777777" w:rsidR="003253B6" w:rsidRPr="004701CD" w:rsidRDefault="003253B6" w:rsidP="00A53290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793FC3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58FD371" w14:textId="77777777" w:rsidR="003253B6" w:rsidRPr="004701CD" w:rsidRDefault="000D2033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rodki budżetu gminy</w:t>
            </w: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oraz </w:t>
            </w:r>
            <w:r w:rsidR="003253B6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</w:t>
            </w:r>
            <w:r w:rsidR="00A53290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budżetu państwa</w:t>
            </w:r>
          </w:p>
        </w:tc>
      </w:tr>
      <w:tr w:rsidR="004701CD" w:rsidRPr="004701CD" w14:paraId="1E983881" w14:textId="77777777" w:rsidTr="00352589">
        <w:trPr>
          <w:trHeight w:val="425"/>
        </w:trPr>
        <w:tc>
          <w:tcPr>
            <w:tcW w:w="851" w:type="dxa"/>
            <w:shd w:val="clear" w:color="auto" w:fill="auto"/>
          </w:tcPr>
          <w:p w14:paraId="635CE075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D1BCB55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8" w:type="dxa"/>
            <w:shd w:val="clear" w:color="auto" w:fill="auto"/>
          </w:tcPr>
          <w:p w14:paraId="2E546C1F" w14:textId="77777777" w:rsidR="003253B6" w:rsidRPr="004701CD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66E2">
              <w:rPr>
                <w:rFonts w:ascii="Times New Roman" w:hAnsi="Times New Roman" w:cs="Times New Roman"/>
                <w:sz w:val="20"/>
                <w:szCs w:val="20"/>
              </w:rPr>
              <w:t xml:space="preserve">Szkolenie kadry profesjonalnie pomagającej z instytucji </w:t>
            </w:r>
            <w:r w:rsidRPr="001B66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organizacji zajmujących się wspieraniem rodziny.</w:t>
            </w:r>
          </w:p>
        </w:tc>
        <w:tc>
          <w:tcPr>
            <w:tcW w:w="8250" w:type="dxa"/>
            <w:shd w:val="clear" w:color="auto" w:fill="auto"/>
          </w:tcPr>
          <w:p w14:paraId="67541FC1" w14:textId="2AE60EDC" w:rsidR="00FE3405" w:rsidRPr="00143590" w:rsidRDefault="00D01A27" w:rsidP="00FE3405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</w:t>
            </w:r>
            <w:r w:rsidR="00F50750" w:rsidRPr="0014359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roku pracownicy </w:t>
            </w:r>
            <w:r w:rsidR="00FE3405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Miejskiego Ośrodka Pomocy Społecznej w Cieszynie 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Zespołu ds. wspierania rodziny i pieczy</w:t>
            </w:r>
            <w:r w:rsidR="004F75E9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zastępczej MOPS w Cieszynie uczestniczyli w </w:t>
            </w:r>
            <w:r w:rsidR="00AA5CFE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następujących 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szkoleniach: </w:t>
            </w:r>
          </w:p>
          <w:p w14:paraId="19A3B775" w14:textId="4D75669F" w:rsidR="0082042D" w:rsidRPr="00143590" w:rsidRDefault="0082042D" w:rsidP="00FE3405">
            <w:pPr>
              <w:pStyle w:val="Akapitzlist"/>
              <w:numPr>
                <w:ilvl w:val="0"/>
                <w:numId w:val="27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 motywowania - w obszarze pomocy i interwencji, podejścia i metody. Dialog motywujący z osobą uzależnioną i osobą stosującą przemoc- aspekt praktyczny,</w:t>
            </w:r>
          </w:p>
          <w:p w14:paraId="6E49448A" w14:textId="64E9A33E" w:rsidR="0082042D" w:rsidRPr="00143590" w:rsidRDefault="0082042D" w:rsidP="0082042D">
            <w:pPr>
              <w:pStyle w:val="Akapitzlist"/>
              <w:numPr>
                <w:ilvl w:val="0"/>
                <w:numId w:val="27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Systemowe podejście do pracy z rodziną,</w:t>
            </w:r>
          </w:p>
          <w:p w14:paraId="294E7848" w14:textId="73BD1D1D" w:rsidR="0082042D" w:rsidRPr="00143590" w:rsidRDefault="0082042D" w:rsidP="0082042D">
            <w:pPr>
              <w:pStyle w:val="Akapitzlist"/>
              <w:numPr>
                <w:ilvl w:val="0"/>
                <w:numId w:val="27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Profilaktyka uzależnień i przeciwdziałania narkomanii,</w:t>
            </w:r>
          </w:p>
          <w:p w14:paraId="5C9E3ECE" w14:textId="1DA2EB26" w:rsidR="002769A7" w:rsidRPr="00143590" w:rsidRDefault="002769A7" w:rsidP="002769A7">
            <w:pPr>
              <w:pStyle w:val="Akapitzlist"/>
              <w:numPr>
                <w:ilvl w:val="0"/>
                <w:numId w:val="27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Prelekcja dotycząca substancji psychoaktywnych,</w:t>
            </w:r>
          </w:p>
          <w:p w14:paraId="0839EF29" w14:textId="1ED2CDB5" w:rsidR="0082042D" w:rsidRDefault="0082042D" w:rsidP="0082042D">
            <w:pPr>
              <w:pStyle w:val="Akapitzlist"/>
              <w:numPr>
                <w:ilvl w:val="0"/>
                <w:numId w:val="27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Specustawa a piecza zastępcza. Ustawa o pomocy obywatelom Ukrainy w związku 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br/>
              <w:t>z konfliktem zbrojnym na terenie tego państwa - najnowsze regulacje prawne,</w:t>
            </w:r>
          </w:p>
          <w:p w14:paraId="71645268" w14:textId="77777777" w:rsidR="00143590" w:rsidRPr="00143590" w:rsidRDefault="00143590" w:rsidP="00143590">
            <w:pPr>
              <w:pStyle w:val="Akapitzlist"/>
              <w:numPr>
                <w:ilvl w:val="0"/>
                <w:numId w:val="27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Bezpieczeństwo osobiste pracownika socjalnego,</w:t>
            </w:r>
          </w:p>
          <w:p w14:paraId="1029DCE2" w14:textId="18F3B6C4" w:rsidR="00143590" w:rsidRPr="00143590" w:rsidRDefault="00143590" w:rsidP="00143590">
            <w:pPr>
              <w:pStyle w:val="Akapitzlist"/>
              <w:numPr>
                <w:ilvl w:val="0"/>
                <w:numId w:val="27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Szkolenie w zakresie zmian w prawie rodzinnym i opiekuńczym.</w:t>
            </w:r>
          </w:p>
          <w:p w14:paraId="0548DA50" w14:textId="7D0BAC13" w:rsidR="00DA7EFA" w:rsidRPr="00FE3405" w:rsidRDefault="00E66127" w:rsidP="00FE34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3405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</w:t>
            </w:r>
          </w:p>
          <w:p w14:paraId="30FD09B7" w14:textId="40C9FDED" w:rsidR="0029393B" w:rsidRPr="00352589" w:rsidRDefault="00BC6EFF" w:rsidP="001B68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Kadra zatrudniona w placówkach wsparcia dziennego Towarzystwa Przyjaciół Dzieci Oddziału P</w:t>
            </w:r>
            <w:r w:rsidR="001B68DE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owiatowego w Cieszynie stale podnosi swoje kwalifikacje zawodowe z racji wykonywanego zawodu – są to czynni nauczyciele</w:t>
            </w:r>
            <w:r w:rsidR="001B68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66A6CAC" w14:textId="77777777" w:rsidR="00DA7EFA" w:rsidRPr="004701CD" w:rsidRDefault="00DA7E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6AABE7C" w14:textId="77777777" w:rsidR="003B2294" w:rsidRDefault="00D01A27" w:rsidP="003B22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  <w:r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środki Regionalnego </w:t>
            </w:r>
            <w:r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Ośrodka Polityki Społecznej</w:t>
            </w:r>
            <w:r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Katowicach</w:t>
            </w:r>
            <w:r w:rsidR="003B229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083DD13F" w14:textId="5B16042B" w:rsidR="003B2294" w:rsidRPr="003B2294" w:rsidRDefault="003B2294" w:rsidP="003B22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3B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prelekcje bezpłatne </w:t>
            </w:r>
          </w:p>
          <w:p w14:paraId="46911AE1" w14:textId="77777777" w:rsidR="003B2294" w:rsidRPr="003B2294" w:rsidRDefault="003B2294" w:rsidP="003B22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organizowane </w:t>
            </w:r>
          </w:p>
          <w:p w14:paraId="47C0FE08" w14:textId="77777777" w:rsidR="003B2294" w:rsidRPr="003B2294" w:rsidRDefault="003B2294" w:rsidP="003B22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ramach współpracy </w:t>
            </w:r>
          </w:p>
          <w:p w14:paraId="6BD7EF5A" w14:textId="51DE6002" w:rsidR="00DA7EFA" w:rsidRPr="00E25F9E" w:rsidRDefault="003B2294" w:rsidP="003B22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2294">
              <w:rPr>
                <w:rFonts w:ascii="Times New Roman" w:eastAsia="Calibri" w:hAnsi="Times New Roman" w:cs="Times New Roman"/>
                <w:sz w:val="20"/>
                <w:szCs w:val="20"/>
              </w:rPr>
              <w:t>z innymi instytucjami</w:t>
            </w:r>
          </w:p>
          <w:p w14:paraId="56064D0D" w14:textId="77777777" w:rsidR="00DA7EFA" w:rsidRPr="004701CD" w:rsidRDefault="00DA7E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AC6C137" w14:textId="77777777" w:rsidR="00DA7EFA" w:rsidRPr="004701CD" w:rsidRDefault="00DA7E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5EF3E7C" w14:textId="77777777" w:rsidR="00DA7EFA" w:rsidRPr="004701CD" w:rsidRDefault="00DA7E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63CFD48" w14:textId="77777777" w:rsidR="00DA7EFA" w:rsidRPr="004701CD" w:rsidRDefault="00DA7E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CCD6BA6" w14:textId="77777777" w:rsidR="00DA7EFA" w:rsidRPr="004701CD" w:rsidRDefault="00DA7E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FA7BDDC" w14:textId="77777777" w:rsidR="00DA7EFA" w:rsidRPr="004701CD" w:rsidRDefault="00DA7E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302AC8B" w14:textId="77777777" w:rsidR="003B2294" w:rsidRDefault="003B2294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3C5BBD" w14:textId="58B73E77" w:rsidR="00DA7EFA" w:rsidRPr="004701CD" w:rsidRDefault="00DA7EFA" w:rsidP="0014359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9393B">
              <w:rPr>
                <w:rFonts w:ascii="Times New Roman" w:eastAsia="Calibri" w:hAnsi="Times New Roman" w:cs="Times New Roman"/>
                <w:sz w:val="20"/>
                <w:szCs w:val="20"/>
              </w:rPr>
              <w:t>środki własne osób podnoszących kwalifikacje, dofinansowanie</w:t>
            </w:r>
            <w:r w:rsidRPr="0029393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miejsc stałego zatrudnienia</w:t>
            </w:r>
          </w:p>
        </w:tc>
      </w:tr>
      <w:tr w:rsidR="004701CD" w:rsidRPr="004701CD" w14:paraId="7477F24C" w14:textId="77777777" w:rsidTr="008B5698">
        <w:trPr>
          <w:trHeight w:val="2976"/>
        </w:trPr>
        <w:tc>
          <w:tcPr>
            <w:tcW w:w="851" w:type="dxa"/>
            <w:shd w:val="clear" w:color="auto" w:fill="auto"/>
          </w:tcPr>
          <w:p w14:paraId="50BC7458" w14:textId="0F5A8539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8C838BF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201D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8" w:type="dxa"/>
            <w:shd w:val="clear" w:color="auto" w:fill="auto"/>
          </w:tcPr>
          <w:p w14:paraId="6435DCFD" w14:textId="77777777" w:rsidR="003253B6" w:rsidRPr="00E72335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E72335">
              <w:rPr>
                <w:rFonts w:ascii="Times New Roman" w:hAnsi="Times New Roman" w:cs="Times New Roman"/>
                <w:sz w:val="20"/>
                <w:szCs w:val="20"/>
              </w:rPr>
              <w:t>Organizowanie grup wsparcia oraz grup samopomocowych dla rodziców przeżywających trudności opiekuńczo</w:t>
            </w:r>
            <w:r w:rsidRPr="00E72335">
              <w:rPr>
                <w:rFonts w:ascii="Times New Roman" w:hAnsi="Times New Roman" w:cs="Times New Roman"/>
                <w:sz w:val="20"/>
                <w:szCs w:val="20"/>
              </w:rPr>
              <w:br/>
              <w:t>-wychowawcze.</w:t>
            </w:r>
          </w:p>
          <w:p w14:paraId="016BBB71" w14:textId="77777777" w:rsidR="003253B6" w:rsidRPr="004701CD" w:rsidRDefault="003253B6" w:rsidP="006B32DF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1D029640" w14:textId="77777777" w:rsidR="003253B6" w:rsidRPr="00E25F9E" w:rsidRDefault="003253B6" w:rsidP="008B56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4AD192" w14:textId="64704E2B" w:rsidR="00F1698B" w:rsidRPr="009428FE" w:rsidRDefault="00F1698B" w:rsidP="008B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8FE">
              <w:rPr>
                <w:rFonts w:ascii="Times New Roman" w:hAnsi="Times New Roman" w:cs="Times New Roman"/>
                <w:sz w:val="20"/>
                <w:szCs w:val="20"/>
              </w:rPr>
              <w:t>W ramach „Programu wieloaspektowej pomocy psychologicznej i prawnej „R</w:t>
            </w:r>
            <w:r w:rsidR="009428FE" w:rsidRPr="009428FE">
              <w:rPr>
                <w:rFonts w:ascii="Times New Roman" w:hAnsi="Times New Roman" w:cs="Times New Roman"/>
                <w:sz w:val="20"/>
                <w:szCs w:val="20"/>
              </w:rPr>
              <w:t>odzina w Centrum”, realizowanego</w:t>
            </w:r>
            <w:r w:rsidRPr="009428FE">
              <w:rPr>
                <w:rFonts w:ascii="Times New Roman" w:hAnsi="Times New Roman" w:cs="Times New Roman"/>
                <w:sz w:val="20"/>
                <w:szCs w:val="20"/>
              </w:rPr>
              <w:t xml:space="preserve"> przez Stowarzyszenie Pomocy Wzajemnej „Być Razem” na zlecenie gminy, organizowana była grupa wsparcia dla rodziców</w:t>
            </w:r>
            <w:r w:rsidR="002B4218" w:rsidRPr="009428FE">
              <w:rPr>
                <w:rFonts w:ascii="Times New Roman" w:hAnsi="Times New Roman" w:cs="Times New Roman"/>
                <w:sz w:val="20"/>
                <w:szCs w:val="20"/>
              </w:rPr>
              <w:t xml:space="preserve"> (Szkoła dla Rodziców)</w:t>
            </w:r>
            <w:r w:rsidRPr="009428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72335" w:rsidRPr="009428FE">
              <w:rPr>
                <w:rFonts w:ascii="Times New Roman" w:hAnsi="Times New Roman" w:cs="Times New Roman"/>
                <w:sz w:val="20"/>
                <w:szCs w:val="20"/>
              </w:rPr>
              <w:t>Grupa dla rodziców dała szansę na lepsze zrozumienie swojego dziecka, nauczenie się cierpliwości, uważności, asertywności</w:t>
            </w:r>
            <w:r w:rsidR="008C445A" w:rsidRPr="009428FE">
              <w:rPr>
                <w:rFonts w:ascii="Times New Roman" w:hAnsi="Times New Roman" w:cs="Times New Roman"/>
                <w:sz w:val="20"/>
                <w:szCs w:val="20"/>
              </w:rPr>
              <w:t>, budowania poczucia bezpieczeństwa u swoich dzieci</w:t>
            </w:r>
            <w:r w:rsidR="00E72335" w:rsidRPr="009428FE">
              <w:rPr>
                <w:rFonts w:ascii="Times New Roman" w:hAnsi="Times New Roman" w:cs="Times New Roman"/>
                <w:sz w:val="20"/>
                <w:szCs w:val="20"/>
              </w:rPr>
              <w:t xml:space="preserve"> oraz wielu innych niezbędnych umiejętności. </w:t>
            </w:r>
            <w:r w:rsidR="0019209F" w:rsidRPr="009428FE">
              <w:rPr>
                <w:rFonts w:ascii="Times New Roman" w:hAnsi="Times New Roman" w:cs="Times New Roman"/>
                <w:sz w:val="20"/>
                <w:szCs w:val="20"/>
              </w:rPr>
              <w:t xml:space="preserve">W grupie udział wzięło </w:t>
            </w:r>
            <w:r w:rsidR="00E72335" w:rsidRPr="009428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9209F" w:rsidRPr="009428FE">
              <w:rPr>
                <w:rFonts w:ascii="Times New Roman" w:hAnsi="Times New Roman" w:cs="Times New Roman"/>
                <w:sz w:val="20"/>
                <w:szCs w:val="20"/>
              </w:rPr>
              <w:t xml:space="preserve"> osób.</w:t>
            </w:r>
          </w:p>
          <w:p w14:paraId="5C56957B" w14:textId="77777777" w:rsidR="0019209F" w:rsidRPr="00143590" w:rsidRDefault="00E66127" w:rsidP="008B56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428FE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18B6F8C5" w14:textId="77777777" w:rsidR="00E72335" w:rsidRPr="00143590" w:rsidRDefault="00E72335" w:rsidP="008B56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41239BBF" w14:textId="66ADD2F5" w:rsidR="00CE6F66" w:rsidRPr="008B5698" w:rsidRDefault="00AE69FD" w:rsidP="008B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349">
              <w:rPr>
                <w:rFonts w:ascii="Times New Roman" w:hAnsi="Times New Roman" w:cs="Times New Roman"/>
                <w:sz w:val="20"/>
                <w:szCs w:val="20"/>
              </w:rPr>
              <w:t>W Powiatowym Ośrodku Wsparcia dla osób dotkniętych przemocą w rodzinie prowadzona była grupa wsparcia dla osób dotkniętych przemocą w rodzinie dla osób korzystających ze schronienia oraz osób z zewnątrz, któ</w:t>
            </w:r>
            <w:r w:rsidR="00C82349" w:rsidRPr="00C82349">
              <w:rPr>
                <w:rFonts w:ascii="Times New Roman" w:hAnsi="Times New Roman" w:cs="Times New Roman"/>
                <w:sz w:val="20"/>
                <w:szCs w:val="20"/>
              </w:rPr>
              <w:t>ra miała charakter samopomocowy</w:t>
            </w:r>
            <w:r w:rsidR="00C823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F40DA">
              <w:rPr>
                <w:rFonts w:ascii="Times New Roman" w:hAnsi="Times New Roman" w:cs="Times New Roman"/>
                <w:sz w:val="20"/>
                <w:szCs w:val="20"/>
              </w:rPr>
              <w:t xml:space="preserve">jednak </w:t>
            </w:r>
            <w:r w:rsidR="00C82349">
              <w:rPr>
                <w:rFonts w:ascii="Times New Roman" w:hAnsi="Times New Roman" w:cs="Times New Roman"/>
                <w:sz w:val="20"/>
                <w:szCs w:val="20"/>
              </w:rPr>
              <w:t>żaden z mieszkańców Cieszyna przebywających w POW nie brał w niej udziału.</w:t>
            </w:r>
          </w:p>
        </w:tc>
        <w:tc>
          <w:tcPr>
            <w:tcW w:w="2268" w:type="dxa"/>
          </w:tcPr>
          <w:p w14:paraId="0E1AD6FD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6B67144" w14:textId="77777777" w:rsidR="003253B6" w:rsidRPr="00E72335" w:rsidRDefault="00CF7D1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335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E72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="006A2364" w:rsidRPr="00E72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E72335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  <w:r w:rsidRPr="00E72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02410E0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2A82CAD" w14:textId="77777777" w:rsidR="003E145C" w:rsidRPr="004701CD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8C6D7BF" w14:textId="77777777" w:rsidR="003E145C" w:rsidRPr="004701CD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F4F6745" w14:textId="77777777" w:rsidR="003E145C" w:rsidRPr="004701CD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4399456" w14:textId="77777777" w:rsidR="003E145C" w:rsidRPr="004701CD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FFC9203" w14:textId="7545693D" w:rsidR="003E145C" w:rsidRPr="004701CD" w:rsidRDefault="003E145C" w:rsidP="003E145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701C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77A7713" w14:textId="77777777" w:rsidR="003E145C" w:rsidRPr="004701CD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4A1F6D7" w14:textId="77777777" w:rsidR="003E145C" w:rsidRPr="004701CD" w:rsidRDefault="003E145C" w:rsidP="003E145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>środki z budżetu Powiatu Cieszyńskiego oraz środki z budżet</w:t>
            </w:r>
            <w:r w:rsidR="00AC4037"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>ów</w:t>
            </w:r>
            <w:r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gmin powiatu cieszyńskiego  </w:t>
            </w:r>
          </w:p>
          <w:p w14:paraId="2487453D" w14:textId="77777777" w:rsidR="003E145C" w:rsidRPr="004701CD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01CD" w:rsidRPr="004701CD" w14:paraId="3951BF3B" w14:textId="77777777" w:rsidTr="00691627">
        <w:tc>
          <w:tcPr>
            <w:tcW w:w="851" w:type="dxa"/>
            <w:shd w:val="clear" w:color="auto" w:fill="auto"/>
          </w:tcPr>
          <w:p w14:paraId="38975634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0D2E7D4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D100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8" w:type="dxa"/>
            <w:shd w:val="clear" w:color="auto" w:fill="auto"/>
          </w:tcPr>
          <w:p w14:paraId="561468CF" w14:textId="77777777" w:rsidR="003253B6" w:rsidRPr="00E40A7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14:paraId="6805C143" w14:textId="77777777" w:rsidR="003253B6" w:rsidRPr="00E40A76" w:rsidRDefault="003253B6" w:rsidP="006B32DF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Zabezpieczenie mieszkań dla rodzin z dziećmi.</w:t>
            </w:r>
          </w:p>
          <w:p w14:paraId="3FD40F0A" w14:textId="77777777" w:rsidR="003253B6" w:rsidRPr="00E40A7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250" w:type="dxa"/>
            <w:shd w:val="clear" w:color="auto" w:fill="auto"/>
          </w:tcPr>
          <w:p w14:paraId="4551DB75" w14:textId="77777777" w:rsidR="005811CD" w:rsidRPr="00E40A76" w:rsidRDefault="005811CD" w:rsidP="008B5698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14:paraId="705CF5C3" w14:textId="0ADEE78A" w:rsidR="00CE6F66" w:rsidRPr="00143590" w:rsidRDefault="00FD1004" w:rsidP="008B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Zakład Budynków Miejskich Sp. z o. o. pr</w:t>
            </w:r>
            <w:r w:rsidR="00FC1376" w:rsidRPr="00143590">
              <w:rPr>
                <w:rFonts w:ascii="Times New Roman" w:hAnsi="Times New Roman" w:cs="Times New Roman"/>
                <w:sz w:val="20"/>
                <w:szCs w:val="20"/>
              </w:rPr>
              <w:t>zydzielił w 2022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roku z</w:t>
            </w:r>
            <w:r w:rsidR="00CE6F66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zasobów gminy Cieszyn 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CE6F66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okale mieszkalne na czas nieoznaczony </w:t>
            </w:r>
            <w:r w:rsidR="00FC1376" w:rsidRPr="001435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11CD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F66" w:rsidRPr="00143590">
              <w:rPr>
                <w:rFonts w:ascii="Times New Roman" w:hAnsi="Times New Roman" w:cs="Times New Roman"/>
                <w:sz w:val="20"/>
                <w:szCs w:val="20"/>
              </w:rPr>
              <w:t>rodzin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 w:rsidR="00CE6F66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z dziećmi</w:t>
            </w:r>
            <w:r w:rsidR="00FC1376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w tzw. „zwykłym” trybie, a 2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rodzinom</w:t>
            </w:r>
            <w:r w:rsidR="005F1D15" w:rsidRPr="001435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w wyniku zamiany I stopnia</w:t>
            </w:r>
            <w:r w:rsidR="005811CD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94D2703" w14:textId="64EEBD65" w:rsidR="00CE6F66" w:rsidRPr="00836E8C" w:rsidRDefault="00722B04" w:rsidP="008B56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Przyznano również</w:t>
            </w:r>
            <w:r w:rsidR="00CE6F66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1376" w:rsidRPr="00143590">
              <w:rPr>
                <w:rFonts w:ascii="Times New Roman" w:hAnsi="Times New Roman" w:cs="Times New Roman"/>
                <w:sz w:val="20"/>
                <w:szCs w:val="20"/>
              </w:rPr>
              <w:t>lokale socjalne 2</w:t>
            </w:r>
            <w:r w:rsidR="00FD1004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rodzinom z dz</w:t>
            </w:r>
            <w:r w:rsidR="00E40A76" w:rsidRPr="00143590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ćmi w tzw. „zwykłym” trybie,</w:t>
            </w:r>
            <w:r w:rsidR="00E40A76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FD1004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rod</w:t>
            </w:r>
            <w:r w:rsidR="00E40A76" w:rsidRPr="00143590">
              <w:rPr>
                <w:rFonts w:ascii="Times New Roman" w:hAnsi="Times New Roman" w:cs="Times New Roman"/>
                <w:sz w:val="20"/>
                <w:szCs w:val="20"/>
              </w:rPr>
              <w:t>zinom</w:t>
            </w:r>
            <w:r w:rsidR="00FD1004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DBB" w:rsidRPr="001435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1004" w:rsidRPr="00143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</w:t>
            </w:r>
            <w:r w:rsidR="00CE6F66" w:rsidRPr="00143590">
              <w:rPr>
                <w:rFonts w:ascii="Times New Roman" w:hAnsi="Times New Roman" w:cs="Times New Roman"/>
                <w:sz w:val="20"/>
                <w:szCs w:val="20"/>
              </w:rPr>
              <w:t>wyniku wyroku eksmisyjnego</w:t>
            </w:r>
            <w:r w:rsidR="00FC1376" w:rsidRPr="00143590">
              <w:rPr>
                <w:rFonts w:ascii="Times New Roman" w:hAnsi="Times New Roman" w:cs="Times New Roman"/>
                <w:sz w:val="20"/>
                <w:szCs w:val="20"/>
              </w:rPr>
              <w:t>, a także 2 z listy zamian I stopnia.</w:t>
            </w:r>
          </w:p>
          <w:p w14:paraId="5FDE6A97" w14:textId="77777777" w:rsidR="003253B6" w:rsidRPr="00E40A76" w:rsidRDefault="003253B6" w:rsidP="008B569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14:paraId="72AC0E26" w14:textId="77777777" w:rsidR="003253B6" w:rsidRPr="00E40A7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14:paraId="6553416D" w14:textId="77777777" w:rsidR="00FD1004" w:rsidRPr="00836E8C" w:rsidRDefault="00FD1004" w:rsidP="00FD10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dochody ZBM Sp. z o. o.</w:t>
            </w:r>
          </w:p>
          <w:p w14:paraId="4DA7CC34" w14:textId="254BBB0A" w:rsidR="003253B6" w:rsidRPr="00E40A7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701CD" w:rsidRPr="004701CD" w14:paraId="48ED10FC" w14:textId="77777777" w:rsidTr="00691627">
        <w:tc>
          <w:tcPr>
            <w:tcW w:w="14317" w:type="dxa"/>
            <w:gridSpan w:val="4"/>
            <w:shd w:val="clear" w:color="auto" w:fill="E7E6E6" w:themeFill="background2"/>
          </w:tcPr>
          <w:p w14:paraId="10221A32" w14:textId="77777777" w:rsidR="00545EB9" w:rsidRPr="004701CD" w:rsidRDefault="00545EB9" w:rsidP="006B32D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  <w:p w14:paraId="0753A8E3" w14:textId="77777777" w:rsidR="00545EB9" w:rsidRPr="00003A4E" w:rsidRDefault="00545EB9" w:rsidP="006B32D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3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 szczegółowy 3) Pomoc rodzinom z trudnościami w wypełnianiu funkcji opiekuńczo – wychowawczej oraz rodzinom w sytuacji kryzysowej.</w:t>
            </w:r>
          </w:p>
          <w:p w14:paraId="2F82D333" w14:textId="77777777" w:rsidR="00545EB9" w:rsidRPr="004701CD" w:rsidRDefault="00545EB9" w:rsidP="006B32D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01CD" w:rsidRPr="004701CD" w14:paraId="69DD97A2" w14:textId="77777777" w:rsidTr="00691627">
        <w:tc>
          <w:tcPr>
            <w:tcW w:w="851" w:type="dxa"/>
            <w:shd w:val="clear" w:color="auto" w:fill="auto"/>
          </w:tcPr>
          <w:p w14:paraId="49B17BFF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8EEC76B" w14:textId="77777777" w:rsidR="003253B6" w:rsidRPr="005F1D15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1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14:paraId="3B652F49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33D3CE13" w14:textId="77777777" w:rsidR="003253B6" w:rsidRPr="00003A4E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003A4E">
              <w:rPr>
                <w:rFonts w:ascii="Times New Roman" w:hAnsi="Times New Roman" w:cs="Times New Roman"/>
                <w:sz w:val="20"/>
                <w:szCs w:val="20"/>
              </w:rPr>
              <w:t>Zapewnienie rodzinom przeżywającym trudności opiekuńczo-wychowawcze, pomocy asystenta rodziny.</w:t>
            </w:r>
          </w:p>
          <w:p w14:paraId="5F957E79" w14:textId="77777777" w:rsidR="003253B6" w:rsidRPr="004701CD" w:rsidRDefault="003253B6" w:rsidP="006B32DF">
            <w:pPr>
              <w:jc w:val="righ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0521E46B" w14:textId="77777777" w:rsidR="003253B6" w:rsidRPr="00F71A2C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14:paraId="00448509" w14:textId="55679131" w:rsidR="003D2BE5" w:rsidRPr="00181F7A" w:rsidRDefault="003D2BE5" w:rsidP="003D2B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F7A">
              <w:rPr>
                <w:rFonts w:ascii="Times New Roman" w:hAnsi="Times New Roman" w:cs="Times New Roman"/>
                <w:sz w:val="20"/>
                <w:szCs w:val="20"/>
              </w:rPr>
              <w:t xml:space="preserve">Wsparciem asystenta rodziny w </w:t>
            </w:r>
            <w:r w:rsidR="0056731D" w:rsidRPr="00181F7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81F7A" w:rsidRPr="00181F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1F7A">
              <w:rPr>
                <w:rFonts w:ascii="Times New Roman" w:hAnsi="Times New Roman" w:cs="Times New Roman"/>
                <w:sz w:val="20"/>
                <w:szCs w:val="20"/>
              </w:rPr>
              <w:t xml:space="preserve"> roku objęt</w:t>
            </w:r>
            <w:r w:rsidR="00E95102" w:rsidRPr="00181F7A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181F7A">
              <w:rPr>
                <w:rFonts w:ascii="Times New Roman" w:hAnsi="Times New Roman" w:cs="Times New Roman"/>
                <w:sz w:val="20"/>
                <w:szCs w:val="20"/>
              </w:rPr>
              <w:t xml:space="preserve"> był</w:t>
            </w:r>
            <w:r w:rsidR="00E95102" w:rsidRPr="00181F7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81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1F7A" w:rsidRPr="00181F7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181F7A">
              <w:rPr>
                <w:rFonts w:ascii="Times New Roman" w:hAnsi="Times New Roman" w:cs="Times New Roman"/>
                <w:sz w:val="20"/>
                <w:szCs w:val="20"/>
              </w:rPr>
              <w:t xml:space="preserve"> rodzin przeżywając</w:t>
            </w:r>
            <w:r w:rsidR="00E95102" w:rsidRPr="00181F7A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181F7A">
              <w:rPr>
                <w:rFonts w:ascii="Times New Roman" w:hAnsi="Times New Roman" w:cs="Times New Roman"/>
                <w:sz w:val="20"/>
                <w:szCs w:val="20"/>
              </w:rPr>
              <w:t xml:space="preserve"> trudności </w:t>
            </w:r>
            <w:r w:rsidRPr="00181F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wypełnianiu funkcji opiekuńczo-wychowawczych, z tego w </w:t>
            </w:r>
            <w:r w:rsidR="00181F7A" w:rsidRPr="00181F7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81F7A">
              <w:rPr>
                <w:rFonts w:ascii="Times New Roman" w:hAnsi="Times New Roman" w:cs="Times New Roman"/>
                <w:sz w:val="20"/>
                <w:szCs w:val="20"/>
              </w:rPr>
              <w:t xml:space="preserve"> przypadkach praca prowadzona była w oparciu o postanowienie Sądu Rejonowego w Cieszynie</w:t>
            </w:r>
            <w:r w:rsidR="00181F7A" w:rsidRPr="00181F7A">
              <w:rPr>
                <w:rFonts w:ascii="Times New Roman" w:hAnsi="Times New Roman" w:cs="Times New Roman"/>
                <w:sz w:val="20"/>
                <w:szCs w:val="20"/>
              </w:rPr>
              <w:t>, zaś w 5 na wniosek rodziny</w:t>
            </w:r>
            <w:r w:rsidRPr="00181F7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416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544D9" w:rsidRPr="00181F7A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181F7A" w:rsidRPr="00181F7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8544D9" w:rsidRPr="00181F7A">
              <w:rPr>
                <w:rFonts w:ascii="Times New Roman" w:hAnsi="Times New Roman" w:cs="Times New Roman"/>
                <w:sz w:val="20"/>
                <w:szCs w:val="20"/>
              </w:rPr>
              <w:t xml:space="preserve"> roku asystenci rodziny zako</w:t>
            </w:r>
            <w:r w:rsidR="00181F7A">
              <w:rPr>
                <w:rFonts w:ascii="Times New Roman" w:hAnsi="Times New Roman" w:cs="Times New Roman"/>
                <w:sz w:val="20"/>
                <w:szCs w:val="20"/>
              </w:rPr>
              <w:t>ńczyli współpracę z 17</w:t>
            </w:r>
            <w:r w:rsidR="008544D9" w:rsidRPr="00181F7A">
              <w:rPr>
                <w:rFonts w:ascii="Times New Roman" w:hAnsi="Times New Roman" w:cs="Times New Roman"/>
                <w:sz w:val="20"/>
                <w:szCs w:val="20"/>
              </w:rPr>
              <w:t xml:space="preserve"> rodzinami</w:t>
            </w:r>
            <w:r w:rsidR="004F75E9" w:rsidRPr="00181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4D9" w:rsidRPr="00181F7A">
              <w:rPr>
                <w:rFonts w:ascii="Times New Roman" w:hAnsi="Times New Roman" w:cs="Times New Roman"/>
                <w:sz w:val="20"/>
                <w:szCs w:val="20"/>
              </w:rPr>
              <w:t xml:space="preserve">z powodu </w:t>
            </w:r>
            <w:r w:rsidR="001B2C21" w:rsidRPr="00181F7A">
              <w:rPr>
                <w:rFonts w:ascii="Times New Roman" w:hAnsi="Times New Roman" w:cs="Times New Roman"/>
                <w:sz w:val="20"/>
                <w:szCs w:val="20"/>
              </w:rPr>
              <w:t xml:space="preserve">poprawy sytuacji w rodzinie, </w:t>
            </w:r>
            <w:r w:rsidR="008544D9" w:rsidRPr="00181F7A">
              <w:rPr>
                <w:rFonts w:ascii="Times New Roman" w:hAnsi="Times New Roman" w:cs="Times New Roman"/>
                <w:sz w:val="20"/>
                <w:szCs w:val="20"/>
              </w:rPr>
              <w:t>uchylenia zobowiązania</w:t>
            </w:r>
            <w:r w:rsidR="00181F7A" w:rsidRPr="00181F7A">
              <w:rPr>
                <w:rFonts w:ascii="Times New Roman" w:hAnsi="Times New Roman" w:cs="Times New Roman"/>
                <w:sz w:val="20"/>
                <w:szCs w:val="20"/>
              </w:rPr>
              <w:t xml:space="preserve"> do współpracy</w:t>
            </w:r>
            <w:r w:rsidR="008544D9" w:rsidRPr="00181F7A">
              <w:rPr>
                <w:rFonts w:ascii="Times New Roman" w:hAnsi="Times New Roman" w:cs="Times New Roman"/>
                <w:sz w:val="20"/>
                <w:szCs w:val="20"/>
              </w:rPr>
              <w:t xml:space="preserve"> przez Sąd Rejonowy lub</w:t>
            </w:r>
            <w:r w:rsidR="001B2C21" w:rsidRPr="00181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4D9" w:rsidRPr="00181F7A">
              <w:rPr>
                <w:rFonts w:ascii="Times New Roman" w:hAnsi="Times New Roman" w:cs="Times New Roman"/>
                <w:sz w:val="20"/>
                <w:szCs w:val="20"/>
              </w:rPr>
              <w:t xml:space="preserve">z powodu zaprzestania współpracy przez rodzinę.  </w:t>
            </w:r>
            <w:r w:rsidRPr="00181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B06B88" w14:textId="77777777" w:rsidR="00F16C91" w:rsidRPr="00143590" w:rsidRDefault="00F16C91" w:rsidP="003D2BE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0E1A2244" w14:textId="73CA2A6F" w:rsidR="003D2BE5" w:rsidRPr="00181F7A" w:rsidRDefault="003D2BE5" w:rsidP="003D2B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F7A">
              <w:rPr>
                <w:rFonts w:ascii="Times New Roman" w:hAnsi="Times New Roman" w:cs="Times New Roman"/>
                <w:sz w:val="20"/>
                <w:szCs w:val="20"/>
              </w:rPr>
              <w:t xml:space="preserve">Miejski Ośrodek Pomocy Społecznej w Cieszynie zatrudniał </w:t>
            </w:r>
            <w:r w:rsidR="003B3F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E6CEA" w:rsidRPr="00181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3F1D">
              <w:rPr>
                <w:rFonts w:ascii="Times New Roman" w:hAnsi="Times New Roman" w:cs="Times New Roman"/>
                <w:sz w:val="20"/>
                <w:szCs w:val="20"/>
              </w:rPr>
              <w:t>asystentów rodziny. 5</w:t>
            </w:r>
            <w:r w:rsidR="00181F7A" w:rsidRPr="00181F7A">
              <w:rPr>
                <w:rFonts w:ascii="Times New Roman" w:hAnsi="Times New Roman" w:cs="Times New Roman"/>
                <w:sz w:val="20"/>
                <w:szCs w:val="20"/>
              </w:rPr>
              <w:t xml:space="preserve"> z nich pracowało w oparciu o umowę o pracę, natomiast jeden na podstawie umowy – zlecenia. </w:t>
            </w:r>
          </w:p>
          <w:p w14:paraId="1BA1551C" w14:textId="77777777" w:rsidR="00F16C91" w:rsidRPr="00181F7A" w:rsidRDefault="00F16C91" w:rsidP="00F16C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F7A">
              <w:rPr>
                <w:rFonts w:ascii="Times New Roman" w:eastAsia="Calibri" w:hAnsi="Times New Roman" w:cs="Times New Roman"/>
                <w:sz w:val="20"/>
                <w:szCs w:val="20"/>
              </w:rPr>
              <w:t>Do zadań asystenta, zgodnie z ustawą o wspieraniu rodziny i systemie pieczy zastępczej należy</w:t>
            </w:r>
            <w:r w:rsidRPr="00181F7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szczególności:</w:t>
            </w:r>
          </w:p>
          <w:p w14:paraId="174AD4D0" w14:textId="77777777" w:rsidR="00F16C91" w:rsidRPr="00181F7A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F7A">
              <w:rPr>
                <w:rFonts w:ascii="Times New Roman" w:eastAsia="Calibri" w:hAnsi="Times New Roman" w:cs="Times New Roman"/>
                <w:sz w:val="20"/>
                <w:szCs w:val="20"/>
              </w:rPr>
              <w:t>opracowanie i realizacja planu pracy z rodziną we współpracy z członkami rodziny</w:t>
            </w:r>
            <w:r w:rsidRPr="00181F7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 w konsultacji z pracownikiem socjalnym, </w:t>
            </w:r>
          </w:p>
          <w:p w14:paraId="2CD2E789" w14:textId="77777777" w:rsidR="00F16C91" w:rsidRPr="00181F7A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F7A">
              <w:rPr>
                <w:rFonts w:ascii="Times New Roman" w:eastAsia="Calibri" w:hAnsi="Times New Roman" w:cs="Times New Roman"/>
                <w:sz w:val="20"/>
                <w:szCs w:val="20"/>
              </w:rPr>
              <w:t>udzielanie pomocy rodzinom w poprawie ich sytuacji życiowej, w tym w zdobywaniu umiejętności prawidłowego prowadzenia gospodarstwa domowego,</w:t>
            </w:r>
          </w:p>
          <w:p w14:paraId="3209408C" w14:textId="77777777" w:rsidR="00F16C91" w:rsidRPr="00181F7A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F7A">
              <w:rPr>
                <w:rFonts w:ascii="Times New Roman" w:eastAsia="Calibri" w:hAnsi="Times New Roman" w:cs="Times New Roman"/>
                <w:sz w:val="20"/>
                <w:szCs w:val="20"/>
              </w:rPr>
              <w:t>udzielanie pomocy rodzinom w rozwiązywaniu problemów socjalnych,</w:t>
            </w:r>
          </w:p>
          <w:p w14:paraId="27FE032B" w14:textId="77777777" w:rsidR="00F16C91" w:rsidRPr="00181F7A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F7A">
              <w:rPr>
                <w:rFonts w:ascii="Times New Roman" w:eastAsia="Calibri" w:hAnsi="Times New Roman" w:cs="Times New Roman"/>
                <w:sz w:val="20"/>
                <w:szCs w:val="20"/>
              </w:rPr>
              <w:t>udzielanie pomocy rodzinom w rozwiązywaniu problemów psychologicznych,</w:t>
            </w:r>
          </w:p>
          <w:p w14:paraId="56CC46F6" w14:textId="77777777" w:rsidR="00F16C91" w:rsidRPr="00181F7A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F7A">
              <w:rPr>
                <w:rFonts w:ascii="Times New Roman" w:eastAsia="Calibri" w:hAnsi="Times New Roman" w:cs="Times New Roman"/>
                <w:sz w:val="20"/>
                <w:szCs w:val="20"/>
              </w:rPr>
              <w:t>udzielanie pomocy rodzinom w rozwiązywaniu problemów wychowawczych z dziećmi,</w:t>
            </w:r>
          </w:p>
          <w:p w14:paraId="75CB2A00" w14:textId="77777777" w:rsidR="00F16C91" w:rsidRPr="00181F7A" w:rsidRDefault="00F16C91" w:rsidP="001D5B7A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6" w:hanging="346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F7A">
              <w:rPr>
                <w:rFonts w:ascii="Times New Roman" w:eastAsia="Calibri" w:hAnsi="Times New Roman" w:cs="Times New Roman"/>
                <w:sz w:val="20"/>
                <w:szCs w:val="20"/>
              </w:rPr>
              <w:t>wspieranie aktywności społecznej rodzin,</w:t>
            </w:r>
          </w:p>
          <w:p w14:paraId="0E172BA7" w14:textId="77777777" w:rsidR="00F16C91" w:rsidRPr="00181F7A" w:rsidRDefault="00F16C91" w:rsidP="001D5B7A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6" w:hanging="346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F7A">
              <w:rPr>
                <w:rFonts w:ascii="Times New Roman" w:eastAsia="Calibri" w:hAnsi="Times New Roman" w:cs="Times New Roman"/>
                <w:sz w:val="20"/>
                <w:szCs w:val="20"/>
              </w:rPr>
              <w:t>motywowanie członków rodzin do podnoszenia kwalifikacji zawodowych,</w:t>
            </w:r>
          </w:p>
          <w:p w14:paraId="29F25DA4" w14:textId="77777777" w:rsidR="00F16C91" w:rsidRPr="00181F7A" w:rsidRDefault="00F16C91" w:rsidP="001D5B7A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6" w:hanging="346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F7A">
              <w:rPr>
                <w:rFonts w:ascii="Times New Roman" w:eastAsia="Calibri" w:hAnsi="Times New Roman" w:cs="Times New Roman"/>
                <w:sz w:val="20"/>
                <w:szCs w:val="20"/>
              </w:rPr>
              <w:t>udzielanie pomocy w poszukiwaniu, podejmowaniu i utrzymywaniu pracy zarobkowej,</w:t>
            </w:r>
          </w:p>
          <w:p w14:paraId="51FF2A5A" w14:textId="77777777" w:rsidR="00F16C91" w:rsidRPr="00181F7A" w:rsidRDefault="00F16C91" w:rsidP="00D30B6F">
            <w:pPr>
              <w:widowControl/>
              <w:numPr>
                <w:ilvl w:val="0"/>
                <w:numId w:val="9"/>
              </w:numPr>
              <w:tabs>
                <w:tab w:val="left" w:pos="-8"/>
              </w:tabs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F7A">
              <w:rPr>
                <w:rFonts w:ascii="Times New Roman" w:eastAsia="Calibri" w:hAnsi="Times New Roman" w:cs="Times New Roman"/>
                <w:sz w:val="20"/>
                <w:szCs w:val="20"/>
              </w:rPr>
              <w:t>motywowanie do udziału w zajęciach grupowych dla rodziców, mających na celu kształtowanie prawidłowych wzorców rodzicielskich i umiejętności psychospołecznych,</w:t>
            </w:r>
          </w:p>
          <w:p w14:paraId="4508AD5D" w14:textId="77777777" w:rsidR="00F16C91" w:rsidRPr="00181F7A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F7A">
              <w:rPr>
                <w:rFonts w:ascii="Times New Roman" w:eastAsia="Calibri" w:hAnsi="Times New Roman" w:cs="Times New Roman"/>
                <w:sz w:val="20"/>
                <w:szCs w:val="20"/>
              </w:rPr>
              <w:t>udzielanie wsparcia dzieciom, w szczególności poprzez udział w zajęciach psychoedukacyjnych,</w:t>
            </w:r>
          </w:p>
          <w:p w14:paraId="78EFAD7C" w14:textId="77777777" w:rsidR="00F16C91" w:rsidRPr="00181F7A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F7A">
              <w:rPr>
                <w:rFonts w:ascii="Times New Roman" w:eastAsia="Calibri" w:hAnsi="Times New Roman" w:cs="Times New Roman"/>
                <w:sz w:val="20"/>
                <w:szCs w:val="20"/>
              </w:rPr>
              <w:t>podejmowanie działań interwencyjnych i zaradczych w sytuacji zagrożenia bezpieczeństwa dzieci i rodzin,</w:t>
            </w:r>
          </w:p>
          <w:p w14:paraId="1DDF730C" w14:textId="77777777" w:rsidR="00F16C91" w:rsidRPr="00181F7A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F7A">
              <w:rPr>
                <w:rFonts w:ascii="Times New Roman" w:eastAsia="Calibri" w:hAnsi="Times New Roman" w:cs="Times New Roman"/>
                <w:sz w:val="20"/>
                <w:szCs w:val="20"/>
              </w:rPr>
              <w:t>prowadzenie indywidualnych konsultacji wychowawczych dla rodziców i dzieci,</w:t>
            </w:r>
          </w:p>
          <w:p w14:paraId="204D56B9" w14:textId="77777777" w:rsidR="00F16C91" w:rsidRPr="00181F7A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F7A">
              <w:rPr>
                <w:rFonts w:ascii="Times New Roman" w:eastAsia="Calibri" w:hAnsi="Times New Roman" w:cs="Times New Roman"/>
                <w:sz w:val="20"/>
                <w:szCs w:val="20"/>
              </w:rPr>
              <w:t>realizacja zadań określonych w ustawie o wsparciu kobiet w ciąży i rodzin „Za życiem”,</w:t>
            </w:r>
          </w:p>
          <w:p w14:paraId="79481954" w14:textId="77777777" w:rsidR="003253B6" w:rsidRPr="00181F7A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F7A">
              <w:rPr>
                <w:rFonts w:ascii="Times New Roman" w:eastAsia="Calibri" w:hAnsi="Times New Roman" w:cs="Times New Roman"/>
                <w:sz w:val="20"/>
                <w:szCs w:val="20"/>
              </w:rPr>
              <w:t>monitorowanie funkcjonowania rodziny po zakończeniu pracy z rodziną.</w:t>
            </w:r>
          </w:p>
          <w:p w14:paraId="5966F36C" w14:textId="77777777" w:rsidR="005F1D15" w:rsidRPr="00143590" w:rsidRDefault="005F1D15" w:rsidP="005F1D15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  <w:p w14:paraId="5204B5FF" w14:textId="5E00A280" w:rsidR="005F1D15" w:rsidRPr="00F71A2C" w:rsidRDefault="005F1D15" w:rsidP="00181F7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14:paraId="19C6D9B8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C9B38C3" w14:textId="166500DB" w:rsidR="003253B6" w:rsidRPr="004701CD" w:rsidRDefault="002E6CE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="006A2364"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t>budżetu gminy, środki</w:t>
            </w:r>
            <w:r w:rsidR="006A2364"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t>budżetu państwa</w:t>
            </w:r>
            <w:r w:rsidR="006A2364"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t>w ramach „Programu asystent rodziny</w:t>
            </w:r>
            <w:r w:rsidR="00BF32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</w:t>
            </w:r>
            <w:r w:rsidR="001F0188"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rok </w:t>
            </w:r>
            <w:r w:rsidR="004701CD"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</w:tc>
      </w:tr>
      <w:tr w:rsidR="004701CD" w:rsidRPr="004701CD" w14:paraId="64F3E355" w14:textId="77777777" w:rsidTr="00691627">
        <w:tc>
          <w:tcPr>
            <w:tcW w:w="851" w:type="dxa"/>
            <w:shd w:val="clear" w:color="auto" w:fill="auto"/>
          </w:tcPr>
          <w:p w14:paraId="750F195C" w14:textId="51ED925E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F4CD3C2" w14:textId="77777777" w:rsidR="003253B6" w:rsidRPr="006B268B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26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2164A4B3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2D0F3E18" w14:textId="77777777" w:rsidR="003253B6" w:rsidRPr="005F1D15" w:rsidRDefault="003253B6" w:rsidP="002B4218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5F1D15">
              <w:rPr>
                <w:rFonts w:ascii="Times New Roman" w:hAnsi="Times New Roman" w:cs="Times New Roman"/>
                <w:sz w:val="20"/>
                <w:szCs w:val="20"/>
              </w:rPr>
              <w:t>Świadczenie pracy socjalnej rodzinom.</w:t>
            </w:r>
          </w:p>
          <w:p w14:paraId="3CCDFB1B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45271339" w14:textId="77777777" w:rsidR="00EF2A43" w:rsidRPr="004701CD" w:rsidRDefault="00EF2A43" w:rsidP="00C417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7195870" w14:textId="0139E16B" w:rsidR="003253B6" w:rsidRPr="00DB1CE0" w:rsidRDefault="001D0483" w:rsidP="004C3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503">
              <w:rPr>
                <w:rFonts w:ascii="Times New Roman" w:hAnsi="Times New Roman" w:cs="Times New Roman"/>
                <w:sz w:val="20"/>
                <w:szCs w:val="20"/>
              </w:rPr>
              <w:t>Wsparciem</w:t>
            </w:r>
            <w:r w:rsidR="00C417EC" w:rsidRPr="00820503">
              <w:rPr>
                <w:rFonts w:ascii="Times New Roman" w:hAnsi="Times New Roman" w:cs="Times New Roman"/>
                <w:sz w:val="20"/>
                <w:szCs w:val="20"/>
              </w:rPr>
              <w:t xml:space="preserve"> pracownika socjalnego</w:t>
            </w:r>
            <w:r w:rsidRPr="00820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17EC" w:rsidRPr="00820503">
              <w:rPr>
                <w:rFonts w:ascii="Times New Roman" w:hAnsi="Times New Roman" w:cs="Times New Roman"/>
                <w:sz w:val="20"/>
                <w:szCs w:val="20"/>
              </w:rPr>
              <w:t>w związku z trudnościami w wypełnianiu funkcji o</w:t>
            </w:r>
            <w:r w:rsidR="008E357D">
              <w:rPr>
                <w:rFonts w:ascii="Times New Roman" w:hAnsi="Times New Roman" w:cs="Times New Roman"/>
                <w:sz w:val="20"/>
                <w:szCs w:val="20"/>
              </w:rPr>
              <w:t>piekuńczo</w:t>
            </w:r>
            <w:r w:rsidR="008416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E357D">
              <w:rPr>
                <w:rFonts w:ascii="Times New Roman" w:hAnsi="Times New Roman" w:cs="Times New Roman"/>
                <w:sz w:val="20"/>
                <w:szCs w:val="20"/>
              </w:rPr>
              <w:t>-wychowawczych objęte</w:t>
            </w:r>
            <w:r w:rsidR="00C417EC" w:rsidRPr="00820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357D">
              <w:rPr>
                <w:rFonts w:ascii="Times New Roman" w:hAnsi="Times New Roman" w:cs="Times New Roman"/>
                <w:sz w:val="20"/>
                <w:szCs w:val="20"/>
              </w:rPr>
              <w:t>były</w:t>
            </w:r>
            <w:r w:rsidR="00641F22" w:rsidRPr="00820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357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417EC" w:rsidRPr="00820503">
              <w:rPr>
                <w:rFonts w:ascii="Times New Roman" w:hAnsi="Times New Roman" w:cs="Times New Roman"/>
                <w:sz w:val="20"/>
                <w:szCs w:val="20"/>
              </w:rPr>
              <w:t xml:space="preserve"> rodzin</w:t>
            </w:r>
            <w:r w:rsidR="008E357D">
              <w:rPr>
                <w:rFonts w:ascii="Times New Roman" w:hAnsi="Times New Roman" w:cs="Times New Roman"/>
                <w:sz w:val="20"/>
                <w:szCs w:val="20"/>
              </w:rPr>
              <w:t>y (38</w:t>
            </w:r>
            <w:r w:rsidRPr="00820503">
              <w:rPr>
                <w:rFonts w:ascii="Times New Roman" w:hAnsi="Times New Roman" w:cs="Times New Roman"/>
                <w:sz w:val="20"/>
                <w:szCs w:val="20"/>
              </w:rPr>
              <w:t xml:space="preserve"> dzieci)</w:t>
            </w:r>
            <w:r w:rsidR="00DB1CE0" w:rsidRPr="00820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1CE0" w:rsidRPr="00DB1C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z tych rodzin korzystało z pomocy społecznej </w:t>
            </w:r>
            <w:r w:rsidR="008E357D">
              <w:rPr>
                <w:rFonts w:ascii="Times New Roman" w:hAnsi="Times New Roman" w:cs="Times New Roman"/>
                <w:sz w:val="20"/>
                <w:szCs w:val="20"/>
              </w:rPr>
              <w:t>tutejszego Ośrodka, natomiast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objętych było samą pracą socjalną i poradnictwem.</w:t>
            </w:r>
          </w:p>
          <w:p w14:paraId="72627549" w14:textId="77777777" w:rsidR="002B4218" w:rsidRPr="004701CD" w:rsidRDefault="002B4218" w:rsidP="004C3E3F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3A5EFD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85AF849" w14:textId="77777777" w:rsidR="003253B6" w:rsidRPr="004701CD" w:rsidRDefault="00C461B7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B1CE0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DB1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DB1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DB1CE0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</w:tc>
      </w:tr>
      <w:tr w:rsidR="004701CD" w:rsidRPr="005F1D15" w14:paraId="7DF815A6" w14:textId="77777777" w:rsidTr="00691627">
        <w:tc>
          <w:tcPr>
            <w:tcW w:w="851" w:type="dxa"/>
            <w:shd w:val="clear" w:color="auto" w:fill="auto"/>
          </w:tcPr>
          <w:p w14:paraId="7B651369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FA693AF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F1D1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shd w:val="clear" w:color="auto" w:fill="auto"/>
          </w:tcPr>
          <w:p w14:paraId="647C9A2E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B33CF6C" w14:textId="77777777" w:rsidR="003253B6" w:rsidRPr="005F1D15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5F1D15">
              <w:rPr>
                <w:rFonts w:ascii="Times New Roman" w:hAnsi="Times New Roman" w:cs="Times New Roman"/>
                <w:sz w:val="20"/>
                <w:szCs w:val="20"/>
              </w:rPr>
              <w:t>Monitorowanie sytuacji rodzin przeżywających trudności opiekuńczo</w:t>
            </w:r>
            <w:r w:rsidR="00034575" w:rsidRPr="005F1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D15">
              <w:rPr>
                <w:rFonts w:ascii="Times New Roman" w:hAnsi="Times New Roman" w:cs="Times New Roman"/>
                <w:sz w:val="20"/>
                <w:szCs w:val="20"/>
              </w:rPr>
              <w:t>- wychowawcze.</w:t>
            </w:r>
          </w:p>
          <w:p w14:paraId="2DA92D9D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4E47AF89" w14:textId="77777777" w:rsidR="00C417EC" w:rsidRPr="005F1D15" w:rsidRDefault="00C417EC" w:rsidP="00381848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Pracownicy socjalni oraz asystenci rodziny </w:t>
            </w:r>
            <w:r w:rsidR="00EF2A43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Miejskiego Ośrodka Pomocy Społecznej w Cieszynie 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stale monitorowali sytuację</w:t>
            </w:r>
            <w:r w:rsidR="00EF2A43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rodzin prze</w:t>
            </w:r>
            <w:r w:rsidR="00381848" w:rsidRPr="00143590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EF2A43" w:rsidRPr="00143590">
              <w:rPr>
                <w:rFonts w:ascii="Times New Roman" w:hAnsi="Times New Roman" w:cs="Times New Roman"/>
                <w:sz w:val="20"/>
                <w:szCs w:val="20"/>
              </w:rPr>
              <w:t>ywających trudności opiekuńczo-wychowawcze,</w:t>
            </w:r>
            <w:r w:rsidR="00381848" w:rsidRPr="001435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F2A43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a w szczególności sytuację dzieci wychowujących się w tych rodzinach. </w:t>
            </w:r>
            <w:r w:rsidR="00381848" w:rsidRPr="00143590">
              <w:rPr>
                <w:rFonts w:ascii="Times New Roman" w:hAnsi="Times New Roman" w:cs="Times New Roman"/>
                <w:sz w:val="20"/>
                <w:szCs w:val="20"/>
              </w:rPr>
              <w:t>W tym zakresie utrzymywali  kontakt z innymi podmiotami i instytucjami – placówkami służby zdrowia, żłobkami, przedszkolami, szkołami, poradniami. W sytuacjach zagrażających dobru dziecka, stwierdzeniu działań rodziców na jego szkodę, MOPS powiadamiał o tym Sąd Rejonowy w Cieszynie.</w:t>
            </w:r>
            <w:r w:rsidR="00381848" w:rsidRPr="005F1D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F25E9E5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8AC8D6" w14:textId="77777777" w:rsidR="003253B6" w:rsidRPr="005F1D15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47A0FE" w14:textId="77777777" w:rsidR="003253B6" w:rsidRPr="005F1D15" w:rsidRDefault="00381848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15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5F1D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5F1D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5F1D15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</w:tc>
      </w:tr>
      <w:tr w:rsidR="004701CD" w:rsidRPr="004701CD" w14:paraId="4CCCC284" w14:textId="77777777" w:rsidTr="00691627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784B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00A99CE" w14:textId="77777777" w:rsidR="003253B6" w:rsidRPr="00D95154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515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14:paraId="41BB5565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CA33" w14:textId="77777777" w:rsidR="003253B6" w:rsidRPr="005E2DE4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5E2DE4">
              <w:rPr>
                <w:rFonts w:ascii="Times New Roman" w:hAnsi="Times New Roman" w:cs="Times New Roman"/>
                <w:sz w:val="20"/>
                <w:szCs w:val="20"/>
              </w:rPr>
              <w:t xml:space="preserve">Wspieranie działalności ośrodków zapewniających wsparcie kobietom </w:t>
            </w:r>
            <w:r w:rsidRPr="005E2DE4">
              <w:rPr>
                <w:rFonts w:ascii="Times New Roman" w:hAnsi="Times New Roman" w:cs="Times New Roman"/>
                <w:sz w:val="20"/>
                <w:szCs w:val="20"/>
              </w:rPr>
              <w:br/>
              <w:t>w ciąży oraz samotnym matkom.</w:t>
            </w:r>
          </w:p>
          <w:p w14:paraId="6DA4DD71" w14:textId="77777777" w:rsidR="003253B6" w:rsidRPr="004701CD" w:rsidRDefault="003253B6" w:rsidP="006B32DF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2CDD" w14:textId="77777777" w:rsidR="003253B6" w:rsidRPr="004701CD" w:rsidRDefault="003253B6" w:rsidP="0028508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555FB05" w14:textId="6DD9BF23" w:rsidR="00034575" w:rsidRPr="0056731D" w:rsidRDefault="00034575" w:rsidP="00285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 xml:space="preserve">W okresie od stycznia do grudnia </w:t>
            </w:r>
            <w:r w:rsidR="0056731D" w:rsidRPr="0056731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 xml:space="preserve"> roku, na zlecenie gminy Cieszyn Stowarzyszenie Pomocy Wzajemnej „Być Razem” prowadziło ośrodek wsparcia – Dom Matki i Dziecka „Słonecznik”</w:t>
            </w:r>
            <w:r w:rsidR="002F40DA">
              <w:rPr>
                <w:rFonts w:ascii="Times New Roman" w:hAnsi="Times New Roman" w:cs="Times New Roman"/>
                <w:sz w:val="20"/>
                <w:szCs w:val="20"/>
              </w:rPr>
              <w:t>, gdzie zapewniono10 miejsc dla mieszkańców Cieszyna</w:t>
            </w:r>
            <w:r w:rsidR="005E2DE4" w:rsidRPr="00567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40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E2DE4" w:rsidRPr="0056731D">
              <w:rPr>
                <w:rFonts w:ascii="Times New Roman" w:hAnsi="Times New Roman" w:cs="Times New Roman"/>
                <w:sz w:val="20"/>
                <w:szCs w:val="20"/>
              </w:rPr>
              <w:t xml:space="preserve">w tym 4 miejsca dla dorosłych i 6 dla dzieci). </w:t>
            </w: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>MOPS skier</w:t>
            </w:r>
            <w:r w:rsidR="0071267F" w:rsidRPr="0056731D">
              <w:rPr>
                <w:rFonts w:ascii="Times New Roman" w:hAnsi="Times New Roman" w:cs="Times New Roman"/>
                <w:sz w:val="20"/>
                <w:szCs w:val="20"/>
              </w:rPr>
              <w:t>ował d</w:t>
            </w:r>
            <w:r w:rsidR="0056731D" w:rsidRPr="0056731D">
              <w:rPr>
                <w:rFonts w:ascii="Times New Roman" w:hAnsi="Times New Roman" w:cs="Times New Roman"/>
                <w:sz w:val="20"/>
                <w:szCs w:val="20"/>
              </w:rPr>
              <w:t>o tej placówki decyzjami 18</w:t>
            </w:r>
            <w:r w:rsidR="002F40DA">
              <w:rPr>
                <w:rFonts w:ascii="Times New Roman" w:hAnsi="Times New Roman" w:cs="Times New Roman"/>
                <w:sz w:val="20"/>
                <w:szCs w:val="20"/>
              </w:rPr>
              <w:t xml:space="preserve"> osób z ternu naszej gminy</w:t>
            </w: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 xml:space="preserve">, w tym </w:t>
            </w:r>
            <w:r w:rsidR="0056731D" w:rsidRPr="005673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 xml:space="preserve"> osób dorosłych i </w:t>
            </w:r>
            <w:r w:rsidR="0071267F" w:rsidRPr="005673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 xml:space="preserve"> dzieci. </w:t>
            </w:r>
          </w:p>
          <w:p w14:paraId="1E8BB567" w14:textId="77777777" w:rsidR="003E082A" w:rsidRPr="0056731D" w:rsidRDefault="003E082A" w:rsidP="00285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>Placówka zapewniała:</w:t>
            </w:r>
          </w:p>
          <w:p w14:paraId="70BAE7F0" w14:textId="77777777" w:rsidR="003E082A" w:rsidRPr="0056731D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E082A" w:rsidRPr="0056731D">
              <w:rPr>
                <w:rFonts w:ascii="Times New Roman" w:hAnsi="Times New Roman" w:cs="Times New Roman"/>
                <w:sz w:val="20"/>
                <w:szCs w:val="20"/>
              </w:rPr>
              <w:t>chronienie</w:t>
            </w: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60D2E1" w14:textId="77777777" w:rsidR="003E082A" w:rsidRPr="0056731D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3E082A" w:rsidRPr="0056731D">
              <w:rPr>
                <w:rFonts w:ascii="Times New Roman" w:hAnsi="Times New Roman" w:cs="Times New Roman"/>
                <w:sz w:val="20"/>
                <w:szCs w:val="20"/>
              </w:rPr>
              <w:t>ealizację indywidualnego planu wsparcia</w:t>
            </w: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86E2C6" w14:textId="77777777" w:rsidR="003E082A" w:rsidRPr="0056731D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3E082A" w:rsidRPr="0056731D">
              <w:rPr>
                <w:rFonts w:ascii="Times New Roman" w:hAnsi="Times New Roman" w:cs="Times New Roman"/>
                <w:sz w:val="20"/>
                <w:szCs w:val="20"/>
              </w:rPr>
              <w:t>abezpieczenie podstawowych potrzeb,</w:t>
            </w:r>
          </w:p>
          <w:p w14:paraId="4FB68206" w14:textId="77777777" w:rsidR="003E082A" w:rsidRPr="0056731D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E082A" w:rsidRPr="0056731D">
              <w:rPr>
                <w:rFonts w:ascii="Times New Roman" w:hAnsi="Times New Roman" w:cs="Times New Roman"/>
                <w:sz w:val="20"/>
                <w:szCs w:val="20"/>
              </w:rPr>
              <w:t>sparcie emocjonalne i inne działania wspierające samotnych rodziców i kobiety w ciąży, zmierzające do samodzielnego życia,</w:t>
            </w:r>
          </w:p>
          <w:p w14:paraId="27A6ED95" w14:textId="77777777" w:rsidR="003E082A" w:rsidRPr="0056731D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E082A" w:rsidRPr="0056731D">
              <w:rPr>
                <w:rFonts w:ascii="Times New Roman" w:hAnsi="Times New Roman" w:cs="Times New Roman"/>
                <w:sz w:val="20"/>
                <w:szCs w:val="20"/>
              </w:rPr>
              <w:t>omoc w opiece nad dzieckiem podczas choroby rodzica,</w:t>
            </w:r>
          </w:p>
          <w:p w14:paraId="49F538F5" w14:textId="77777777" w:rsidR="003E082A" w:rsidRPr="0056731D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E082A" w:rsidRPr="0056731D">
              <w:rPr>
                <w:rFonts w:ascii="Times New Roman" w:hAnsi="Times New Roman" w:cs="Times New Roman"/>
                <w:sz w:val="20"/>
                <w:szCs w:val="20"/>
              </w:rPr>
              <w:t>aukę gospodarowania budżetem i prowadzenia domu,</w:t>
            </w:r>
          </w:p>
          <w:p w14:paraId="5F96E1F3" w14:textId="77777777" w:rsidR="003E082A" w:rsidRPr="0056731D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E082A" w:rsidRPr="0056731D">
              <w:rPr>
                <w:rFonts w:ascii="Times New Roman" w:hAnsi="Times New Roman" w:cs="Times New Roman"/>
                <w:sz w:val="20"/>
                <w:szCs w:val="20"/>
              </w:rPr>
              <w:t>odnoszenie umiejętności psychospołecznych, radzenia sobie w kryzysie, wychodzenia</w:t>
            </w:r>
            <w:r w:rsidRPr="0056731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E082A" w:rsidRPr="0056731D">
              <w:rPr>
                <w:rFonts w:ascii="Times New Roman" w:hAnsi="Times New Roman" w:cs="Times New Roman"/>
                <w:sz w:val="20"/>
                <w:szCs w:val="20"/>
              </w:rPr>
              <w:t>z bezradności,</w:t>
            </w:r>
          </w:p>
          <w:p w14:paraId="3A67040A" w14:textId="77777777" w:rsidR="003E082A" w:rsidRPr="0056731D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3E082A" w:rsidRPr="0056731D">
              <w:rPr>
                <w:rFonts w:ascii="Times New Roman" w:hAnsi="Times New Roman" w:cs="Times New Roman"/>
                <w:sz w:val="20"/>
                <w:szCs w:val="20"/>
              </w:rPr>
              <w:t>ziałania zapobiegające krzywdzeniu dzieci</w:t>
            </w: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E082A" w:rsidRPr="00567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12C887" w14:textId="77777777" w:rsidR="003E082A" w:rsidRPr="0056731D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E082A" w:rsidRPr="0056731D">
              <w:rPr>
                <w:rFonts w:ascii="Times New Roman" w:hAnsi="Times New Roman" w:cs="Times New Roman"/>
                <w:sz w:val="20"/>
                <w:szCs w:val="20"/>
              </w:rPr>
              <w:t>nimację czasu wolnego dzieci,</w:t>
            </w:r>
          </w:p>
          <w:p w14:paraId="74A3B529" w14:textId="77777777" w:rsidR="003E082A" w:rsidRPr="0056731D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E082A" w:rsidRPr="0056731D">
              <w:rPr>
                <w:rFonts w:ascii="Times New Roman" w:hAnsi="Times New Roman" w:cs="Times New Roman"/>
                <w:sz w:val="20"/>
                <w:szCs w:val="20"/>
              </w:rPr>
              <w:t>nformowanie i kierowanie kobiet w ci</w:t>
            </w: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>ąż</w:t>
            </w:r>
            <w:r w:rsidR="003E082A" w:rsidRPr="0056731D">
              <w:rPr>
                <w:rFonts w:ascii="Times New Roman" w:hAnsi="Times New Roman" w:cs="Times New Roman"/>
                <w:sz w:val="20"/>
                <w:szCs w:val="20"/>
              </w:rPr>
              <w:t>y i samotnych rodziców do innych instytucji w celu uzyskania dodatkowego wsparcia.</w:t>
            </w:r>
          </w:p>
          <w:p w14:paraId="4769E918" w14:textId="77777777" w:rsidR="0065685A" w:rsidRPr="00143590" w:rsidRDefault="0065685A" w:rsidP="0028508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452019A8" w14:textId="3B0D367D" w:rsidR="003E082A" w:rsidRPr="00143590" w:rsidRDefault="003E082A" w:rsidP="0028508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>Dodatkowo</w:t>
            </w:r>
            <w:r w:rsidR="00194875" w:rsidRPr="005673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 xml:space="preserve"> w Domu Matki i Dziecka „Słonecznik” prowadzone były zajęcia z coachem rodzicielskim</w:t>
            </w:r>
            <w:r w:rsidR="00396CF0" w:rsidRPr="005673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6731D">
              <w:rPr>
                <w:rFonts w:ascii="Times New Roman" w:hAnsi="Times New Roman" w:cs="Times New Roman"/>
                <w:sz w:val="20"/>
                <w:szCs w:val="20"/>
              </w:rPr>
              <w:t>Zajęcia wspierały rodziców</w:t>
            </w:r>
            <w:r w:rsidR="00194875" w:rsidRPr="0056731D">
              <w:rPr>
                <w:rFonts w:ascii="Times New Roman" w:hAnsi="Times New Roman" w:cs="Times New Roman"/>
                <w:sz w:val="20"/>
                <w:szCs w:val="20"/>
              </w:rPr>
              <w:t>, uczyły jak swoje mocne strony wykorzystywać</w:t>
            </w:r>
            <w:r w:rsidR="00396CF0" w:rsidRPr="0056731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94875" w:rsidRPr="0056731D">
              <w:rPr>
                <w:rFonts w:ascii="Times New Roman" w:hAnsi="Times New Roman" w:cs="Times New Roman"/>
                <w:sz w:val="20"/>
                <w:szCs w:val="20"/>
              </w:rPr>
              <w:t>w wychowywaniu dziecka, jak przez własny rozwój i zaangażowanie wpływać pozytywnie na zachowanie własnego dziecka.</w:t>
            </w:r>
            <w:r w:rsidR="00194875" w:rsidRPr="0014359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</w:p>
          <w:p w14:paraId="7B8516FF" w14:textId="77777777" w:rsidR="00511152" w:rsidRPr="00143590" w:rsidRDefault="00511152" w:rsidP="0028508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</w:p>
          <w:p w14:paraId="514EAF42" w14:textId="24896678" w:rsidR="00E15992" w:rsidRPr="00B56604" w:rsidRDefault="00C417EC" w:rsidP="00285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604">
              <w:rPr>
                <w:rFonts w:ascii="Times New Roman" w:hAnsi="Times New Roman" w:cs="Times New Roman"/>
                <w:sz w:val="20"/>
                <w:szCs w:val="20"/>
              </w:rPr>
              <w:t>Gmina Cieszyn udzieliła Powiatowi Cieszyńskiemu pomocy finansowej w postaci dotacji celowej</w:t>
            </w:r>
            <w:r w:rsidR="00034575" w:rsidRPr="00B566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604">
              <w:rPr>
                <w:rFonts w:ascii="Times New Roman" w:hAnsi="Times New Roman" w:cs="Times New Roman"/>
                <w:sz w:val="20"/>
                <w:szCs w:val="20"/>
              </w:rPr>
              <w:t>na prowadzenie Powiatowego Ośrodka Wsparcia dla osób dotkniętych przemocą</w:t>
            </w:r>
            <w:r w:rsidR="00034575" w:rsidRPr="00B566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6604">
              <w:rPr>
                <w:rFonts w:ascii="Times New Roman" w:hAnsi="Times New Roman" w:cs="Times New Roman"/>
                <w:sz w:val="20"/>
                <w:szCs w:val="20"/>
              </w:rPr>
              <w:t xml:space="preserve">w rodzinie. </w:t>
            </w:r>
            <w:r w:rsidR="00CF7D1A" w:rsidRPr="00B56604">
              <w:rPr>
                <w:rFonts w:ascii="Times New Roman" w:hAnsi="Times New Roman" w:cs="Times New Roman"/>
                <w:sz w:val="20"/>
                <w:szCs w:val="20"/>
              </w:rPr>
              <w:t>Ośrodek prowadzony był na zlecenie Powiatu przez Stowarzyszenie Pomocy Wzajemnej „Być Razem”.</w:t>
            </w:r>
            <w:r w:rsidR="00E15992" w:rsidRPr="00B566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6604">
              <w:rPr>
                <w:rFonts w:ascii="Times New Roman" w:hAnsi="Times New Roman" w:cs="Times New Roman"/>
                <w:sz w:val="20"/>
                <w:szCs w:val="20"/>
              </w:rPr>
              <w:t>Ze schronienia w t</w:t>
            </w:r>
            <w:r w:rsidR="00B56604">
              <w:rPr>
                <w:rFonts w:ascii="Times New Roman" w:hAnsi="Times New Roman" w:cs="Times New Roman"/>
                <w:sz w:val="20"/>
                <w:szCs w:val="20"/>
              </w:rPr>
              <w:t>ym Ośrodku skorzystało 8</w:t>
            </w:r>
            <w:r w:rsidR="00BE6AD4" w:rsidRPr="00B566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6604">
              <w:rPr>
                <w:rFonts w:ascii="Times New Roman" w:hAnsi="Times New Roman" w:cs="Times New Roman"/>
                <w:sz w:val="20"/>
                <w:szCs w:val="20"/>
              </w:rPr>
              <w:t>osób z terenu gminy Cieszyn</w:t>
            </w:r>
            <w:r w:rsidR="00034575" w:rsidRPr="00B566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660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566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E6AD4" w:rsidRPr="00B56604">
              <w:rPr>
                <w:rFonts w:ascii="Times New Roman" w:hAnsi="Times New Roman" w:cs="Times New Roman"/>
                <w:sz w:val="20"/>
                <w:szCs w:val="20"/>
              </w:rPr>
              <w:t xml:space="preserve"> kobiety </w:t>
            </w:r>
            <w:r w:rsidR="008416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604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B566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E6AD4" w:rsidRPr="00B566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6604">
              <w:rPr>
                <w:rFonts w:ascii="Times New Roman" w:hAnsi="Times New Roman" w:cs="Times New Roman"/>
                <w:sz w:val="20"/>
                <w:szCs w:val="20"/>
              </w:rPr>
              <w:t>dzieci).</w:t>
            </w:r>
            <w:r w:rsidR="00FB4550" w:rsidRPr="00B566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6604">
              <w:rPr>
                <w:rFonts w:ascii="Times New Roman" w:hAnsi="Times New Roman" w:cs="Times New Roman"/>
                <w:sz w:val="20"/>
                <w:szCs w:val="20"/>
              </w:rPr>
              <w:t xml:space="preserve">Trojgu z nich udzielono indywidualnej pomocy psychologicznej. Troje dzieci objętych było opieką pedagogiczną, a dwoje z nich korzystało z terapii psychologiczno – pedagogicznej. </w:t>
            </w:r>
            <w:r w:rsidR="00D65DBB" w:rsidRPr="00B56604">
              <w:rPr>
                <w:rFonts w:ascii="Times New Roman" w:hAnsi="Times New Roman" w:cs="Times New Roman"/>
                <w:sz w:val="20"/>
                <w:szCs w:val="20"/>
              </w:rPr>
              <w:t xml:space="preserve">Wszystkim </w:t>
            </w:r>
            <w:r w:rsidR="00B56604">
              <w:rPr>
                <w:rFonts w:ascii="Times New Roman" w:hAnsi="Times New Roman" w:cs="Times New Roman"/>
                <w:sz w:val="20"/>
                <w:szCs w:val="20"/>
              </w:rPr>
              <w:t xml:space="preserve">osobom przebywającym w POW </w:t>
            </w:r>
            <w:r w:rsidR="00D65DBB" w:rsidRPr="00B56604">
              <w:rPr>
                <w:rFonts w:ascii="Times New Roman" w:hAnsi="Times New Roman" w:cs="Times New Roman"/>
                <w:sz w:val="20"/>
                <w:szCs w:val="20"/>
              </w:rPr>
              <w:t>udzielono pomocy socjalnej.</w:t>
            </w:r>
            <w:r w:rsidR="00B566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E6549A" w14:textId="1CB790E7" w:rsidR="00E15992" w:rsidRPr="00B56604" w:rsidRDefault="00E15992" w:rsidP="00285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604">
              <w:rPr>
                <w:rFonts w:ascii="Times New Roman" w:hAnsi="Times New Roman" w:cs="Times New Roman"/>
                <w:sz w:val="20"/>
                <w:szCs w:val="20"/>
              </w:rPr>
              <w:t xml:space="preserve">Ponadto, w </w:t>
            </w:r>
            <w:r w:rsidR="00FB4550" w:rsidRPr="00B56604">
              <w:rPr>
                <w:rFonts w:ascii="Times New Roman" w:hAnsi="Times New Roman" w:cs="Times New Roman"/>
                <w:sz w:val="20"/>
                <w:szCs w:val="20"/>
              </w:rPr>
              <w:t xml:space="preserve">POW </w:t>
            </w:r>
            <w:r w:rsidRPr="00B56604">
              <w:rPr>
                <w:rFonts w:ascii="Times New Roman" w:hAnsi="Times New Roman" w:cs="Times New Roman"/>
                <w:sz w:val="20"/>
                <w:szCs w:val="20"/>
              </w:rPr>
              <w:t>realizowano następujące zadania:</w:t>
            </w:r>
          </w:p>
          <w:p w14:paraId="79ADE002" w14:textId="7609D694" w:rsidR="00E15992" w:rsidRPr="00B56604" w:rsidRDefault="009A6DA0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604">
              <w:rPr>
                <w:rFonts w:ascii="Times New Roman" w:hAnsi="Times New Roman" w:cs="Times New Roman"/>
                <w:sz w:val="20"/>
                <w:szCs w:val="20"/>
              </w:rPr>
              <w:t>prowadzenie</w:t>
            </w:r>
            <w:r w:rsidR="00E15992" w:rsidRPr="00B56604">
              <w:rPr>
                <w:rFonts w:ascii="Times New Roman" w:hAnsi="Times New Roman" w:cs="Times New Roman"/>
                <w:sz w:val="20"/>
                <w:szCs w:val="20"/>
              </w:rPr>
              <w:t xml:space="preserve"> telefonu zaufania </w:t>
            </w:r>
            <w:r w:rsidR="00FB4550" w:rsidRPr="00B56604">
              <w:rPr>
                <w:rFonts w:ascii="Times New Roman" w:hAnsi="Times New Roman" w:cs="Times New Roman"/>
                <w:sz w:val="20"/>
                <w:szCs w:val="20"/>
              </w:rPr>
              <w:t xml:space="preserve">(w godzinach od 19.00 do 7.00 rano), </w:t>
            </w:r>
          </w:p>
          <w:p w14:paraId="06C96021" w14:textId="605DB027" w:rsidR="00E15992" w:rsidRPr="00B56604" w:rsidRDefault="009A6DA0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60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65DBB" w:rsidRPr="00B56604">
              <w:rPr>
                <w:rFonts w:ascii="Times New Roman" w:hAnsi="Times New Roman" w:cs="Times New Roman"/>
                <w:sz w:val="20"/>
                <w:szCs w:val="20"/>
              </w:rPr>
              <w:t>nterwencja kryzysowa</w:t>
            </w:r>
            <w:r w:rsidR="00E15992" w:rsidRPr="00B566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DEEDE3" w14:textId="053BA4DC" w:rsidR="00E15992" w:rsidRPr="00B56604" w:rsidRDefault="00FB4550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604">
              <w:rPr>
                <w:rFonts w:ascii="Times New Roman" w:hAnsi="Times New Roman" w:cs="Times New Roman"/>
                <w:sz w:val="20"/>
                <w:szCs w:val="20"/>
              </w:rPr>
              <w:t>pomoc prawn</w:t>
            </w:r>
            <w:r w:rsidR="00E15992" w:rsidRPr="00B56604">
              <w:rPr>
                <w:rFonts w:ascii="Times New Roman" w:hAnsi="Times New Roman" w:cs="Times New Roman"/>
                <w:sz w:val="20"/>
                <w:szCs w:val="20"/>
              </w:rPr>
              <w:t xml:space="preserve">a, </w:t>
            </w:r>
          </w:p>
          <w:p w14:paraId="2142E8FB" w14:textId="37B97400" w:rsidR="00E15992" w:rsidRPr="00B56604" w:rsidRDefault="00D65DBB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604">
              <w:rPr>
                <w:rFonts w:ascii="Times New Roman" w:hAnsi="Times New Roman" w:cs="Times New Roman"/>
                <w:sz w:val="20"/>
                <w:szCs w:val="20"/>
              </w:rPr>
              <w:t>pomoc psychologiczna</w:t>
            </w:r>
            <w:r w:rsidR="00E15992" w:rsidRPr="00B566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CE67EDE" w14:textId="07B80C5D" w:rsidR="00E15992" w:rsidRPr="00B56604" w:rsidRDefault="00EE5B60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604">
              <w:rPr>
                <w:rFonts w:ascii="Times New Roman" w:hAnsi="Times New Roman" w:cs="Times New Roman"/>
                <w:sz w:val="20"/>
                <w:szCs w:val="20"/>
              </w:rPr>
              <w:t>terapi</w:t>
            </w:r>
            <w:r w:rsidR="009A6DA0" w:rsidRPr="00B5660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56604">
              <w:rPr>
                <w:rFonts w:ascii="Times New Roman" w:hAnsi="Times New Roman" w:cs="Times New Roman"/>
                <w:sz w:val="20"/>
                <w:szCs w:val="20"/>
              </w:rPr>
              <w:t xml:space="preserve"> pedagogiczn</w:t>
            </w:r>
            <w:r w:rsidR="009A6DA0" w:rsidRPr="00B5660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56604">
              <w:rPr>
                <w:rFonts w:ascii="Times New Roman" w:hAnsi="Times New Roman" w:cs="Times New Roman"/>
                <w:sz w:val="20"/>
                <w:szCs w:val="20"/>
              </w:rPr>
              <w:t>/psychologiczn</w:t>
            </w:r>
            <w:r w:rsidR="009A6DA0" w:rsidRPr="00B5660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56604">
              <w:rPr>
                <w:rFonts w:ascii="Times New Roman" w:hAnsi="Times New Roman" w:cs="Times New Roman"/>
                <w:sz w:val="20"/>
                <w:szCs w:val="20"/>
              </w:rPr>
              <w:t xml:space="preserve"> dla dzieci </w:t>
            </w:r>
            <w:r w:rsidR="00E15992" w:rsidRPr="00B56604">
              <w:rPr>
                <w:rFonts w:ascii="Times New Roman" w:hAnsi="Times New Roman" w:cs="Times New Roman"/>
                <w:sz w:val="20"/>
                <w:szCs w:val="20"/>
              </w:rPr>
              <w:t>i młodzieży</w:t>
            </w:r>
            <w:r w:rsidR="009A6DA0" w:rsidRPr="00B566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6B2F25" w14:textId="0EF049AE" w:rsidR="00D82B74" w:rsidRPr="00B56604" w:rsidRDefault="00EE5B60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604">
              <w:rPr>
                <w:rFonts w:ascii="Times New Roman" w:hAnsi="Times New Roman" w:cs="Times New Roman"/>
                <w:sz w:val="20"/>
                <w:szCs w:val="20"/>
              </w:rPr>
              <w:t>opiek</w:t>
            </w:r>
            <w:r w:rsidR="008B5698" w:rsidRPr="00B5660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56604">
              <w:rPr>
                <w:rFonts w:ascii="Times New Roman" w:hAnsi="Times New Roman" w:cs="Times New Roman"/>
                <w:sz w:val="20"/>
                <w:szCs w:val="20"/>
              </w:rPr>
              <w:t xml:space="preserve"> pedagogiczn</w:t>
            </w:r>
            <w:r w:rsidR="009A6DA0" w:rsidRPr="00B5660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82B74" w:rsidRPr="00B56604">
              <w:rPr>
                <w:rFonts w:ascii="Times New Roman" w:hAnsi="Times New Roman" w:cs="Times New Roman"/>
                <w:sz w:val="20"/>
                <w:szCs w:val="20"/>
              </w:rPr>
              <w:t xml:space="preserve"> nad dziećmi</w:t>
            </w:r>
            <w:r w:rsidR="009A6DA0" w:rsidRPr="00B566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26442A" w14:textId="312D0083" w:rsidR="00E15992" w:rsidRPr="00B56604" w:rsidRDefault="009A6DA0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60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E15992" w:rsidRPr="00B56604">
              <w:rPr>
                <w:rFonts w:ascii="Times New Roman" w:hAnsi="Times New Roman" w:cs="Times New Roman"/>
                <w:sz w:val="20"/>
                <w:szCs w:val="20"/>
              </w:rPr>
              <w:t>rupa socjoterapeutyczna dla dzieci</w:t>
            </w:r>
            <w:r w:rsidRPr="00B566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195A21A" w14:textId="17639E58" w:rsidR="009A6DA0" w:rsidRPr="00B56604" w:rsidRDefault="009A6DA0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604">
              <w:rPr>
                <w:rFonts w:ascii="Times New Roman" w:hAnsi="Times New Roman" w:cs="Times New Roman"/>
                <w:sz w:val="20"/>
                <w:szCs w:val="20"/>
              </w:rPr>
              <w:t>praca socjalna,</w:t>
            </w:r>
          </w:p>
          <w:p w14:paraId="29F5D9BD" w14:textId="4E80438B" w:rsidR="0028508C" w:rsidRPr="00A54ECF" w:rsidRDefault="009A6DA0" w:rsidP="00A54EC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604">
              <w:rPr>
                <w:rFonts w:ascii="Times New Roman" w:hAnsi="Times New Roman" w:cs="Times New Roman"/>
                <w:sz w:val="20"/>
                <w:szCs w:val="20"/>
              </w:rPr>
              <w:t>grupa wsparcia dla osób dotkniętych przemocą w rodzinie dla osób korzystających ze schronienia oraz osób z zewnątrz.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4AF3" w14:textId="77777777" w:rsidR="00396CF0" w:rsidRDefault="00396CF0" w:rsidP="009A2B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138523" w14:textId="09C4972D" w:rsidR="00396CF0" w:rsidRDefault="00034575" w:rsidP="009A2B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DE4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5E2D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5E2D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5E2DE4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  <w:p w14:paraId="6F60A29A" w14:textId="3A4F1743" w:rsidR="003253B6" w:rsidRPr="005E2DE4" w:rsidRDefault="00396CF0" w:rsidP="009A2B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środki własne organizacji</w:t>
            </w:r>
            <w:r w:rsidR="003253B6" w:rsidRPr="005E2D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71CEA91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3A3A4E0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549FF55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08B7BCE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1891918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50FDFE3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2969A39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7160929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1337855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A93652C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5947699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ACE2F02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34F38F6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621EC3E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BF75A78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86A3071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0AE7DF1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DDE9941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AA3FBEA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62FE4BA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12D2D4C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8BF2804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21BDB67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7844DE9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E4135BB" w14:textId="31BCEAB1" w:rsidR="001F0188" w:rsidRPr="00BE6AD4" w:rsidRDefault="00396CF0" w:rsidP="001F01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AD4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1F0188" w:rsidRPr="00BE6A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z budżetu Powiatu Cieszyńskiego oraz środki z budżetów gmin powiatu cieszyńskiego  </w:t>
            </w:r>
          </w:p>
          <w:p w14:paraId="56B73082" w14:textId="77777777" w:rsidR="003B2645" w:rsidRPr="004701CD" w:rsidRDefault="003B2645" w:rsidP="009A2B72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01CD" w:rsidRPr="004701CD" w14:paraId="2CF6B672" w14:textId="77777777" w:rsidTr="006916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333E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76DC3F1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52B5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B60A" w14:textId="7E4AA5C8" w:rsidR="003253B6" w:rsidRPr="00003A4E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003A4E">
              <w:rPr>
                <w:rFonts w:ascii="Times New Roman" w:hAnsi="Times New Roman" w:cs="Times New Roman"/>
                <w:sz w:val="20"/>
                <w:szCs w:val="20"/>
              </w:rPr>
              <w:t xml:space="preserve">Współfinansowanie pobytu dzieci </w:t>
            </w:r>
            <w:r w:rsidRPr="00003A4E">
              <w:rPr>
                <w:rFonts w:ascii="Times New Roman" w:hAnsi="Times New Roman" w:cs="Times New Roman"/>
                <w:sz w:val="20"/>
                <w:szCs w:val="20"/>
              </w:rPr>
              <w:br/>
              <w:t>w rodzinach zastępczych, rodzinnych domach dziecka, placówkach opiekuńczo</w:t>
            </w:r>
            <w:r w:rsidR="00321F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3A4E">
              <w:rPr>
                <w:rFonts w:ascii="Times New Roman" w:hAnsi="Times New Roman" w:cs="Times New Roman"/>
                <w:sz w:val="20"/>
                <w:szCs w:val="20"/>
              </w:rPr>
              <w:t>-wychowawczych, regionalnych placówkach opiekuńczo</w:t>
            </w:r>
            <w:r w:rsidR="00321F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3A4E">
              <w:rPr>
                <w:rFonts w:ascii="Times New Roman" w:hAnsi="Times New Roman" w:cs="Times New Roman"/>
                <w:sz w:val="20"/>
                <w:szCs w:val="20"/>
              </w:rPr>
              <w:t>-terapeutycznych, interwencyjnym ośrodku preadopcyjnym oraz zakładach opiekuńczo-leczniczych.</w:t>
            </w:r>
          </w:p>
          <w:p w14:paraId="180E6E09" w14:textId="77777777" w:rsidR="003253B6" w:rsidRPr="00003A4E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9FFEEC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91A8" w14:textId="77777777" w:rsidR="00034575" w:rsidRPr="004701CD" w:rsidRDefault="00034575" w:rsidP="0028508C">
            <w:pPr>
              <w:pStyle w:val="NormalnyWeb"/>
              <w:spacing w:before="0" w:beforeAutospacing="0" w:after="0"/>
              <w:jc w:val="both"/>
              <w:rPr>
                <w:color w:val="FF0000"/>
                <w:sz w:val="20"/>
                <w:szCs w:val="20"/>
              </w:rPr>
            </w:pPr>
          </w:p>
          <w:p w14:paraId="20F79F7E" w14:textId="7858A250" w:rsidR="00034575" w:rsidRPr="006E654D" w:rsidRDefault="00B52193" w:rsidP="0028508C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E654D">
              <w:rPr>
                <w:sz w:val="20"/>
                <w:szCs w:val="20"/>
              </w:rPr>
              <w:t xml:space="preserve">W </w:t>
            </w:r>
            <w:r w:rsidR="006E654D">
              <w:rPr>
                <w:sz w:val="20"/>
                <w:szCs w:val="20"/>
              </w:rPr>
              <w:t>2022</w:t>
            </w:r>
            <w:r w:rsidRPr="006E654D">
              <w:rPr>
                <w:sz w:val="20"/>
                <w:szCs w:val="20"/>
              </w:rPr>
              <w:t xml:space="preserve"> roku </w:t>
            </w:r>
            <w:r w:rsidR="00034575" w:rsidRPr="006E654D">
              <w:rPr>
                <w:sz w:val="20"/>
                <w:szCs w:val="20"/>
              </w:rPr>
              <w:t>Miejski Ośrodek Pomocy Sp</w:t>
            </w:r>
            <w:r w:rsidR="00836E8C" w:rsidRPr="006E654D">
              <w:rPr>
                <w:sz w:val="20"/>
                <w:szCs w:val="20"/>
              </w:rPr>
              <w:t>ołecznej w Cieszynie kontynuował</w:t>
            </w:r>
            <w:r w:rsidR="00034575" w:rsidRPr="006E654D">
              <w:rPr>
                <w:sz w:val="20"/>
                <w:szCs w:val="20"/>
              </w:rPr>
              <w:t xml:space="preserve"> współpracę</w:t>
            </w:r>
            <w:r w:rsidRPr="006E654D">
              <w:rPr>
                <w:sz w:val="20"/>
                <w:szCs w:val="20"/>
              </w:rPr>
              <w:br/>
            </w:r>
            <w:r w:rsidR="00034575" w:rsidRPr="006E654D">
              <w:rPr>
                <w:sz w:val="20"/>
                <w:szCs w:val="20"/>
              </w:rPr>
              <w:t xml:space="preserve">z Powiatowym Centrum Pomocy Rodzinie w Cieszynie w zakresie współfinansowania pobytu dzieci w pieczy zastępczej. </w:t>
            </w:r>
          </w:p>
          <w:p w14:paraId="2120AFE4" w14:textId="7937E28E" w:rsidR="00C62221" w:rsidRPr="006E654D" w:rsidRDefault="00B52193" w:rsidP="0007488B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E654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Zgodnie z ustawą o wspieraniu rodziny i systemie pieczy zastępczej, w przypadku umieszczenia dziecka w pieczy zastępczej gmina właściwa ze względu na miejsce zamieszkania dziecka przed umieszczeniem go po raz pierwszy w pieczy zastępczej współfinansuje pobyt tego dziecka</w:t>
            </w:r>
            <w:r w:rsidRPr="006E654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>w wysokości: 10% w pierwszym roku pobytu dziecka w pieczy zastępczej, 30% w drugim roku pobytu dziecka w pieczy zastępczej, 50% w trzecim roku i następnych latach poby</w:t>
            </w:r>
            <w:bookmarkStart w:id="1" w:name="_Hlk507421907"/>
            <w:r w:rsidR="0007488B" w:rsidRPr="006E654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tu dziecka </w:t>
            </w:r>
            <w:r w:rsidR="00D65DBB" w:rsidRPr="006E654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07488B" w:rsidRPr="006E654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w pieczy zastępczej.</w:t>
            </w:r>
          </w:p>
          <w:p w14:paraId="73B28D7B" w14:textId="462CBD98" w:rsidR="00C62221" w:rsidRPr="00967AC9" w:rsidRDefault="00217363" w:rsidP="009B6B67">
            <w:pPr>
              <w:pStyle w:val="NormalnyWeb"/>
              <w:jc w:val="both"/>
              <w:rPr>
                <w:sz w:val="20"/>
                <w:szCs w:val="20"/>
              </w:rPr>
            </w:pPr>
            <w:bookmarkStart w:id="2" w:name="_Hlk65055073"/>
            <w:r w:rsidRPr="00217363">
              <w:rPr>
                <w:sz w:val="20"/>
                <w:szCs w:val="20"/>
              </w:rPr>
              <w:t>W 2022</w:t>
            </w:r>
            <w:r w:rsidR="00C62221" w:rsidRPr="00217363">
              <w:rPr>
                <w:sz w:val="20"/>
                <w:szCs w:val="20"/>
              </w:rPr>
              <w:t xml:space="preserve"> roku gmina ponosi</w:t>
            </w:r>
            <w:r w:rsidRPr="00217363">
              <w:rPr>
                <w:sz w:val="20"/>
                <w:szCs w:val="20"/>
              </w:rPr>
              <w:t xml:space="preserve">ła wydatki związane z pobytem </w:t>
            </w:r>
            <w:r w:rsidR="00956D9C">
              <w:rPr>
                <w:sz w:val="20"/>
                <w:szCs w:val="20"/>
              </w:rPr>
              <w:t>88</w:t>
            </w:r>
            <w:r w:rsidR="00C62221" w:rsidRPr="00217363">
              <w:rPr>
                <w:sz w:val="20"/>
                <w:szCs w:val="20"/>
              </w:rPr>
              <w:t xml:space="preserve"> dzie</w:t>
            </w:r>
            <w:r>
              <w:rPr>
                <w:sz w:val="20"/>
                <w:szCs w:val="20"/>
              </w:rPr>
              <w:t>ci w pieczy zastępczej.</w:t>
            </w:r>
            <w:r>
              <w:rPr>
                <w:sz w:val="20"/>
                <w:szCs w:val="20"/>
                <w:highlight w:val="green"/>
              </w:rPr>
              <w:br/>
            </w:r>
            <w:r w:rsidRPr="00956D9C">
              <w:rPr>
                <w:sz w:val="20"/>
                <w:szCs w:val="20"/>
              </w:rPr>
              <w:t>17</w:t>
            </w:r>
            <w:r w:rsidR="00C62221" w:rsidRPr="00956D9C">
              <w:rPr>
                <w:sz w:val="20"/>
                <w:szCs w:val="20"/>
              </w:rPr>
              <w:t xml:space="preserve"> dzieci przebywało w spokrewn</w:t>
            </w:r>
            <w:r w:rsidRPr="00956D9C">
              <w:rPr>
                <w:sz w:val="20"/>
                <w:szCs w:val="20"/>
              </w:rPr>
              <w:t xml:space="preserve">ionych rodzinach zastępczych, </w:t>
            </w:r>
            <w:r w:rsidR="00956D9C" w:rsidRPr="00956D9C">
              <w:rPr>
                <w:sz w:val="20"/>
                <w:szCs w:val="20"/>
              </w:rPr>
              <w:t>49</w:t>
            </w:r>
            <w:r w:rsidR="00C62221" w:rsidRPr="00956D9C">
              <w:rPr>
                <w:sz w:val="20"/>
                <w:szCs w:val="20"/>
              </w:rPr>
              <w:t xml:space="preserve"> dzieci</w:t>
            </w:r>
            <w:r w:rsidR="00C62221" w:rsidRPr="00956D9C">
              <w:rPr>
                <w:sz w:val="20"/>
                <w:szCs w:val="20"/>
              </w:rPr>
              <w:br/>
              <w:t>w zawod</w:t>
            </w:r>
            <w:r w:rsidRPr="00956D9C">
              <w:rPr>
                <w:sz w:val="20"/>
                <w:szCs w:val="20"/>
              </w:rPr>
              <w:t xml:space="preserve">owych rodzinach zastępczych, w tym pełniących funkcję pogotowia opiekuńczego, </w:t>
            </w:r>
            <w:r w:rsidR="00836E8C" w:rsidRPr="00956D9C">
              <w:rPr>
                <w:sz w:val="20"/>
                <w:szCs w:val="20"/>
              </w:rPr>
              <w:t xml:space="preserve"> </w:t>
            </w:r>
            <w:r w:rsidRPr="00956D9C">
              <w:rPr>
                <w:sz w:val="20"/>
                <w:szCs w:val="20"/>
              </w:rPr>
              <w:t xml:space="preserve">zaś </w:t>
            </w:r>
            <w:r w:rsidR="00956D9C" w:rsidRPr="00956D9C">
              <w:rPr>
                <w:sz w:val="20"/>
                <w:szCs w:val="20"/>
              </w:rPr>
              <w:t>22</w:t>
            </w:r>
            <w:r w:rsidR="00C62221" w:rsidRPr="00956D9C">
              <w:rPr>
                <w:sz w:val="20"/>
                <w:szCs w:val="20"/>
              </w:rPr>
              <w:t xml:space="preserve"> dzieci w plac</w:t>
            </w:r>
            <w:r w:rsidRPr="00956D9C">
              <w:rPr>
                <w:sz w:val="20"/>
                <w:szCs w:val="20"/>
              </w:rPr>
              <w:t>ówkach opiekuńczo-wychowawczych</w:t>
            </w:r>
            <w:r w:rsidR="00956D9C">
              <w:rPr>
                <w:sz w:val="20"/>
                <w:szCs w:val="20"/>
              </w:rPr>
              <w:t xml:space="preserve"> </w:t>
            </w:r>
            <w:r w:rsidR="009B6B67" w:rsidRPr="00967AC9">
              <w:rPr>
                <w:sz w:val="20"/>
                <w:szCs w:val="20"/>
              </w:rPr>
              <w:t>(</w:t>
            </w:r>
            <w:r w:rsidR="004E3BBF">
              <w:rPr>
                <w:sz w:val="20"/>
                <w:szCs w:val="20"/>
              </w:rPr>
              <w:t>5</w:t>
            </w:r>
            <w:r w:rsidR="00C62221" w:rsidRPr="00967AC9">
              <w:rPr>
                <w:sz w:val="20"/>
                <w:szCs w:val="20"/>
              </w:rPr>
              <w:t xml:space="preserve"> osób – Dom Dziecka w Cieszynie,</w:t>
            </w:r>
            <w:r w:rsidR="004E3BBF">
              <w:rPr>
                <w:sz w:val="20"/>
                <w:szCs w:val="20"/>
              </w:rPr>
              <w:t xml:space="preserve"> 5</w:t>
            </w:r>
            <w:r w:rsidR="009B6B67" w:rsidRPr="00967AC9">
              <w:rPr>
                <w:sz w:val="20"/>
                <w:szCs w:val="20"/>
              </w:rPr>
              <w:t xml:space="preserve"> osób</w:t>
            </w:r>
            <w:r w:rsidR="00125EAB" w:rsidRPr="00967AC9">
              <w:rPr>
                <w:sz w:val="20"/>
                <w:szCs w:val="20"/>
              </w:rPr>
              <w:t xml:space="preserve"> </w:t>
            </w:r>
            <w:r w:rsidR="00841623">
              <w:rPr>
                <w:sz w:val="20"/>
                <w:szCs w:val="20"/>
              </w:rPr>
              <w:br/>
            </w:r>
            <w:r w:rsidR="00125EAB" w:rsidRPr="00967AC9">
              <w:rPr>
                <w:sz w:val="20"/>
                <w:szCs w:val="20"/>
              </w:rPr>
              <w:t>– Dom Dziecka w Dzięgielowie, 7</w:t>
            </w:r>
            <w:r w:rsidR="00967AC9" w:rsidRPr="00967AC9">
              <w:rPr>
                <w:sz w:val="20"/>
                <w:szCs w:val="20"/>
              </w:rPr>
              <w:t xml:space="preserve"> osób – Dom Dziecka w Wiśle, 3</w:t>
            </w:r>
            <w:r w:rsidR="009B6B67" w:rsidRPr="00967AC9">
              <w:rPr>
                <w:sz w:val="20"/>
                <w:szCs w:val="20"/>
              </w:rPr>
              <w:t xml:space="preserve"> osoby – Ośrodek Pomocy Dziec</w:t>
            </w:r>
            <w:r w:rsidR="00967AC9" w:rsidRPr="00967AC9">
              <w:rPr>
                <w:sz w:val="20"/>
                <w:szCs w:val="20"/>
              </w:rPr>
              <w:t>ku</w:t>
            </w:r>
            <w:r w:rsidR="0059265C">
              <w:rPr>
                <w:sz w:val="20"/>
                <w:szCs w:val="20"/>
              </w:rPr>
              <w:t xml:space="preserve"> i Rodzinie w Międzyświeciu, okresowo dzieci przebywały również w</w:t>
            </w:r>
            <w:r w:rsidR="009B6B67" w:rsidRPr="00967AC9">
              <w:rPr>
                <w:sz w:val="20"/>
                <w:szCs w:val="20"/>
              </w:rPr>
              <w:t xml:space="preserve"> Rodzinny</w:t>
            </w:r>
            <w:r w:rsidR="0059265C">
              <w:rPr>
                <w:sz w:val="20"/>
                <w:szCs w:val="20"/>
              </w:rPr>
              <w:t>m</w:t>
            </w:r>
            <w:r w:rsidR="009B6B67" w:rsidRPr="00967AC9">
              <w:rPr>
                <w:sz w:val="20"/>
                <w:szCs w:val="20"/>
              </w:rPr>
              <w:t xml:space="preserve"> Dom</w:t>
            </w:r>
            <w:r w:rsidR="0059265C">
              <w:rPr>
                <w:sz w:val="20"/>
                <w:szCs w:val="20"/>
              </w:rPr>
              <w:t>u</w:t>
            </w:r>
            <w:r w:rsidR="009B6B67" w:rsidRPr="00967AC9">
              <w:rPr>
                <w:sz w:val="20"/>
                <w:szCs w:val="20"/>
              </w:rPr>
              <w:t xml:space="preserve"> Czasowego Pobytu dla Dzieci „Sindbad” w Ustroniu</w:t>
            </w:r>
            <w:r w:rsidR="00C62221" w:rsidRPr="00967AC9">
              <w:rPr>
                <w:sz w:val="20"/>
                <w:szCs w:val="20"/>
              </w:rPr>
              <w:t xml:space="preserve">). </w:t>
            </w:r>
            <w:bookmarkEnd w:id="2"/>
          </w:p>
          <w:bookmarkEnd w:id="1"/>
          <w:p w14:paraId="79B39E2D" w14:textId="77777777" w:rsidR="00C62221" w:rsidRPr="00967AC9" w:rsidRDefault="00C62221" w:rsidP="0028508C">
            <w:pPr>
              <w:pStyle w:val="NormalnyWeb"/>
              <w:spacing w:before="0" w:beforeAutospacing="0" w:after="0"/>
              <w:jc w:val="both"/>
              <w:rPr>
                <w:color w:val="FF0000"/>
                <w:sz w:val="20"/>
                <w:szCs w:val="20"/>
              </w:rPr>
            </w:pPr>
          </w:p>
          <w:p w14:paraId="5C61690B" w14:textId="05CCDD38" w:rsidR="009B6B67" w:rsidRDefault="00C417EC" w:rsidP="009B6B67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967AC9">
              <w:rPr>
                <w:sz w:val="20"/>
                <w:szCs w:val="20"/>
              </w:rPr>
              <w:lastRenderedPageBreak/>
              <w:t>Koszt współfinansowania pobytu dzieci</w:t>
            </w:r>
            <w:r w:rsidR="008D58C9">
              <w:t xml:space="preserve"> </w:t>
            </w:r>
            <w:r w:rsidR="008D58C9" w:rsidRPr="008D58C9">
              <w:rPr>
                <w:sz w:val="20"/>
                <w:szCs w:val="20"/>
              </w:rPr>
              <w:t>w pieczy zastępczej</w:t>
            </w:r>
            <w:r w:rsidRPr="00967AC9">
              <w:rPr>
                <w:sz w:val="20"/>
                <w:szCs w:val="20"/>
              </w:rPr>
              <w:t xml:space="preserve"> w </w:t>
            </w:r>
            <w:r w:rsidR="00967AC9">
              <w:rPr>
                <w:sz w:val="20"/>
                <w:szCs w:val="20"/>
              </w:rPr>
              <w:t>202</w:t>
            </w:r>
            <w:r w:rsidR="00C9178A">
              <w:rPr>
                <w:sz w:val="20"/>
                <w:szCs w:val="20"/>
              </w:rPr>
              <w:t>2</w:t>
            </w:r>
            <w:r w:rsidRPr="00967AC9">
              <w:rPr>
                <w:sz w:val="20"/>
                <w:szCs w:val="20"/>
              </w:rPr>
              <w:t xml:space="preserve"> r</w:t>
            </w:r>
            <w:r w:rsidR="003E1E8C" w:rsidRPr="00967AC9">
              <w:rPr>
                <w:sz w:val="20"/>
                <w:szCs w:val="20"/>
              </w:rPr>
              <w:t>oku</w:t>
            </w:r>
            <w:r w:rsidRPr="00967AC9">
              <w:rPr>
                <w:sz w:val="20"/>
                <w:szCs w:val="20"/>
              </w:rPr>
              <w:t xml:space="preserve"> wyniósł: </w:t>
            </w:r>
            <w:r w:rsidR="00967AC9">
              <w:rPr>
                <w:sz w:val="20"/>
                <w:szCs w:val="20"/>
              </w:rPr>
              <w:t>788.415,02</w:t>
            </w:r>
            <w:r w:rsidRPr="00967AC9">
              <w:rPr>
                <w:sz w:val="20"/>
                <w:szCs w:val="20"/>
              </w:rPr>
              <w:t xml:space="preserve"> </w:t>
            </w:r>
            <w:r w:rsidR="00FA036C" w:rsidRPr="00967AC9">
              <w:rPr>
                <w:sz w:val="20"/>
                <w:szCs w:val="20"/>
              </w:rPr>
              <w:t>zł</w:t>
            </w:r>
            <w:r w:rsidR="009B6B67" w:rsidRPr="00967AC9">
              <w:rPr>
                <w:sz w:val="20"/>
                <w:szCs w:val="20"/>
              </w:rPr>
              <w:t>.</w:t>
            </w:r>
          </w:p>
          <w:p w14:paraId="3EB027E7" w14:textId="21F558EE" w:rsidR="009B6B67" w:rsidRPr="009B6B67" w:rsidRDefault="009B6B67" w:rsidP="009B6B67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9F2A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4A1C45B" w14:textId="77777777" w:rsidR="003253B6" w:rsidRPr="004701CD" w:rsidRDefault="00034575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35B93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035B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035B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035B93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</w:tc>
      </w:tr>
      <w:tr w:rsidR="004701CD" w:rsidRPr="004701CD" w14:paraId="428ED251" w14:textId="77777777" w:rsidTr="005D446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EFA9" w14:textId="2007A8E2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E13DB5F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8EDA" w14:textId="77777777" w:rsidR="00E25F9E" w:rsidRDefault="00E25F9E" w:rsidP="00E25F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B28FE" w14:textId="2902DF98" w:rsidR="00C62221" w:rsidRDefault="003253B6" w:rsidP="00E25F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221">
              <w:rPr>
                <w:rFonts w:ascii="Times New Roman" w:hAnsi="Times New Roman" w:cs="Times New Roman"/>
                <w:sz w:val="20"/>
                <w:szCs w:val="20"/>
              </w:rPr>
              <w:t xml:space="preserve">Prowadzenie mieszkania chronionego dla rodzin </w:t>
            </w:r>
            <w:r w:rsidRPr="00C62221">
              <w:rPr>
                <w:rFonts w:ascii="Times New Roman" w:hAnsi="Times New Roman" w:cs="Times New Roman"/>
                <w:sz w:val="20"/>
                <w:szCs w:val="20"/>
              </w:rPr>
              <w:br/>
              <w:t>z trudnościami w wypełnianiu funkcji opiekuńczo-</w:t>
            </w:r>
            <w:r w:rsidR="00D0284D" w:rsidRPr="00C6222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62221">
              <w:rPr>
                <w:rFonts w:ascii="Times New Roman" w:hAnsi="Times New Roman" w:cs="Times New Roman"/>
                <w:sz w:val="20"/>
                <w:szCs w:val="20"/>
              </w:rPr>
              <w:t>ychowawczych.</w:t>
            </w:r>
          </w:p>
          <w:p w14:paraId="7AD38F18" w14:textId="12BF3B85" w:rsidR="00E25F9E" w:rsidRPr="00E25F9E" w:rsidRDefault="00E25F9E" w:rsidP="00E25F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85C7" w14:textId="77777777" w:rsidR="003253B6" w:rsidRPr="004701CD" w:rsidRDefault="003253B6" w:rsidP="00E25F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789F916" w14:textId="3946D2FE" w:rsidR="003253B6" w:rsidRPr="004701CD" w:rsidRDefault="001C024E" w:rsidP="00F32BCC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43590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="00F32BCC" w:rsidRPr="001435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43590">
              <w:rPr>
                <w:rFonts w:ascii="Times New Roman" w:eastAsia="Calibri" w:hAnsi="Times New Roman" w:cs="Times New Roman"/>
                <w:sz w:val="20"/>
                <w:szCs w:val="20"/>
              </w:rPr>
              <w:t>2022 roku</w:t>
            </w:r>
            <w:r w:rsidR="00C417EC" w:rsidRPr="001435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32BCC" w:rsidRPr="001435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ze schronienia w mieszkaniu chronionym oraz wsparcia pracownika socjalnego </w:t>
            </w:r>
            <w:r w:rsidR="00F32BCC" w:rsidRPr="0014359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 asystenta rodziny z uwagi na trudności w wypełnianiu funkcji opiekuńczo-wychowawczych </w:t>
            </w:r>
            <w:r w:rsidRPr="00143590">
              <w:rPr>
                <w:rFonts w:ascii="Times New Roman" w:eastAsia="Calibri" w:hAnsi="Times New Roman" w:cs="Times New Roman"/>
                <w:sz w:val="20"/>
                <w:szCs w:val="20"/>
              </w:rPr>
              <w:t>korzystała jedna rodzina – ojciec</w:t>
            </w:r>
            <w:r w:rsidR="00F32BCC" w:rsidRPr="001435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 dwójką dzieci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9A02" w14:textId="77777777" w:rsidR="00C417EC" w:rsidRPr="004701CD" w:rsidRDefault="00C417EC" w:rsidP="00E25F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492107A" w14:textId="77777777" w:rsidR="003253B6" w:rsidRPr="004701CD" w:rsidRDefault="00C417EC" w:rsidP="00E25F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08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701CD" w:rsidRPr="004701CD" w14:paraId="2D525498" w14:textId="77777777" w:rsidTr="006916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3787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78A288A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D839" w14:textId="77777777" w:rsidR="003253B6" w:rsidRPr="004701CD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03A4E">
              <w:rPr>
                <w:rFonts w:ascii="Times New Roman" w:hAnsi="Times New Roman" w:cs="Times New Roman"/>
                <w:sz w:val="20"/>
                <w:szCs w:val="20"/>
              </w:rPr>
              <w:t>Podejmowanie działań zmierzających do ustanowienia rodzin wspierających.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F559" w14:textId="77777777" w:rsidR="003E1E8C" w:rsidRPr="004701CD" w:rsidRDefault="003E1E8C" w:rsidP="00C417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4A12DB9" w14:textId="77777777" w:rsidR="00C417EC" w:rsidRPr="00003A4E" w:rsidRDefault="00C417EC" w:rsidP="00C41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A4E">
              <w:rPr>
                <w:rFonts w:ascii="Times New Roman" w:hAnsi="Times New Roman" w:cs="Times New Roman"/>
                <w:sz w:val="20"/>
                <w:szCs w:val="20"/>
              </w:rPr>
              <w:t>Zadanie nie zostało zrealizowane, ze względu na brak rodzin chcących pełnić rolę rodziny wspierającej z najbliższego otoczenia rodzin objętych pomocą.</w:t>
            </w:r>
          </w:p>
          <w:p w14:paraId="7663FC9A" w14:textId="3F3F5967" w:rsidR="00225D77" w:rsidRPr="00003A4E" w:rsidRDefault="00225D77" w:rsidP="00225D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A4E">
              <w:rPr>
                <w:rFonts w:ascii="Times New Roman" w:hAnsi="Times New Roman" w:cs="Times New Roman"/>
                <w:sz w:val="20"/>
                <w:szCs w:val="20"/>
              </w:rPr>
              <w:t>Pełnienie funkcji rodziny wspierającej może być powierzone osobom z bezpośredniego otoczenia dziecka, które nie były skazane prawomocnym wyrokiem za umyślne przestępstwo. Rodzinę wspierającą ustanawia wójt/burmistrz/prezydent, po uzyskaniu pozytywnej opinii kierownika ośrodka pomocy społecznej, na podsta</w:t>
            </w:r>
            <w:r w:rsidR="001E2A58">
              <w:rPr>
                <w:rFonts w:ascii="Times New Roman" w:hAnsi="Times New Roman" w:cs="Times New Roman"/>
                <w:sz w:val="20"/>
                <w:szCs w:val="20"/>
              </w:rPr>
              <w:t xml:space="preserve">wie przeprowadzonego rodzinnego </w:t>
            </w:r>
            <w:r w:rsidRPr="00003A4E">
              <w:rPr>
                <w:rFonts w:ascii="Times New Roman" w:hAnsi="Times New Roman" w:cs="Times New Roman"/>
                <w:sz w:val="20"/>
                <w:szCs w:val="20"/>
              </w:rPr>
              <w:t>wywiadu środowiskowego. Rodzina wspierająca, przy współpracy asystenta rodziny, pomaga rodzinie przeżywającej trudności w opiece i wychowaniu dziecka, w prowadzeniu gospo</w:t>
            </w:r>
            <w:r w:rsidR="00F32BCC">
              <w:rPr>
                <w:rFonts w:ascii="Times New Roman" w:hAnsi="Times New Roman" w:cs="Times New Roman"/>
                <w:sz w:val="20"/>
                <w:szCs w:val="20"/>
              </w:rPr>
              <w:t xml:space="preserve">darstwa domowego, kształtowaniu </w:t>
            </w:r>
            <w:r w:rsidRPr="00003A4E">
              <w:rPr>
                <w:rFonts w:ascii="Times New Roman" w:hAnsi="Times New Roman" w:cs="Times New Roman"/>
                <w:sz w:val="20"/>
                <w:szCs w:val="20"/>
              </w:rPr>
              <w:t>i wypełnianiu podstawowych ról społecznych.</w:t>
            </w:r>
          </w:p>
          <w:p w14:paraId="74DE9D73" w14:textId="77777777" w:rsidR="00C417EC" w:rsidRPr="004701CD" w:rsidRDefault="00C417E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2836" w14:textId="77777777" w:rsidR="003253B6" w:rsidRPr="004701CD" w:rsidRDefault="00C417E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08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701CD" w:rsidRPr="004701CD" w14:paraId="7389A0AB" w14:textId="77777777" w:rsidTr="0069162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840ECE" w14:textId="77777777" w:rsidR="00545EB9" w:rsidRPr="004701CD" w:rsidRDefault="00545EB9" w:rsidP="006B32D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  <w:p w14:paraId="4738C888" w14:textId="77777777" w:rsidR="00545EB9" w:rsidRPr="00003A4E" w:rsidRDefault="00545EB9" w:rsidP="006B32D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3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 szczegółowy 4) Reintegracja rodzin.</w:t>
            </w:r>
          </w:p>
          <w:p w14:paraId="6871DF1F" w14:textId="77777777" w:rsidR="00545EB9" w:rsidRPr="004701CD" w:rsidRDefault="00545EB9" w:rsidP="006B32D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01CD" w:rsidRPr="004701CD" w14:paraId="3C976436" w14:textId="77777777" w:rsidTr="006916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BC5B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577A8D4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237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A895" w14:textId="77777777" w:rsidR="003253B6" w:rsidRPr="00C62221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C62221">
              <w:rPr>
                <w:rFonts w:ascii="Times New Roman" w:hAnsi="Times New Roman" w:cs="Times New Roman"/>
                <w:sz w:val="20"/>
                <w:szCs w:val="20"/>
              </w:rPr>
              <w:t xml:space="preserve">Rozwijanie działań wspierających </w:t>
            </w:r>
            <w:r w:rsidRPr="00C622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edukacyjnych skierowanych do rodziców dzieci </w:t>
            </w:r>
            <w:r w:rsidRPr="00C62221">
              <w:rPr>
                <w:rFonts w:ascii="Times New Roman" w:hAnsi="Times New Roman" w:cs="Times New Roman"/>
                <w:sz w:val="20"/>
                <w:szCs w:val="20"/>
              </w:rPr>
              <w:br/>
              <w:t>i młodzieży umieszczonych w pieczy zastępczej, mających na celu powrót dzieci pod opiekę rodziców, budowanie więzi pomiędzy dziećmi i rodzicami.</w:t>
            </w:r>
          </w:p>
          <w:p w14:paraId="74142542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399B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23CC70C" w14:textId="3BA54FE6" w:rsidR="00C417EC" w:rsidRPr="00B047B9" w:rsidRDefault="00C417EC" w:rsidP="003D2BE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Miejski Ośrodek Pomocy Społecznej w </w:t>
            </w:r>
            <w:r w:rsidR="00E13BC2" w:rsidRPr="0014359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D4372B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roku 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podejmował</w:t>
            </w:r>
            <w:r w:rsidR="00D4372B" w:rsidRPr="00143590">
              <w:rPr>
                <w:rFonts w:ascii="Times New Roman" w:hAnsi="Times New Roman" w:cs="Times New Roman"/>
                <w:sz w:val="20"/>
                <w:szCs w:val="20"/>
              </w:rPr>
              <w:t>, na wezwanie Sądu Rejonowego,</w:t>
            </w:r>
            <w:r w:rsidR="00E13BC2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pracę z 34</w:t>
            </w:r>
            <w:r w:rsidRPr="00C62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D49">
              <w:rPr>
                <w:rFonts w:ascii="Times New Roman" w:hAnsi="Times New Roman" w:cs="Times New Roman"/>
                <w:sz w:val="20"/>
                <w:szCs w:val="20"/>
              </w:rPr>
              <w:t>rodzinami biologicznymi na rzecz powrotu dzieci umieszczonych w pieczy zastępczej</w:t>
            </w:r>
            <w:r w:rsidR="00D4372B" w:rsidRPr="00576D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23771" w:rsidRPr="00576D49">
              <w:rPr>
                <w:rFonts w:ascii="Times New Roman" w:hAnsi="Times New Roman" w:cs="Times New Roman"/>
                <w:sz w:val="20"/>
                <w:szCs w:val="20"/>
              </w:rPr>
              <w:br/>
              <w:t>głównie w formie pracy socjalnej,</w:t>
            </w:r>
            <w:r w:rsidR="00723771" w:rsidRPr="00576D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723771" w:rsidRPr="00576D4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576D49" w:rsidRPr="00576D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4372B" w:rsidRPr="00576D49">
              <w:rPr>
                <w:rFonts w:ascii="Times New Roman" w:hAnsi="Times New Roman" w:cs="Times New Roman"/>
                <w:sz w:val="20"/>
                <w:szCs w:val="20"/>
              </w:rPr>
              <w:t xml:space="preserve"> z tych rodzin b</w:t>
            </w:r>
            <w:r w:rsidRPr="00576D49">
              <w:rPr>
                <w:rFonts w:ascii="Times New Roman" w:hAnsi="Times New Roman" w:cs="Times New Roman"/>
                <w:sz w:val="20"/>
                <w:szCs w:val="20"/>
              </w:rPr>
              <w:t xml:space="preserve">yło objętych wsparciem asystenta rodziny. </w:t>
            </w:r>
            <w:r w:rsidRPr="00B047B9">
              <w:rPr>
                <w:rFonts w:ascii="Times New Roman" w:hAnsi="Times New Roman" w:cs="Times New Roman"/>
                <w:sz w:val="20"/>
                <w:szCs w:val="20"/>
              </w:rPr>
              <w:t xml:space="preserve">Rodzice dzieci umieszczonych w pieczy zastępczej korzystali ponadto z </w:t>
            </w:r>
            <w:r w:rsidR="00723771" w:rsidRPr="00B047B9">
              <w:rPr>
                <w:rFonts w:ascii="Times New Roman" w:hAnsi="Times New Roman" w:cs="Times New Roman"/>
                <w:sz w:val="20"/>
                <w:szCs w:val="20"/>
              </w:rPr>
              <w:t xml:space="preserve">dostępnego </w:t>
            </w:r>
            <w:r w:rsidRPr="00B047B9">
              <w:rPr>
                <w:rFonts w:ascii="Times New Roman" w:hAnsi="Times New Roman" w:cs="Times New Roman"/>
                <w:sz w:val="20"/>
                <w:szCs w:val="20"/>
              </w:rPr>
              <w:t>poradnictwa prawnego, psychologicznego, uczestniczyli w grupach wsparcia</w:t>
            </w:r>
            <w:r w:rsidRPr="00B047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3ED24FE7" w14:textId="77777777" w:rsidR="002E6CEA" w:rsidRDefault="002E6CEA" w:rsidP="00533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7B9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B047B9" w:rsidRPr="00B047B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B047B9">
              <w:rPr>
                <w:rFonts w:ascii="Times New Roman" w:hAnsi="Times New Roman" w:cs="Times New Roman"/>
                <w:sz w:val="20"/>
                <w:szCs w:val="20"/>
              </w:rPr>
              <w:t xml:space="preserve"> roku </w:t>
            </w:r>
            <w:r w:rsidR="00B047B9" w:rsidRPr="00B047B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B1CE0" w:rsidRPr="00B047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7B9">
              <w:rPr>
                <w:rFonts w:ascii="Times New Roman" w:hAnsi="Times New Roman" w:cs="Times New Roman"/>
                <w:sz w:val="20"/>
                <w:szCs w:val="20"/>
              </w:rPr>
              <w:t>dzieci</w:t>
            </w:r>
            <w:r w:rsidR="00723771" w:rsidRPr="00B047B9">
              <w:rPr>
                <w:rFonts w:ascii="Times New Roman" w:hAnsi="Times New Roman" w:cs="Times New Roman"/>
                <w:sz w:val="20"/>
                <w:szCs w:val="20"/>
              </w:rPr>
              <w:t xml:space="preserve"> opuściło pieczę zastępczą</w:t>
            </w:r>
            <w:r w:rsidR="00C67C83" w:rsidRPr="00B047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B5F4EC" w14:textId="36CC1860" w:rsidR="00371CD5" w:rsidRPr="002B076C" w:rsidRDefault="00371CD5" w:rsidP="00533C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D368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398162C" w14:textId="77777777" w:rsidR="003253B6" w:rsidRPr="004701CD" w:rsidRDefault="000C483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B1CE0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DB1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DB1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DB1CE0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</w:tc>
      </w:tr>
      <w:tr w:rsidR="004701CD" w:rsidRPr="004701CD" w14:paraId="6F2B4D94" w14:textId="77777777" w:rsidTr="006916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375F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F15037C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237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B34A" w14:textId="77777777" w:rsidR="003253B6" w:rsidRPr="00DC35CF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DC35CF">
              <w:rPr>
                <w:rFonts w:ascii="Times New Roman" w:hAnsi="Times New Roman" w:cs="Times New Roman"/>
                <w:sz w:val="20"/>
                <w:szCs w:val="20"/>
              </w:rPr>
              <w:t xml:space="preserve">Rozwijanie systemu wsparcia środowiskowego oraz indywidualnych konsultacji dla </w:t>
            </w:r>
            <w:r w:rsidRPr="00DC3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dzieci i młodzieży opuszczającej placówki opiekuńczo-wychowawcze.</w:t>
            </w:r>
          </w:p>
          <w:p w14:paraId="2E7218D7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CCB7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6CD75CD" w14:textId="77777777" w:rsidR="00211A8B" w:rsidRPr="004701CD" w:rsidRDefault="00211A8B" w:rsidP="00211A8B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C35CF">
              <w:rPr>
                <w:rFonts w:ascii="Times New Roman" w:hAnsi="Times New Roman" w:cs="Times New Roman"/>
                <w:sz w:val="20"/>
                <w:szCs w:val="20"/>
              </w:rPr>
              <w:t>Wychowankowie opuszczający pieczę zastępczą obejmowani byli wsparciem pracowników socjalnych MOPS, głównie w formie pracy socjalnej.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13D6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35ED4D5" w14:textId="77777777" w:rsidR="003253B6" w:rsidRPr="00DC35CF" w:rsidRDefault="000C483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5CF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DC3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DC3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DC35CF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  <w:p w14:paraId="6817ABEB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01CD" w:rsidRPr="004701CD" w14:paraId="3737ED48" w14:textId="77777777" w:rsidTr="006916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2697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3716A8F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EBF5" w14:textId="77777777" w:rsidR="003253B6" w:rsidRPr="00533C70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533C70">
              <w:rPr>
                <w:rFonts w:ascii="Times New Roman" w:hAnsi="Times New Roman" w:cs="Times New Roman"/>
                <w:sz w:val="20"/>
                <w:szCs w:val="20"/>
              </w:rPr>
              <w:t>Zabezpieczenie mieszkań dla młodzieży opuszczającej pieczę zastępczą.</w:t>
            </w:r>
          </w:p>
          <w:p w14:paraId="7795E114" w14:textId="77777777" w:rsidR="003253B6" w:rsidRPr="00E40A7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BC9E" w14:textId="77777777" w:rsidR="003253B6" w:rsidRPr="00E40A7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14:paraId="3A98D915" w14:textId="3551D82D" w:rsidR="003253B6" w:rsidRPr="00E40A76" w:rsidRDefault="00FF2481" w:rsidP="00722B04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Zakład Budynków Miejskich Sp. z o. o. przydzielił lokal socjaln</w:t>
            </w:r>
            <w:r w:rsidR="00722B04" w:rsidRPr="00143590">
              <w:rPr>
                <w:rFonts w:ascii="Times New Roman" w:hAnsi="Times New Roman" w:cs="Times New Roman"/>
                <w:sz w:val="20"/>
                <w:szCs w:val="20"/>
              </w:rPr>
              <w:t>y 2 wychowankom</w:t>
            </w:r>
            <w:r w:rsidR="00BF3265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2B04" w:rsidRPr="00143590">
              <w:rPr>
                <w:rFonts w:ascii="Times New Roman" w:hAnsi="Times New Roman" w:cs="Times New Roman"/>
                <w:sz w:val="20"/>
                <w:szCs w:val="20"/>
              </w:rPr>
              <w:t>pieczy</w:t>
            </w:r>
            <w:r w:rsidR="00E40A76" w:rsidRPr="00143590">
              <w:rPr>
                <w:rFonts w:ascii="Times New Roman" w:hAnsi="Times New Roman" w:cs="Times New Roman"/>
                <w:sz w:val="20"/>
                <w:szCs w:val="20"/>
              </w:rPr>
              <w:t xml:space="preserve"> zastępczej</w:t>
            </w:r>
            <w:r w:rsidRPr="00143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D2BF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0BDB43E" w14:textId="18B777A5" w:rsidR="003253B6" w:rsidRPr="00BF3265" w:rsidRDefault="00F97ADC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dochody ZBM Sp. z o. o.</w:t>
            </w:r>
          </w:p>
          <w:p w14:paraId="58B8739B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tbl>
      <w:tblPr>
        <w:tblStyle w:val="Tabela-Siatka"/>
        <w:tblW w:w="14317" w:type="dxa"/>
        <w:tblInd w:w="-147" w:type="dxa"/>
        <w:tblLook w:val="04A0" w:firstRow="1" w:lastRow="0" w:firstColumn="1" w:lastColumn="0" w:noHBand="0" w:noVBand="1"/>
      </w:tblPr>
      <w:tblGrid>
        <w:gridCol w:w="14317"/>
      </w:tblGrid>
      <w:tr w:rsidR="004701CD" w:rsidRPr="004701CD" w14:paraId="6B64C53F" w14:textId="77777777" w:rsidTr="00545EB9">
        <w:trPr>
          <w:trHeight w:val="755"/>
        </w:trPr>
        <w:tc>
          <w:tcPr>
            <w:tcW w:w="14317" w:type="dxa"/>
            <w:shd w:val="clear" w:color="auto" w:fill="E7E6E6" w:themeFill="background2"/>
            <w:vAlign w:val="center"/>
          </w:tcPr>
          <w:p w14:paraId="7796B32D" w14:textId="5866DF4D" w:rsidR="00C737F0" w:rsidRPr="004701CD" w:rsidRDefault="00C737F0" w:rsidP="006B32DF">
            <w:pPr>
              <w:pStyle w:val="Default"/>
              <w:spacing w:before="240" w:after="2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03A4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Potrzeby związane z realizacją zadań z zakresu wspierania rodziny.</w:t>
            </w:r>
          </w:p>
        </w:tc>
      </w:tr>
      <w:tr w:rsidR="004701CD" w:rsidRPr="004701CD" w14:paraId="39899CE7" w14:textId="77777777" w:rsidTr="00C737F0">
        <w:trPr>
          <w:trHeight w:val="708"/>
        </w:trPr>
        <w:tc>
          <w:tcPr>
            <w:tcW w:w="14317" w:type="dxa"/>
          </w:tcPr>
          <w:p w14:paraId="79E8F9F6" w14:textId="06B42F98" w:rsidR="00C737F0" w:rsidRPr="00003A4E" w:rsidRDefault="00C737F0" w:rsidP="00FA5180">
            <w:pPr>
              <w:pStyle w:val="Akapitzlist"/>
              <w:autoSpaceDE w:val="0"/>
              <w:autoSpaceDN w:val="0"/>
              <w:adjustRightInd w:val="0"/>
              <w:ind w:hanging="5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A4E">
              <w:rPr>
                <w:rFonts w:ascii="Times New Roman" w:hAnsi="Times New Roman" w:cs="Times New Roman"/>
                <w:sz w:val="20"/>
                <w:szCs w:val="20"/>
              </w:rPr>
              <w:t>Potrzeby związane z realizacją zadań z zakresu wspierania rodziny:</w:t>
            </w:r>
          </w:p>
          <w:p w14:paraId="45EA404D" w14:textId="77777777" w:rsidR="00C737F0" w:rsidRPr="009C56C2" w:rsidRDefault="00C737F0" w:rsidP="000411E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C2">
              <w:rPr>
                <w:rFonts w:ascii="Times New Roman" w:hAnsi="Times New Roman" w:cs="Times New Roman"/>
                <w:sz w:val="20"/>
                <w:szCs w:val="20"/>
              </w:rPr>
              <w:t>organizowanie szerokiej gamy ogólnodostępnych zajęć dla dzieci i młodzieży, umożliwiających rozwój ich zainteresowań oraz bezpieczne spędzanie czasu wolnego,</w:t>
            </w:r>
          </w:p>
          <w:p w14:paraId="46B1B053" w14:textId="5B9257EA" w:rsidR="00C737F0" w:rsidRPr="009C56C2" w:rsidRDefault="00C737F0" w:rsidP="000411E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C2">
              <w:rPr>
                <w:rFonts w:ascii="Times New Roman" w:hAnsi="Times New Roman" w:cs="Times New Roman"/>
                <w:sz w:val="20"/>
                <w:szCs w:val="20"/>
              </w:rPr>
              <w:t>wspieranie aktywności społecznej dzieci i młodzieży</w:t>
            </w:r>
            <w:r w:rsidR="0003301E">
              <w:rPr>
                <w:rFonts w:ascii="Times New Roman" w:hAnsi="Times New Roman" w:cs="Times New Roman"/>
                <w:sz w:val="20"/>
                <w:szCs w:val="20"/>
              </w:rPr>
              <w:t xml:space="preserve"> (wolontariat),</w:t>
            </w:r>
            <w:r w:rsidRPr="009C56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C63EA3" w14:textId="42918D28" w:rsidR="00824133" w:rsidRPr="009C56C2" w:rsidRDefault="003B3F1D" w:rsidP="000411EF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ind w:left="717" w:hanging="5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zapewnienie</w:t>
            </w:r>
            <w:r w:rsidR="00647B6C" w:rsidRPr="009C56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specjalistycznego poradnictwa dla rodzin przeżywających trudności w wypełnianiu funkcji opiekuńczo-wychowawczych,</w:t>
            </w:r>
            <w:r w:rsidR="00643473" w:rsidRPr="009C56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szczególności</w:t>
            </w:r>
            <w:r w:rsidR="00647B6C" w:rsidRPr="009C56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43473" w:rsidRPr="009C56C2">
              <w:rPr>
                <w:rFonts w:ascii="Times New Roman" w:hAnsi="Times New Roman" w:cs="Times New Roman"/>
                <w:bCs/>
                <w:sz w:val="20"/>
                <w:szCs w:val="20"/>
              </w:rPr>
              <w:t>poprzez zapewnienie stałego dostępu do zajęć podnoszących umiejętności opiekuńczo-wychowawcze (Szkoła dla Rodziców) oraz zwiększanie dostępności do pomocy psychoterapeutycznej,</w:t>
            </w:r>
          </w:p>
          <w:p w14:paraId="355DCEEE" w14:textId="0F2492C3" w:rsidR="00647B6C" w:rsidRDefault="00647B6C" w:rsidP="000411EF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ind w:left="717" w:hanging="5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6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zwiększenie dostępu do </w:t>
            </w:r>
            <w:r w:rsidR="00824133" w:rsidRPr="009C56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pomocy psychoterapeutycznej i socjoterapeutycznej dla dzieci i młodzieży, </w:t>
            </w:r>
          </w:p>
          <w:p w14:paraId="091EF86B" w14:textId="67596D37" w:rsidR="000411EF" w:rsidRPr="000411EF" w:rsidRDefault="000411EF" w:rsidP="000411EF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ind w:left="717" w:hanging="5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1EF">
              <w:rPr>
                <w:rFonts w:ascii="Times New Roman" w:hAnsi="Times New Roman" w:cs="Times New Roman"/>
                <w:bCs/>
                <w:sz w:val="20"/>
                <w:szCs w:val="20"/>
              </w:rPr>
              <w:t>wspieranie inicjatyw związanych ze zwiększaniem dostępności do diagnozowania i terapii dla osób uzależnionych od różnych środków psychoaktywnych</w:t>
            </w:r>
            <w:r w:rsidR="00D307B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0411EF">
              <w:rPr>
                <w:rFonts w:ascii="Times New Roman" w:hAnsi="Times New Roman" w:cs="Times New Roman"/>
                <w:bCs/>
                <w:sz w:val="20"/>
                <w:szCs w:val="20"/>
              </w:rPr>
              <w:t>i z uzależnieniami behawioralnymi,</w:t>
            </w:r>
          </w:p>
          <w:p w14:paraId="425977FC" w14:textId="0ED554A6" w:rsidR="001C5CA7" w:rsidRPr="009C56C2" w:rsidRDefault="009C56C2" w:rsidP="000411EF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ind w:left="717" w:hanging="5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6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wspieranie inicjatyw mających na celu zapewnienie dostępu do usług psychiatry dziecięcego, </w:t>
            </w:r>
            <w:r w:rsidR="004538D7" w:rsidRPr="009C56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5303A23" w14:textId="253EFAA9" w:rsidR="00C737F0" w:rsidRDefault="00C737F0" w:rsidP="000411E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C2">
              <w:rPr>
                <w:rFonts w:ascii="Times New Roman" w:hAnsi="Times New Roman" w:cs="Times New Roman"/>
                <w:sz w:val="20"/>
                <w:szCs w:val="20"/>
              </w:rPr>
              <w:t>zapewnianie dostępu do placówek całodobowych świadczących pomoc w sytuacjach kryzysowych,</w:t>
            </w:r>
          </w:p>
          <w:p w14:paraId="7C22E0BC" w14:textId="7DAC1605" w:rsidR="000411EF" w:rsidRPr="009C56C2" w:rsidRDefault="000411EF" w:rsidP="000411E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rozwijanie sieci mieszkań chronionych dla rodzin z problemami opiekuńczo-wychowawczymi,</w:t>
            </w:r>
          </w:p>
          <w:p w14:paraId="26330218" w14:textId="77777777" w:rsidR="00C737F0" w:rsidRPr="009C56C2" w:rsidRDefault="00C737F0" w:rsidP="000411E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C2">
              <w:rPr>
                <w:rFonts w:ascii="Times New Roman" w:hAnsi="Times New Roman" w:cs="Times New Roman"/>
                <w:sz w:val="20"/>
                <w:szCs w:val="20"/>
              </w:rPr>
              <w:t>rozwijanie działań skierowanych do rodzin biologicznych dzieci umieszczonych w pieczy zastępczej, w celu powrotu dzieci,</w:t>
            </w:r>
          </w:p>
          <w:p w14:paraId="0DE42119" w14:textId="77777777" w:rsidR="00647B6C" w:rsidRPr="009C56C2" w:rsidRDefault="00C737F0" w:rsidP="000411E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C2">
              <w:rPr>
                <w:rFonts w:ascii="Times New Roman" w:hAnsi="Times New Roman" w:cs="Times New Roman"/>
                <w:sz w:val="20"/>
                <w:szCs w:val="20"/>
              </w:rPr>
              <w:t>obejmowanie pomocą i wsparciem wychowanków pieczy zastępczej</w:t>
            </w:r>
            <w:r w:rsidR="00647B6C" w:rsidRPr="009C56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7CD2E1" w14:textId="5B6B8528" w:rsidR="00D95572" w:rsidRPr="0007488B" w:rsidRDefault="00647B6C" w:rsidP="000411E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C2">
              <w:rPr>
                <w:rFonts w:ascii="Times New Roman" w:hAnsi="Times New Roman" w:cs="Times New Roman"/>
                <w:sz w:val="20"/>
                <w:szCs w:val="20"/>
              </w:rPr>
              <w:t>stałe rozwijanie współpracy w ramach funkcjonującego systemu pomocy rodzinie w celu tworzenia nowych form oddziaływań  wobec rodzin przeżywających trudności,</w:t>
            </w:r>
            <w:r w:rsidR="000748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572" w:rsidRPr="0007488B">
              <w:rPr>
                <w:rFonts w:ascii="Times New Roman" w:hAnsi="Times New Roman" w:cs="Times New Roman"/>
                <w:sz w:val="20"/>
                <w:szCs w:val="20"/>
              </w:rPr>
              <w:t xml:space="preserve">a także w celu lepszego skoordynowania </w:t>
            </w:r>
            <w:r w:rsidR="001E3BF6" w:rsidRPr="0007488B">
              <w:rPr>
                <w:rFonts w:ascii="Times New Roman" w:hAnsi="Times New Roman" w:cs="Times New Roman"/>
                <w:sz w:val="20"/>
                <w:szCs w:val="20"/>
              </w:rPr>
              <w:t>planów pracy z rodziną z planami pomocy dzieciom umieszczonym w pieczy zastępczej,</w:t>
            </w:r>
          </w:p>
          <w:p w14:paraId="24400B54" w14:textId="15820ED4" w:rsidR="0062379B" w:rsidRPr="009C56C2" w:rsidRDefault="001D72A9" w:rsidP="000411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1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C2">
              <w:rPr>
                <w:rFonts w:ascii="Times New Roman" w:hAnsi="Times New Roman" w:cs="Times New Roman"/>
                <w:sz w:val="20"/>
                <w:szCs w:val="20"/>
              </w:rPr>
              <w:t xml:space="preserve">tworzenie możliwości </w:t>
            </w:r>
            <w:r w:rsidR="0062379B" w:rsidRPr="009C56C2">
              <w:rPr>
                <w:rFonts w:ascii="Times New Roman" w:hAnsi="Times New Roman" w:cs="Times New Roman"/>
                <w:sz w:val="20"/>
                <w:szCs w:val="20"/>
              </w:rPr>
              <w:t>podwyższani</w:t>
            </w:r>
            <w:r w:rsidRPr="009C56C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2379B" w:rsidRPr="009C56C2">
              <w:rPr>
                <w:rFonts w:ascii="Times New Roman" w:hAnsi="Times New Roman" w:cs="Times New Roman"/>
                <w:sz w:val="20"/>
                <w:szCs w:val="20"/>
              </w:rPr>
              <w:t xml:space="preserve"> kwalifikacji </w:t>
            </w:r>
            <w:r w:rsidRPr="009C56C2">
              <w:rPr>
                <w:rFonts w:ascii="Times New Roman" w:hAnsi="Times New Roman" w:cs="Times New Roman"/>
                <w:sz w:val="20"/>
                <w:szCs w:val="20"/>
              </w:rPr>
              <w:t xml:space="preserve">przez </w:t>
            </w:r>
            <w:r w:rsidR="0062379B" w:rsidRPr="009C56C2">
              <w:rPr>
                <w:rFonts w:ascii="Times New Roman" w:hAnsi="Times New Roman" w:cs="Times New Roman"/>
                <w:sz w:val="20"/>
                <w:szCs w:val="20"/>
              </w:rPr>
              <w:t>asystentów rodziny poprzez udział w różnych szkoleniach</w:t>
            </w:r>
            <w:r w:rsidR="00E7582D" w:rsidRPr="009C56C2">
              <w:rPr>
                <w:rFonts w:ascii="Times New Roman" w:hAnsi="Times New Roman" w:cs="Times New Roman"/>
                <w:sz w:val="20"/>
                <w:szCs w:val="20"/>
              </w:rPr>
              <w:t>, a także zapewnienie wsparcia asystentom</w:t>
            </w:r>
            <w:r w:rsidR="00682AC3" w:rsidRPr="009C56C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7582D" w:rsidRPr="009C56C2">
              <w:rPr>
                <w:rFonts w:ascii="Times New Roman" w:hAnsi="Times New Roman" w:cs="Times New Roman"/>
                <w:sz w:val="20"/>
                <w:szCs w:val="20"/>
              </w:rPr>
              <w:t>w postaci superwizji</w:t>
            </w:r>
            <w:r w:rsidR="006C42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33BA93" w14:textId="0ECD5DDA" w:rsidR="00396888" w:rsidRPr="003B3F1D" w:rsidRDefault="00396888" w:rsidP="003B3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551B5D" w14:textId="77777777" w:rsidR="00C737F0" w:rsidRPr="004701CD" w:rsidRDefault="00C737F0">
      <w:pPr>
        <w:rPr>
          <w:color w:val="FF0000"/>
        </w:rPr>
      </w:pPr>
    </w:p>
    <w:sectPr w:rsidR="00C737F0" w:rsidRPr="004701CD" w:rsidSect="00814668">
      <w:footerReference w:type="defaul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6C2E" w14:textId="77777777" w:rsidR="009E38B7" w:rsidRDefault="009E38B7" w:rsidP="00814668">
      <w:r>
        <w:separator/>
      </w:r>
    </w:p>
  </w:endnote>
  <w:endnote w:type="continuationSeparator" w:id="0">
    <w:p w14:paraId="5878E734" w14:textId="77777777" w:rsidR="009E38B7" w:rsidRDefault="009E38B7" w:rsidP="0081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217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4AFB5B" w14:textId="77777777" w:rsidR="009E38B7" w:rsidRPr="00814668" w:rsidRDefault="009E38B7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1466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466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466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3371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81466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699A41B" w14:textId="77777777" w:rsidR="009E38B7" w:rsidRDefault="009E38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D986" w14:textId="77777777" w:rsidR="009E38B7" w:rsidRDefault="009E38B7" w:rsidP="00814668">
      <w:r>
        <w:separator/>
      </w:r>
    </w:p>
  </w:footnote>
  <w:footnote w:type="continuationSeparator" w:id="0">
    <w:p w14:paraId="5AE4AFC3" w14:textId="77777777" w:rsidR="009E38B7" w:rsidRDefault="009E38B7" w:rsidP="00814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DD8"/>
    <w:multiLevelType w:val="hybridMultilevel"/>
    <w:tmpl w:val="790660AE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3BBA"/>
    <w:multiLevelType w:val="hybridMultilevel"/>
    <w:tmpl w:val="766CAD96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149C8"/>
    <w:multiLevelType w:val="hybridMultilevel"/>
    <w:tmpl w:val="1564E470"/>
    <w:lvl w:ilvl="0" w:tplc="35185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9A10E0E"/>
    <w:multiLevelType w:val="hybridMultilevel"/>
    <w:tmpl w:val="BFAA5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41F13"/>
    <w:multiLevelType w:val="hybridMultilevel"/>
    <w:tmpl w:val="DB863140"/>
    <w:lvl w:ilvl="0" w:tplc="04150005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5" w15:restartNumberingAfterBreak="0">
    <w:nsid w:val="0C346A14"/>
    <w:multiLevelType w:val="hybridMultilevel"/>
    <w:tmpl w:val="7C44D1E4"/>
    <w:lvl w:ilvl="0" w:tplc="35185C4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946EC"/>
    <w:multiLevelType w:val="hybridMultilevel"/>
    <w:tmpl w:val="15EAF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21BF0"/>
    <w:multiLevelType w:val="hybridMultilevel"/>
    <w:tmpl w:val="6714CA68"/>
    <w:lvl w:ilvl="0" w:tplc="6F020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449A3"/>
    <w:multiLevelType w:val="hybridMultilevel"/>
    <w:tmpl w:val="8F30AB00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B224C"/>
    <w:multiLevelType w:val="hybridMultilevel"/>
    <w:tmpl w:val="010C998E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11B24"/>
    <w:multiLevelType w:val="hybridMultilevel"/>
    <w:tmpl w:val="D932FBA4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B00CF"/>
    <w:multiLevelType w:val="hybridMultilevel"/>
    <w:tmpl w:val="5CE637E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C6285F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74096"/>
    <w:multiLevelType w:val="hybridMultilevel"/>
    <w:tmpl w:val="D3C4C696"/>
    <w:lvl w:ilvl="0" w:tplc="FE3C1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9002C"/>
    <w:multiLevelType w:val="hybridMultilevel"/>
    <w:tmpl w:val="7ED4318A"/>
    <w:lvl w:ilvl="0" w:tplc="CCC64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2112C"/>
    <w:multiLevelType w:val="hybridMultilevel"/>
    <w:tmpl w:val="DB68D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2139C"/>
    <w:multiLevelType w:val="hybridMultilevel"/>
    <w:tmpl w:val="332A3534"/>
    <w:lvl w:ilvl="0" w:tplc="35185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71E0D"/>
    <w:multiLevelType w:val="hybridMultilevel"/>
    <w:tmpl w:val="01E88842"/>
    <w:lvl w:ilvl="0" w:tplc="36142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45A73"/>
    <w:multiLevelType w:val="hybridMultilevel"/>
    <w:tmpl w:val="537AD8F8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21263"/>
    <w:multiLevelType w:val="hybridMultilevel"/>
    <w:tmpl w:val="04EE6252"/>
    <w:lvl w:ilvl="0" w:tplc="35185C40">
      <w:start w:val="1"/>
      <w:numFmt w:val="bullet"/>
      <w:lvlText w:val=""/>
      <w:lvlJc w:val="left"/>
      <w:pPr>
        <w:ind w:left="14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9" w15:restartNumberingAfterBreak="0">
    <w:nsid w:val="58A33D6B"/>
    <w:multiLevelType w:val="hybridMultilevel"/>
    <w:tmpl w:val="ECECAE80"/>
    <w:lvl w:ilvl="0" w:tplc="E84C5340">
      <w:start w:val="1"/>
      <w:numFmt w:val="bullet"/>
      <w:lvlText w:val=""/>
      <w:lvlJc w:val="left"/>
      <w:pPr>
        <w:ind w:left="1317" w:hanging="360"/>
      </w:pPr>
      <w:rPr>
        <w:rFonts w:ascii="Symbol" w:hAnsi="Symbol" w:hint="default"/>
        <w:b/>
        <w:bCs/>
        <w:strike w:val="0"/>
      </w:rPr>
    </w:lvl>
    <w:lvl w:ilvl="1" w:tplc="0415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20" w15:restartNumberingAfterBreak="0">
    <w:nsid w:val="59084C28"/>
    <w:multiLevelType w:val="hybridMultilevel"/>
    <w:tmpl w:val="D690DEA8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D28A2"/>
    <w:multiLevelType w:val="hybridMultilevel"/>
    <w:tmpl w:val="8AE2A688"/>
    <w:lvl w:ilvl="0" w:tplc="3808D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67DFF"/>
    <w:multiLevelType w:val="hybridMultilevel"/>
    <w:tmpl w:val="D3645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522F8"/>
    <w:multiLevelType w:val="hybridMultilevel"/>
    <w:tmpl w:val="5CE419B0"/>
    <w:lvl w:ilvl="0" w:tplc="0415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C6890"/>
    <w:multiLevelType w:val="hybridMultilevel"/>
    <w:tmpl w:val="34B8DE1E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71A5E"/>
    <w:multiLevelType w:val="hybridMultilevel"/>
    <w:tmpl w:val="8E76D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E05FD"/>
    <w:multiLevelType w:val="hybridMultilevel"/>
    <w:tmpl w:val="B46E7332"/>
    <w:lvl w:ilvl="0" w:tplc="35185C40">
      <w:start w:val="1"/>
      <w:numFmt w:val="bullet"/>
      <w:lvlText w:val=""/>
      <w:lvlJc w:val="left"/>
      <w:pPr>
        <w:ind w:left="106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7" w15:restartNumberingAfterBreak="0">
    <w:nsid w:val="68BD7606"/>
    <w:multiLevelType w:val="hybridMultilevel"/>
    <w:tmpl w:val="2E3278A4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027E1"/>
    <w:multiLevelType w:val="hybridMultilevel"/>
    <w:tmpl w:val="518CCB98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164BD"/>
    <w:multiLevelType w:val="hybridMultilevel"/>
    <w:tmpl w:val="C888B594"/>
    <w:lvl w:ilvl="0" w:tplc="10002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F4B13"/>
    <w:multiLevelType w:val="hybridMultilevel"/>
    <w:tmpl w:val="CA383F8C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10779">
    <w:abstractNumId w:val="18"/>
  </w:num>
  <w:num w:numId="2" w16cid:durableId="2055889017">
    <w:abstractNumId w:val="29"/>
  </w:num>
  <w:num w:numId="3" w16cid:durableId="135032967">
    <w:abstractNumId w:val="21"/>
  </w:num>
  <w:num w:numId="4" w16cid:durableId="303657680">
    <w:abstractNumId w:val="10"/>
  </w:num>
  <w:num w:numId="5" w16cid:durableId="893008669">
    <w:abstractNumId w:val="2"/>
  </w:num>
  <w:num w:numId="6" w16cid:durableId="1567571780">
    <w:abstractNumId w:val="8"/>
  </w:num>
  <w:num w:numId="7" w16cid:durableId="446432091">
    <w:abstractNumId w:val="7"/>
  </w:num>
  <w:num w:numId="8" w16cid:durableId="1471098235">
    <w:abstractNumId w:val="17"/>
  </w:num>
  <w:num w:numId="9" w16cid:durableId="2076050604">
    <w:abstractNumId w:val="9"/>
  </w:num>
  <w:num w:numId="10" w16cid:durableId="966008991">
    <w:abstractNumId w:val="15"/>
  </w:num>
  <w:num w:numId="11" w16cid:durableId="1862821196">
    <w:abstractNumId w:val="13"/>
  </w:num>
  <w:num w:numId="12" w16cid:durableId="869100608">
    <w:abstractNumId w:val="26"/>
  </w:num>
  <w:num w:numId="13" w16cid:durableId="1151021304">
    <w:abstractNumId w:val="0"/>
  </w:num>
  <w:num w:numId="14" w16cid:durableId="1411846871">
    <w:abstractNumId w:val="27"/>
  </w:num>
  <w:num w:numId="15" w16cid:durableId="469438705">
    <w:abstractNumId w:val="12"/>
  </w:num>
  <w:num w:numId="16" w16cid:durableId="1208877909">
    <w:abstractNumId w:val="24"/>
  </w:num>
  <w:num w:numId="17" w16cid:durableId="673992087">
    <w:abstractNumId w:val="4"/>
  </w:num>
  <w:num w:numId="18" w16cid:durableId="2109422504">
    <w:abstractNumId w:val="5"/>
  </w:num>
  <w:num w:numId="19" w16cid:durableId="113825637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5348426">
    <w:abstractNumId w:val="1"/>
  </w:num>
  <w:num w:numId="21" w16cid:durableId="1101336457">
    <w:abstractNumId w:val="30"/>
  </w:num>
  <w:num w:numId="22" w16cid:durableId="4000571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380235">
    <w:abstractNumId w:val="3"/>
  </w:num>
  <w:num w:numId="24" w16cid:durableId="818960227">
    <w:abstractNumId w:val="28"/>
  </w:num>
  <w:num w:numId="25" w16cid:durableId="850490634">
    <w:abstractNumId w:val="20"/>
  </w:num>
  <w:num w:numId="26" w16cid:durableId="2077700525">
    <w:abstractNumId w:val="19"/>
  </w:num>
  <w:num w:numId="27" w16cid:durableId="1818305385">
    <w:abstractNumId w:val="6"/>
  </w:num>
  <w:num w:numId="28" w16cid:durableId="1193415636">
    <w:abstractNumId w:val="11"/>
  </w:num>
  <w:num w:numId="29" w16cid:durableId="1822501849">
    <w:abstractNumId w:val="22"/>
  </w:num>
  <w:num w:numId="30" w16cid:durableId="2137523748">
    <w:abstractNumId w:val="14"/>
  </w:num>
  <w:num w:numId="31" w16cid:durableId="459567168">
    <w:abstractNumId w:val="23"/>
  </w:num>
  <w:num w:numId="32" w16cid:durableId="73279167">
    <w:abstractNumId w:val="25"/>
  </w:num>
  <w:num w:numId="33" w16cid:durableId="102966929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0C4"/>
    <w:rsid w:val="00003A4E"/>
    <w:rsid w:val="000062F1"/>
    <w:rsid w:val="000066E4"/>
    <w:rsid w:val="00007EF9"/>
    <w:rsid w:val="000117E2"/>
    <w:rsid w:val="00017651"/>
    <w:rsid w:val="00023275"/>
    <w:rsid w:val="00025AD7"/>
    <w:rsid w:val="00025AF2"/>
    <w:rsid w:val="0003301E"/>
    <w:rsid w:val="00034575"/>
    <w:rsid w:val="00035B93"/>
    <w:rsid w:val="000374E9"/>
    <w:rsid w:val="00040F9B"/>
    <w:rsid w:val="000411EF"/>
    <w:rsid w:val="000557B4"/>
    <w:rsid w:val="00055F9E"/>
    <w:rsid w:val="00065DCC"/>
    <w:rsid w:val="0007488B"/>
    <w:rsid w:val="00081A1C"/>
    <w:rsid w:val="00081B8E"/>
    <w:rsid w:val="000820C3"/>
    <w:rsid w:val="00082819"/>
    <w:rsid w:val="000A117D"/>
    <w:rsid w:val="000A554B"/>
    <w:rsid w:val="000A615D"/>
    <w:rsid w:val="000B3ED4"/>
    <w:rsid w:val="000B55E3"/>
    <w:rsid w:val="000B666F"/>
    <w:rsid w:val="000B6954"/>
    <w:rsid w:val="000B774A"/>
    <w:rsid w:val="000C1B21"/>
    <w:rsid w:val="000C2C21"/>
    <w:rsid w:val="000C46F4"/>
    <w:rsid w:val="000C483A"/>
    <w:rsid w:val="000D2033"/>
    <w:rsid w:val="000E55D7"/>
    <w:rsid w:val="000F26C3"/>
    <w:rsid w:val="000F5259"/>
    <w:rsid w:val="000F67A5"/>
    <w:rsid w:val="00111376"/>
    <w:rsid w:val="00122EBA"/>
    <w:rsid w:val="00125EAB"/>
    <w:rsid w:val="00132637"/>
    <w:rsid w:val="00135F41"/>
    <w:rsid w:val="0013608F"/>
    <w:rsid w:val="00143590"/>
    <w:rsid w:val="00147249"/>
    <w:rsid w:val="00152B52"/>
    <w:rsid w:val="001622C2"/>
    <w:rsid w:val="00166FD0"/>
    <w:rsid w:val="00171EA6"/>
    <w:rsid w:val="0018098E"/>
    <w:rsid w:val="00181050"/>
    <w:rsid w:val="00181F7A"/>
    <w:rsid w:val="0019209F"/>
    <w:rsid w:val="00194875"/>
    <w:rsid w:val="001A3B49"/>
    <w:rsid w:val="001A4F92"/>
    <w:rsid w:val="001B2C21"/>
    <w:rsid w:val="001B66E2"/>
    <w:rsid w:val="001B68DE"/>
    <w:rsid w:val="001C024E"/>
    <w:rsid w:val="001C5CA7"/>
    <w:rsid w:val="001D0483"/>
    <w:rsid w:val="001D1D00"/>
    <w:rsid w:val="001D5B7A"/>
    <w:rsid w:val="001D72A9"/>
    <w:rsid w:val="001E1D9D"/>
    <w:rsid w:val="001E2A58"/>
    <w:rsid w:val="001E3BF6"/>
    <w:rsid w:val="001E6899"/>
    <w:rsid w:val="001E7684"/>
    <w:rsid w:val="001F0188"/>
    <w:rsid w:val="001F0A87"/>
    <w:rsid w:val="001F33B7"/>
    <w:rsid w:val="001F54A8"/>
    <w:rsid w:val="00207240"/>
    <w:rsid w:val="0021100B"/>
    <w:rsid w:val="00211814"/>
    <w:rsid w:val="00211A8B"/>
    <w:rsid w:val="002146B7"/>
    <w:rsid w:val="00217363"/>
    <w:rsid w:val="0022330A"/>
    <w:rsid w:val="00225D77"/>
    <w:rsid w:val="0023306D"/>
    <w:rsid w:val="00235FEA"/>
    <w:rsid w:val="002404D9"/>
    <w:rsid w:val="002521FC"/>
    <w:rsid w:val="0025577A"/>
    <w:rsid w:val="00257F39"/>
    <w:rsid w:val="002769A7"/>
    <w:rsid w:val="0028508C"/>
    <w:rsid w:val="002856AA"/>
    <w:rsid w:val="00290893"/>
    <w:rsid w:val="0029182D"/>
    <w:rsid w:val="0029393B"/>
    <w:rsid w:val="002B076C"/>
    <w:rsid w:val="002B4218"/>
    <w:rsid w:val="002B551F"/>
    <w:rsid w:val="002B72FE"/>
    <w:rsid w:val="002E5444"/>
    <w:rsid w:val="002E6CEA"/>
    <w:rsid w:val="002F40DA"/>
    <w:rsid w:val="002F7722"/>
    <w:rsid w:val="00321FB9"/>
    <w:rsid w:val="00323A1A"/>
    <w:rsid w:val="003253B6"/>
    <w:rsid w:val="00337CC4"/>
    <w:rsid w:val="003432D2"/>
    <w:rsid w:val="00345472"/>
    <w:rsid w:val="00347B5D"/>
    <w:rsid w:val="00351AE6"/>
    <w:rsid w:val="00352589"/>
    <w:rsid w:val="00353AE7"/>
    <w:rsid w:val="00357B33"/>
    <w:rsid w:val="00371CD5"/>
    <w:rsid w:val="00381848"/>
    <w:rsid w:val="0038306B"/>
    <w:rsid w:val="00387241"/>
    <w:rsid w:val="00387C03"/>
    <w:rsid w:val="0039198A"/>
    <w:rsid w:val="00392CBF"/>
    <w:rsid w:val="0039385E"/>
    <w:rsid w:val="00396888"/>
    <w:rsid w:val="00396CF0"/>
    <w:rsid w:val="003B2294"/>
    <w:rsid w:val="003B2645"/>
    <w:rsid w:val="003B3F1D"/>
    <w:rsid w:val="003B669E"/>
    <w:rsid w:val="003D2BE5"/>
    <w:rsid w:val="003D6847"/>
    <w:rsid w:val="003E082A"/>
    <w:rsid w:val="003E145C"/>
    <w:rsid w:val="003E1E8C"/>
    <w:rsid w:val="003E5885"/>
    <w:rsid w:val="003E799C"/>
    <w:rsid w:val="003F573C"/>
    <w:rsid w:val="003F64BD"/>
    <w:rsid w:val="00403A12"/>
    <w:rsid w:val="00404AA7"/>
    <w:rsid w:val="0041062F"/>
    <w:rsid w:val="004538D7"/>
    <w:rsid w:val="00454810"/>
    <w:rsid w:val="0045711D"/>
    <w:rsid w:val="004605A1"/>
    <w:rsid w:val="004701CD"/>
    <w:rsid w:val="00471138"/>
    <w:rsid w:val="00473A1A"/>
    <w:rsid w:val="00476F99"/>
    <w:rsid w:val="0048013F"/>
    <w:rsid w:val="00484EE9"/>
    <w:rsid w:val="0048718A"/>
    <w:rsid w:val="004910C4"/>
    <w:rsid w:val="00493D0C"/>
    <w:rsid w:val="00496739"/>
    <w:rsid w:val="004A0F8A"/>
    <w:rsid w:val="004A242C"/>
    <w:rsid w:val="004A3A66"/>
    <w:rsid w:val="004A5007"/>
    <w:rsid w:val="004A5533"/>
    <w:rsid w:val="004C17A7"/>
    <w:rsid w:val="004C240B"/>
    <w:rsid w:val="004C3E3F"/>
    <w:rsid w:val="004C71C4"/>
    <w:rsid w:val="004D0A13"/>
    <w:rsid w:val="004D2ABF"/>
    <w:rsid w:val="004D4E43"/>
    <w:rsid w:val="004E2D00"/>
    <w:rsid w:val="004E3BBF"/>
    <w:rsid w:val="004F311B"/>
    <w:rsid w:val="004F75E9"/>
    <w:rsid w:val="004F7A25"/>
    <w:rsid w:val="005012B6"/>
    <w:rsid w:val="00511152"/>
    <w:rsid w:val="00514AF4"/>
    <w:rsid w:val="005150F9"/>
    <w:rsid w:val="005219DF"/>
    <w:rsid w:val="005239E7"/>
    <w:rsid w:val="00527D64"/>
    <w:rsid w:val="00533C70"/>
    <w:rsid w:val="005362F8"/>
    <w:rsid w:val="00537E97"/>
    <w:rsid w:val="00545EB9"/>
    <w:rsid w:val="00547F11"/>
    <w:rsid w:val="005549E5"/>
    <w:rsid w:val="00567280"/>
    <w:rsid w:val="0056731D"/>
    <w:rsid w:val="00576D49"/>
    <w:rsid w:val="00577C6C"/>
    <w:rsid w:val="005811CD"/>
    <w:rsid w:val="00583B5B"/>
    <w:rsid w:val="005844F0"/>
    <w:rsid w:val="005845CC"/>
    <w:rsid w:val="0058780E"/>
    <w:rsid w:val="0059010F"/>
    <w:rsid w:val="00591FBB"/>
    <w:rsid w:val="0059265C"/>
    <w:rsid w:val="005941CE"/>
    <w:rsid w:val="00594830"/>
    <w:rsid w:val="005A63E8"/>
    <w:rsid w:val="005B0A0E"/>
    <w:rsid w:val="005B0DEA"/>
    <w:rsid w:val="005B0E78"/>
    <w:rsid w:val="005C3371"/>
    <w:rsid w:val="005C5144"/>
    <w:rsid w:val="005C6D61"/>
    <w:rsid w:val="005D4461"/>
    <w:rsid w:val="005E2DE4"/>
    <w:rsid w:val="005E48DE"/>
    <w:rsid w:val="005E6B92"/>
    <w:rsid w:val="005F09F9"/>
    <w:rsid w:val="005F1D15"/>
    <w:rsid w:val="005F292B"/>
    <w:rsid w:val="005F55AD"/>
    <w:rsid w:val="005F7531"/>
    <w:rsid w:val="00603196"/>
    <w:rsid w:val="0062379B"/>
    <w:rsid w:val="00630499"/>
    <w:rsid w:val="006338A6"/>
    <w:rsid w:val="006415AB"/>
    <w:rsid w:val="00641F22"/>
    <w:rsid w:val="00643473"/>
    <w:rsid w:val="00643AE9"/>
    <w:rsid w:val="006460EF"/>
    <w:rsid w:val="00647B6C"/>
    <w:rsid w:val="006523A8"/>
    <w:rsid w:val="0065685A"/>
    <w:rsid w:val="00664FC9"/>
    <w:rsid w:val="00680C49"/>
    <w:rsid w:val="00682AC3"/>
    <w:rsid w:val="0068327C"/>
    <w:rsid w:val="00687674"/>
    <w:rsid w:val="00690115"/>
    <w:rsid w:val="0069022E"/>
    <w:rsid w:val="00691627"/>
    <w:rsid w:val="00692051"/>
    <w:rsid w:val="00693435"/>
    <w:rsid w:val="0069400E"/>
    <w:rsid w:val="006A2364"/>
    <w:rsid w:val="006A377F"/>
    <w:rsid w:val="006A4B39"/>
    <w:rsid w:val="006B268B"/>
    <w:rsid w:val="006B32DF"/>
    <w:rsid w:val="006B4D14"/>
    <w:rsid w:val="006B6D7F"/>
    <w:rsid w:val="006C423E"/>
    <w:rsid w:val="006C461D"/>
    <w:rsid w:val="006D2CFC"/>
    <w:rsid w:val="006D4E98"/>
    <w:rsid w:val="006D603A"/>
    <w:rsid w:val="006E1C9C"/>
    <w:rsid w:val="006E2EC8"/>
    <w:rsid w:val="006E654D"/>
    <w:rsid w:val="006F0EAB"/>
    <w:rsid w:val="006F3EB7"/>
    <w:rsid w:val="00701140"/>
    <w:rsid w:val="00703FA3"/>
    <w:rsid w:val="00703FD1"/>
    <w:rsid w:val="00705992"/>
    <w:rsid w:val="00711D4A"/>
    <w:rsid w:val="0071267F"/>
    <w:rsid w:val="007132F1"/>
    <w:rsid w:val="00716D38"/>
    <w:rsid w:val="00722B04"/>
    <w:rsid w:val="00723771"/>
    <w:rsid w:val="00724082"/>
    <w:rsid w:val="00726060"/>
    <w:rsid w:val="00727CFD"/>
    <w:rsid w:val="0073205D"/>
    <w:rsid w:val="00734CF1"/>
    <w:rsid w:val="00735C43"/>
    <w:rsid w:val="00741025"/>
    <w:rsid w:val="00750B17"/>
    <w:rsid w:val="00753FAA"/>
    <w:rsid w:val="0076731C"/>
    <w:rsid w:val="00770A8A"/>
    <w:rsid w:val="00772583"/>
    <w:rsid w:val="007819C3"/>
    <w:rsid w:val="00785A6C"/>
    <w:rsid w:val="00786286"/>
    <w:rsid w:val="007A4D5C"/>
    <w:rsid w:val="007A6692"/>
    <w:rsid w:val="007A71D8"/>
    <w:rsid w:val="007C3F69"/>
    <w:rsid w:val="007D0DBA"/>
    <w:rsid w:val="007D267D"/>
    <w:rsid w:val="007E0CC2"/>
    <w:rsid w:val="007E7DF3"/>
    <w:rsid w:val="00800923"/>
    <w:rsid w:val="00805683"/>
    <w:rsid w:val="008128DA"/>
    <w:rsid w:val="00814668"/>
    <w:rsid w:val="00814B0D"/>
    <w:rsid w:val="00814DA8"/>
    <w:rsid w:val="00814FF2"/>
    <w:rsid w:val="008157C0"/>
    <w:rsid w:val="0082042D"/>
    <w:rsid w:val="00820503"/>
    <w:rsid w:val="00820CAE"/>
    <w:rsid w:val="00822E7C"/>
    <w:rsid w:val="00824133"/>
    <w:rsid w:val="00824273"/>
    <w:rsid w:val="00830EE5"/>
    <w:rsid w:val="0083141C"/>
    <w:rsid w:val="00835AF2"/>
    <w:rsid w:val="00836E8C"/>
    <w:rsid w:val="008409B2"/>
    <w:rsid w:val="00841623"/>
    <w:rsid w:val="008507BE"/>
    <w:rsid w:val="008544D9"/>
    <w:rsid w:val="00855D27"/>
    <w:rsid w:val="00856560"/>
    <w:rsid w:val="00857C29"/>
    <w:rsid w:val="0086104E"/>
    <w:rsid w:val="008628DA"/>
    <w:rsid w:val="0086330A"/>
    <w:rsid w:val="008659F3"/>
    <w:rsid w:val="008712C8"/>
    <w:rsid w:val="00881308"/>
    <w:rsid w:val="00885A23"/>
    <w:rsid w:val="0089322D"/>
    <w:rsid w:val="008B2D62"/>
    <w:rsid w:val="008B5698"/>
    <w:rsid w:val="008B7CCA"/>
    <w:rsid w:val="008C445A"/>
    <w:rsid w:val="008D53A2"/>
    <w:rsid w:val="008D58C9"/>
    <w:rsid w:val="008E03A9"/>
    <w:rsid w:val="008E1AAA"/>
    <w:rsid w:val="008E357D"/>
    <w:rsid w:val="008F1200"/>
    <w:rsid w:val="00900ADB"/>
    <w:rsid w:val="009046B7"/>
    <w:rsid w:val="009074AE"/>
    <w:rsid w:val="00914F57"/>
    <w:rsid w:val="00921BBE"/>
    <w:rsid w:val="00921D85"/>
    <w:rsid w:val="009428FE"/>
    <w:rsid w:val="0094372A"/>
    <w:rsid w:val="00944661"/>
    <w:rsid w:val="00956D9C"/>
    <w:rsid w:val="00960C86"/>
    <w:rsid w:val="009648B0"/>
    <w:rsid w:val="009654BF"/>
    <w:rsid w:val="009665D6"/>
    <w:rsid w:val="00966B64"/>
    <w:rsid w:val="00967AC9"/>
    <w:rsid w:val="00973FCB"/>
    <w:rsid w:val="00976CD5"/>
    <w:rsid w:val="00980E76"/>
    <w:rsid w:val="00984681"/>
    <w:rsid w:val="00995C6D"/>
    <w:rsid w:val="009A2B72"/>
    <w:rsid w:val="009A6319"/>
    <w:rsid w:val="009A6DA0"/>
    <w:rsid w:val="009A7253"/>
    <w:rsid w:val="009B0508"/>
    <w:rsid w:val="009B492C"/>
    <w:rsid w:val="009B6882"/>
    <w:rsid w:val="009B6B67"/>
    <w:rsid w:val="009C0B86"/>
    <w:rsid w:val="009C1188"/>
    <w:rsid w:val="009C56C2"/>
    <w:rsid w:val="009E38B7"/>
    <w:rsid w:val="009E4F12"/>
    <w:rsid w:val="00A02149"/>
    <w:rsid w:val="00A03A2F"/>
    <w:rsid w:val="00A042CA"/>
    <w:rsid w:val="00A304BF"/>
    <w:rsid w:val="00A335C4"/>
    <w:rsid w:val="00A400A3"/>
    <w:rsid w:val="00A435D0"/>
    <w:rsid w:val="00A43638"/>
    <w:rsid w:val="00A43F39"/>
    <w:rsid w:val="00A45F5B"/>
    <w:rsid w:val="00A47A54"/>
    <w:rsid w:val="00A53290"/>
    <w:rsid w:val="00A54ECF"/>
    <w:rsid w:val="00A6619F"/>
    <w:rsid w:val="00A6753C"/>
    <w:rsid w:val="00A70324"/>
    <w:rsid w:val="00A86CBE"/>
    <w:rsid w:val="00A94EC8"/>
    <w:rsid w:val="00AA5CFE"/>
    <w:rsid w:val="00AB1972"/>
    <w:rsid w:val="00AB1F36"/>
    <w:rsid w:val="00AB3856"/>
    <w:rsid w:val="00AB3ADB"/>
    <w:rsid w:val="00AB5E3D"/>
    <w:rsid w:val="00AB658D"/>
    <w:rsid w:val="00AB6B13"/>
    <w:rsid w:val="00AC4037"/>
    <w:rsid w:val="00AC459F"/>
    <w:rsid w:val="00AE69FD"/>
    <w:rsid w:val="00AF1F16"/>
    <w:rsid w:val="00B01EC1"/>
    <w:rsid w:val="00B02F5D"/>
    <w:rsid w:val="00B047B9"/>
    <w:rsid w:val="00B32C21"/>
    <w:rsid w:val="00B37713"/>
    <w:rsid w:val="00B452E1"/>
    <w:rsid w:val="00B47645"/>
    <w:rsid w:val="00B52193"/>
    <w:rsid w:val="00B53030"/>
    <w:rsid w:val="00B56604"/>
    <w:rsid w:val="00B56C65"/>
    <w:rsid w:val="00B57EAA"/>
    <w:rsid w:val="00B63DAB"/>
    <w:rsid w:val="00B70ACD"/>
    <w:rsid w:val="00B8182A"/>
    <w:rsid w:val="00B879F4"/>
    <w:rsid w:val="00B93032"/>
    <w:rsid w:val="00BA1184"/>
    <w:rsid w:val="00BA1D82"/>
    <w:rsid w:val="00BA3C7E"/>
    <w:rsid w:val="00BB3DB8"/>
    <w:rsid w:val="00BB572D"/>
    <w:rsid w:val="00BC230E"/>
    <w:rsid w:val="00BC6EFF"/>
    <w:rsid w:val="00BD295F"/>
    <w:rsid w:val="00BE1470"/>
    <w:rsid w:val="00BE52D3"/>
    <w:rsid w:val="00BE5731"/>
    <w:rsid w:val="00BE6414"/>
    <w:rsid w:val="00BE6AD4"/>
    <w:rsid w:val="00BE788F"/>
    <w:rsid w:val="00BF23F0"/>
    <w:rsid w:val="00BF3265"/>
    <w:rsid w:val="00BF50A7"/>
    <w:rsid w:val="00C07778"/>
    <w:rsid w:val="00C23791"/>
    <w:rsid w:val="00C33231"/>
    <w:rsid w:val="00C349BA"/>
    <w:rsid w:val="00C417EC"/>
    <w:rsid w:val="00C461B7"/>
    <w:rsid w:val="00C465A9"/>
    <w:rsid w:val="00C57B56"/>
    <w:rsid w:val="00C62221"/>
    <w:rsid w:val="00C65E86"/>
    <w:rsid w:val="00C67C83"/>
    <w:rsid w:val="00C737F0"/>
    <w:rsid w:val="00C745F6"/>
    <w:rsid w:val="00C76F7E"/>
    <w:rsid w:val="00C82349"/>
    <w:rsid w:val="00C8269E"/>
    <w:rsid w:val="00C83EFA"/>
    <w:rsid w:val="00C907E7"/>
    <w:rsid w:val="00C9090E"/>
    <w:rsid w:val="00C9178A"/>
    <w:rsid w:val="00C944CA"/>
    <w:rsid w:val="00C95144"/>
    <w:rsid w:val="00CA6C81"/>
    <w:rsid w:val="00CA7649"/>
    <w:rsid w:val="00CB3BBC"/>
    <w:rsid w:val="00CB7E05"/>
    <w:rsid w:val="00CC53C6"/>
    <w:rsid w:val="00CC74CF"/>
    <w:rsid w:val="00CD109D"/>
    <w:rsid w:val="00CD6D7F"/>
    <w:rsid w:val="00CE340D"/>
    <w:rsid w:val="00CE5C61"/>
    <w:rsid w:val="00CE6F66"/>
    <w:rsid w:val="00CF7D1A"/>
    <w:rsid w:val="00D01A27"/>
    <w:rsid w:val="00D0284D"/>
    <w:rsid w:val="00D205E8"/>
    <w:rsid w:val="00D307BA"/>
    <w:rsid w:val="00D30B52"/>
    <w:rsid w:val="00D30B6F"/>
    <w:rsid w:val="00D33BA8"/>
    <w:rsid w:val="00D36DE6"/>
    <w:rsid w:val="00D4372B"/>
    <w:rsid w:val="00D44D54"/>
    <w:rsid w:val="00D45C93"/>
    <w:rsid w:val="00D47033"/>
    <w:rsid w:val="00D47CB4"/>
    <w:rsid w:val="00D61727"/>
    <w:rsid w:val="00D65DBB"/>
    <w:rsid w:val="00D77C2B"/>
    <w:rsid w:val="00D82954"/>
    <w:rsid w:val="00D82B74"/>
    <w:rsid w:val="00D87FA4"/>
    <w:rsid w:val="00D95154"/>
    <w:rsid w:val="00D95572"/>
    <w:rsid w:val="00D959F9"/>
    <w:rsid w:val="00DA00ED"/>
    <w:rsid w:val="00DA2470"/>
    <w:rsid w:val="00DA7EFA"/>
    <w:rsid w:val="00DB1CE0"/>
    <w:rsid w:val="00DB42BE"/>
    <w:rsid w:val="00DB4899"/>
    <w:rsid w:val="00DB780F"/>
    <w:rsid w:val="00DC35CF"/>
    <w:rsid w:val="00DC40D2"/>
    <w:rsid w:val="00DD2755"/>
    <w:rsid w:val="00DD7EAB"/>
    <w:rsid w:val="00DE2D6B"/>
    <w:rsid w:val="00DE472E"/>
    <w:rsid w:val="00DE78E2"/>
    <w:rsid w:val="00DF061E"/>
    <w:rsid w:val="00E019FB"/>
    <w:rsid w:val="00E01FE9"/>
    <w:rsid w:val="00E13BC2"/>
    <w:rsid w:val="00E15992"/>
    <w:rsid w:val="00E201D6"/>
    <w:rsid w:val="00E2496F"/>
    <w:rsid w:val="00E25F9E"/>
    <w:rsid w:val="00E27282"/>
    <w:rsid w:val="00E40A76"/>
    <w:rsid w:val="00E47695"/>
    <w:rsid w:val="00E51588"/>
    <w:rsid w:val="00E54742"/>
    <w:rsid w:val="00E55605"/>
    <w:rsid w:val="00E64223"/>
    <w:rsid w:val="00E64298"/>
    <w:rsid w:val="00E64E75"/>
    <w:rsid w:val="00E66127"/>
    <w:rsid w:val="00E72335"/>
    <w:rsid w:val="00E73F42"/>
    <w:rsid w:val="00E7582D"/>
    <w:rsid w:val="00E75B5B"/>
    <w:rsid w:val="00E82215"/>
    <w:rsid w:val="00E908F2"/>
    <w:rsid w:val="00E916DE"/>
    <w:rsid w:val="00E92705"/>
    <w:rsid w:val="00E95102"/>
    <w:rsid w:val="00E9616F"/>
    <w:rsid w:val="00EB6B75"/>
    <w:rsid w:val="00EC10C3"/>
    <w:rsid w:val="00ED5D9E"/>
    <w:rsid w:val="00ED7353"/>
    <w:rsid w:val="00ED7FF6"/>
    <w:rsid w:val="00EE5B60"/>
    <w:rsid w:val="00EE5F37"/>
    <w:rsid w:val="00EE7017"/>
    <w:rsid w:val="00EE731C"/>
    <w:rsid w:val="00EE7D56"/>
    <w:rsid w:val="00EF2755"/>
    <w:rsid w:val="00EF2A43"/>
    <w:rsid w:val="00F0248A"/>
    <w:rsid w:val="00F10C86"/>
    <w:rsid w:val="00F142F5"/>
    <w:rsid w:val="00F1698B"/>
    <w:rsid w:val="00F16C91"/>
    <w:rsid w:val="00F2564B"/>
    <w:rsid w:val="00F311A9"/>
    <w:rsid w:val="00F32BCC"/>
    <w:rsid w:val="00F40E1E"/>
    <w:rsid w:val="00F50750"/>
    <w:rsid w:val="00F57C99"/>
    <w:rsid w:val="00F615A2"/>
    <w:rsid w:val="00F674ED"/>
    <w:rsid w:val="00F71A2C"/>
    <w:rsid w:val="00F73081"/>
    <w:rsid w:val="00F84287"/>
    <w:rsid w:val="00F96EF5"/>
    <w:rsid w:val="00F97ADC"/>
    <w:rsid w:val="00FA036C"/>
    <w:rsid w:val="00FA0858"/>
    <w:rsid w:val="00FA5180"/>
    <w:rsid w:val="00FB09C9"/>
    <w:rsid w:val="00FB4550"/>
    <w:rsid w:val="00FB7CFD"/>
    <w:rsid w:val="00FC1376"/>
    <w:rsid w:val="00FC5A40"/>
    <w:rsid w:val="00FD1004"/>
    <w:rsid w:val="00FD75A1"/>
    <w:rsid w:val="00FE3405"/>
    <w:rsid w:val="00FF2481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B118"/>
  <w15:docId w15:val="{26B7281A-44A7-4D74-9F65-EB746C95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5A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75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7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7F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34575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7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7E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4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668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4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668"/>
    <w:rPr>
      <w:rFonts w:ascii="Trebuchet MS" w:eastAsia="Times New Roman" w:hAnsi="Trebuchet MS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B3F0D-A578-4323-90E3-7F9F2618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18</Pages>
  <Words>5945</Words>
  <Characters>35675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Lanc</dc:creator>
  <cp:lastModifiedBy>Lucyna Lanc</cp:lastModifiedBy>
  <cp:revision>77</cp:revision>
  <cp:lastPrinted>2021-03-10T08:56:00Z</cp:lastPrinted>
  <dcterms:created xsi:type="dcterms:W3CDTF">2023-02-15T09:10:00Z</dcterms:created>
  <dcterms:modified xsi:type="dcterms:W3CDTF">2023-03-17T10:40:00Z</dcterms:modified>
</cp:coreProperties>
</file>