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0C" w:rsidRDefault="0010550C" w:rsidP="0010550C">
      <w:pPr>
        <w:spacing w:line="240" w:lineRule="auto"/>
        <w:ind w:left="6660"/>
      </w:pPr>
      <w:r>
        <w:t>Załącznik nr 2 do</w:t>
      </w:r>
      <w:r>
        <w:br/>
      </w:r>
      <w:r>
        <w:t>Zarządzenia 0050.183.2023</w:t>
      </w:r>
      <w:r>
        <w:br/>
      </w:r>
      <w:r>
        <w:t>Burmistrza Miasta Cieszyna</w:t>
      </w:r>
      <w:r>
        <w:br/>
      </w:r>
      <w:r>
        <w:t>z dnia 27 marca 2023 roku</w:t>
      </w:r>
    </w:p>
    <w:p w:rsidR="00253FB8" w:rsidRDefault="0010550C" w:rsidP="0010550C">
      <w:pPr>
        <w:pStyle w:val="Nagwek2"/>
        <w:jc w:val="center"/>
      </w:pPr>
      <w:r>
        <w:t>WYKAZ DRZEW NIEOBJĘTYCH ZGODĄ BURMISTRZA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1282"/>
        <w:gridCol w:w="1425"/>
        <w:gridCol w:w="2526"/>
        <w:gridCol w:w="3967"/>
      </w:tblGrid>
      <w:tr w:rsidR="0010550C" w:rsidRPr="0010550C" w:rsidTr="0010550C">
        <w:tblPrEx>
          <w:tblCellMar>
            <w:top w:w="0" w:type="dxa"/>
            <w:bottom w:w="0" w:type="dxa"/>
          </w:tblCellMar>
        </w:tblPrEx>
        <w:trPr>
          <w:trHeight w:val="1296"/>
          <w:tblHeader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Pr="0010550C" w:rsidRDefault="0010550C" w:rsidP="0010550C">
            <w:pPr>
              <w:spacing w:after="0"/>
              <w:rPr>
                <w:b/>
              </w:rPr>
            </w:pPr>
            <w:r w:rsidRPr="0010550C">
              <w:rPr>
                <w:b/>
              </w:rPr>
              <w:t>Lp.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Pr="0010550C" w:rsidRDefault="0010550C" w:rsidP="0010550C">
            <w:pPr>
              <w:spacing w:after="0"/>
              <w:rPr>
                <w:b/>
              </w:rPr>
            </w:pPr>
            <w:r w:rsidRPr="0010550C">
              <w:rPr>
                <w:b/>
              </w:rPr>
              <w:t>Gatunek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Pr="0010550C" w:rsidRDefault="0010550C" w:rsidP="0010550C">
            <w:pPr>
              <w:spacing w:after="0"/>
              <w:rPr>
                <w:b/>
              </w:rPr>
            </w:pPr>
            <w:r w:rsidRPr="0010550C">
              <w:rPr>
                <w:b/>
              </w:rPr>
              <w:t>Obwód pnia</w:t>
            </w:r>
          </w:p>
          <w:p w:rsidR="0010550C" w:rsidRPr="0010550C" w:rsidRDefault="0010550C" w:rsidP="0010550C">
            <w:pPr>
              <w:spacing w:after="0"/>
              <w:rPr>
                <w:b/>
              </w:rPr>
            </w:pPr>
            <w:r w:rsidRPr="0010550C">
              <w:rPr>
                <w:b/>
              </w:rPr>
              <w:t>drzewa zmierzony na wysokości 130 cm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Pr="0010550C" w:rsidRDefault="0010550C" w:rsidP="0010550C">
            <w:pPr>
              <w:spacing w:after="0"/>
              <w:rPr>
                <w:b/>
              </w:rPr>
            </w:pPr>
            <w:r w:rsidRPr="0010550C">
              <w:rPr>
                <w:b/>
              </w:rPr>
              <w:t>Lokalizacja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Pr="0010550C" w:rsidRDefault="0010550C" w:rsidP="0010550C">
            <w:pPr>
              <w:spacing w:after="0"/>
              <w:rPr>
                <w:b/>
              </w:rPr>
            </w:pPr>
            <w:r w:rsidRPr="0010550C">
              <w:rPr>
                <w:b/>
              </w:rPr>
              <w:t>Uwagi</w:t>
            </w:r>
          </w:p>
        </w:tc>
      </w:tr>
      <w:tr w:rsidR="0010550C" w:rsidTr="0010550C">
        <w:tblPrEx>
          <w:tblCellMar>
            <w:top w:w="0" w:type="dxa"/>
            <w:bottom w:w="0" w:type="dxa"/>
          </w:tblCellMar>
        </w:tblPrEx>
        <w:trPr>
          <w:trHeight w:val="241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Default="0010550C" w:rsidP="0010550C">
            <w:pPr>
              <w:spacing w:after="0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Default="0010550C" w:rsidP="0010550C">
            <w:pPr>
              <w:spacing w:after="0"/>
            </w:pPr>
            <w:r>
              <w:t>Sosna czarna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Default="0010550C" w:rsidP="0010550C">
            <w:pPr>
              <w:spacing w:after="0"/>
            </w:pPr>
            <w:r>
              <w:t>80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Default="0010550C" w:rsidP="0010550C">
            <w:pPr>
              <w:spacing w:after="0"/>
            </w:pPr>
            <w:r>
              <w:t>Dz. nr 14/5 obr. 31, pas zieleni pomiędzy posesją położoną przy ul. Staffa 15 a pasem drogowym, po prawej stronie wjazdu na teren posesji,</w:t>
            </w:r>
            <w:bookmarkStart w:id="0" w:name="_GoBack"/>
            <w:bookmarkEnd w:id="0"/>
            <w:r>
              <w:t xml:space="preserve"> jako dziewo nr 1 rosnące w drugim rzędzie od skrajni jezdni.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Default="0010550C" w:rsidP="0010550C">
            <w:pPr>
              <w:spacing w:after="0"/>
            </w:pPr>
            <w:r>
              <w:t>Stan techniczny nie budzi zastrzeżeń, posusz w koronie od strony przylegającej do sąsiednich drzew, ewentualne wykonanie cięć od strony prywatnej posesji.</w:t>
            </w:r>
          </w:p>
        </w:tc>
      </w:tr>
      <w:tr w:rsidR="0010550C" w:rsidTr="0010550C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Default="0010550C" w:rsidP="0010550C">
            <w:pPr>
              <w:spacing w:after="0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Default="0010550C" w:rsidP="0010550C">
            <w:pPr>
              <w:spacing w:after="0"/>
            </w:pPr>
            <w:r>
              <w:t>Sosna czarna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Default="0010550C" w:rsidP="0010550C">
            <w:pPr>
              <w:spacing w:after="0"/>
            </w:pPr>
            <w:r>
              <w:t>90+50+34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Default="0010550C" w:rsidP="0010550C">
            <w:pPr>
              <w:spacing w:after="0"/>
            </w:pPr>
            <w:r>
              <w:t>Dz. nr 45 obr. 31, teren zieleni przy ul. Staffa, grupa trzech drzew, jako drzewo środkowe.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50C" w:rsidRDefault="0010550C" w:rsidP="0010550C">
            <w:pPr>
              <w:spacing w:after="0"/>
            </w:pPr>
            <w:r>
              <w:t>Stan techniczny nie budzi zastrzeżeń, posusz w koronie od strony ul. Staffa, ewentualne wykonanie cięć pielęgnacyjnych.</w:t>
            </w:r>
          </w:p>
        </w:tc>
      </w:tr>
    </w:tbl>
    <w:p w:rsidR="0010550C" w:rsidRPr="0010550C" w:rsidRDefault="0010550C" w:rsidP="0010550C"/>
    <w:sectPr w:rsidR="0010550C" w:rsidRPr="0010550C" w:rsidSect="0010550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FA"/>
    <w:multiLevelType w:val="hybridMultilevel"/>
    <w:tmpl w:val="F7C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906"/>
    <w:multiLevelType w:val="multilevel"/>
    <w:tmpl w:val="A82AC26C"/>
    <w:numStyleLink w:val="Lista1PJ"/>
  </w:abstractNum>
  <w:abstractNum w:abstractNumId="3" w15:restartNumberingAfterBreak="0">
    <w:nsid w:val="090940C0"/>
    <w:multiLevelType w:val="multilevel"/>
    <w:tmpl w:val="A82AC26C"/>
    <w:numStyleLink w:val="Lista1PJ"/>
  </w:abstractNum>
  <w:abstractNum w:abstractNumId="4" w15:restartNumberingAfterBreak="0">
    <w:nsid w:val="0B0C6F3F"/>
    <w:multiLevelType w:val="multilevel"/>
    <w:tmpl w:val="A82AC26C"/>
    <w:numStyleLink w:val="Lista1PJ"/>
  </w:abstractNum>
  <w:abstractNum w:abstractNumId="5" w15:restartNumberingAfterBreak="0">
    <w:nsid w:val="0BFD24B6"/>
    <w:multiLevelType w:val="hybridMultilevel"/>
    <w:tmpl w:val="323C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91C"/>
    <w:multiLevelType w:val="hybridMultilevel"/>
    <w:tmpl w:val="76CA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8A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35C9"/>
    <w:multiLevelType w:val="multilevel"/>
    <w:tmpl w:val="A82AC26C"/>
    <w:numStyleLink w:val="Lista1PJ"/>
  </w:abstractNum>
  <w:abstractNum w:abstractNumId="8" w15:restartNumberingAfterBreak="0">
    <w:nsid w:val="1ED50E29"/>
    <w:multiLevelType w:val="hybridMultilevel"/>
    <w:tmpl w:val="266C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25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F3FF9"/>
    <w:multiLevelType w:val="multilevel"/>
    <w:tmpl w:val="A82AC26C"/>
    <w:numStyleLink w:val="Lista1PJ"/>
  </w:abstractNum>
  <w:abstractNum w:abstractNumId="10" w15:restartNumberingAfterBreak="0">
    <w:nsid w:val="255141FD"/>
    <w:multiLevelType w:val="multilevel"/>
    <w:tmpl w:val="A82AC26C"/>
    <w:numStyleLink w:val="Lista1PJ"/>
  </w:abstractNum>
  <w:abstractNum w:abstractNumId="11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7D6B"/>
    <w:multiLevelType w:val="multilevel"/>
    <w:tmpl w:val="A82AC26C"/>
    <w:numStyleLink w:val="Lista1PJ"/>
  </w:abstractNum>
  <w:abstractNum w:abstractNumId="13" w15:restartNumberingAfterBreak="0">
    <w:nsid w:val="275F243B"/>
    <w:multiLevelType w:val="multilevel"/>
    <w:tmpl w:val="A82AC26C"/>
    <w:numStyleLink w:val="Lista1PJ"/>
  </w:abstractNum>
  <w:abstractNum w:abstractNumId="14" w15:restartNumberingAfterBreak="0">
    <w:nsid w:val="288F3355"/>
    <w:multiLevelType w:val="multilevel"/>
    <w:tmpl w:val="A82AC26C"/>
    <w:numStyleLink w:val="Lista1PJ"/>
  </w:abstractNum>
  <w:abstractNum w:abstractNumId="15" w15:restartNumberingAfterBreak="0">
    <w:nsid w:val="29E60F7F"/>
    <w:multiLevelType w:val="hybridMultilevel"/>
    <w:tmpl w:val="CB34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166F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060A8"/>
    <w:multiLevelType w:val="multilevel"/>
    <w:tmpl w:val="A82AC26C"/>
    <w:numStyleLink w:val="Lista1PJ"/>
  </w:abstractNum>
  <w:abstractNum w:abstractNumId="21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7210"/>
    <w:multiLevelType w:val="multilevel"/>
    <w:tmpl w:val="A82AC26C"/>
    <w:numStyleLink w:val="Lista1PJ"/>
  </w:abstractNum>
  <w:abstractNum w:abstractNumId="23" w15:restartNumberingAfterBreak="0">
    <w:nsid w:val="49D419A0"/>
    <w:multiLevelType w:val="multilevel"/>
    <w:tmpl w:val="A82AC26C"/>
    <w:numStyleLink w:val="Lista1PJ"/>
  </w:abstractNum>
  <w:abstractNum w:abstractNumId="24" w15:restartNumberingAfterBreak="0">
    <w:nsid w:val="4E140BE9"/>
    <w:multiLevelType w:val="multilevel"/>
    <w:tmpl w:val="A82AC26C"/>
    <w:numStyleLink w:val="Lista1PJ"/>
  </w:abstractNum>
  <w:abstractNum w:abstractNumId="25" w15:restartNumberingAfterBreak="0">
    <w:nsid w:val="50C31AB7"/>
    <w:multiLevelType w:val="multilevel"/>
    <w:tmpl w:val="A82AC26C"/>
    <w:numStyleLink w:val="Lista1PJ"/>
  </w:abstractNum>
  <w:abstractNum w:abstractNumId="26" w15:restartNumberingAfterBreak="0">
    <w:nsid w:val="54B97756"/>
    <w:multiLevelType w:val="multilevel"/>
    <w:tmpl w:val="A82AC26C"/>
    <w:numStyleLink w:val="Lista1PJ"/>
  </w:abstractNum>
  <w:abstractNum w:abstractNumId="27" w15:restartNumberingAfterBreak="0">
    <w:nsid w:val="562B72B8"/>
    <w:multiLevelType w:val="multilevel"/>
    <w:tmpl w:val="A82AC26C"/>
    <w:numStyleLink w:val="Lista1PJ"/>
  </w:abstractNum>
  <w:abstractNum w:abstractNumId="28" w15:restartNumberingAfterBreak="0">
    <w:nsid w:val="5B37154B"/>
    <w:multiLevelType w:val="hybridMultilevel"/>
    <w:tmpl w:val="6E6C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A02"/>
    <w:multiLevelType w:val="multilevel"/>
    <w:tmpl w:val="A82AC26C"/>
    <w:numStyleLink w:val="Lista1PJ"/>
  </w:abstractNum>
  <w:abstractNum w:abstractNumId="31" w15:restartNumberingAfterBreak="0">
    <w:nsid w:val="722950C0"/>
    <w:multiLevelType w:val="multilevel"/>
    <w:tmpl w:val="A82AC26C"/>
    <w:numStyleLink w:val="Lista1PJ"/>
  </w:abstractNum>
  <w:abstractNum w:abstractNumId="32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514AA"/>
    <w:multiLevelType w:val="multilevel"/>
    <w:tmpl w:val="A82AC26C"/>
    <w:numStyleLink w:val="Lista1PJ"/>
  </w:abstractNum>
  <w:abstractNum w:abstractNumId="34" w15:restartNumberingAfterBreak="0">
    <w:nsid w:val="7C691DC4"/>
    <w:multiLevelType w:val="multilevel"/>
    <w:tmpl w:val="A82AC26C"/>
    <w:numStyleLink w:val="Lista1PJ"/>
  </w:abstractNum>
  <w:abstractNum w:abstractNumId="35" w15:restartNumberingAfterBreak="0">
    <w:nsid w:val="7E7A5EB3"/>
    <w:multiLevelType w:val="multilevel"/>
    <w:tmpl w:val="A82AC26C"/>
    <w:numStyleLink w:val="Lista1PJ"/>
  </w:abstractNum>
  <w:num w:numId="1">
    <w:abstractNumId w:val="17"/>
  </w:num>
  <w:num w:numId="2">
    <w:abstractNumId w:val="2"/>
  </w:num>
  <w:num w:numId="3">
    <w:abstractNumId w:val="14"/>
  </w:num>
  <w:num w:numId="4">
    <w:abstractNumId w:val="33"/>
  </w:num>
  <w:num w:numId="5">
    <w:abstractNumId w:val="23"/>
  </w:num>
  <w:num w:numId="6">
    <w:abstractNumId w:val="12"/>
  </w:num>
  <w:num w:numId="7">
    <w:abstractNumId w:val="25"/>
  </w:num>
  <w:num w:numId="8">
    <w:abstractNumId w:val="13"/>
  </w:num>
  <w:num w:numId="9">
    <w:abstractNumId w:val="26"/>
  </w:num>
  <w:num w:numId="10">
    <w:abstractNumId w:val="34"/>
  </w:num>
  <w:num w:numId="11">
    <w:abstractNumId w:val="11"/>
  </w:num>
  <w:num w:numId="12">
    <w:abstractNumId w:val="16"/>
  </w:num>
  <w:num w:numId="13">
    <w:abstractNumId w:val="18"/>
  </w:num>
  <w:num w:numId="14">
    <w:abstractNumId w:val="30"/>
  </w:num>
  <w:num w:numId="15">
    <w:abstractNumId w:val="1"/>
  </w:num>
  <w:num w:numId="16">
    <w:abstractNumId w:val="9"/>
  </w:num>
  <w:num w:numId="17">
    <w:abstractNumId w:val="32"/>
  </w:num>
  <w:num w:numId="18">
    <w:abstractNumId w:val="35"/>
  </w:num>
  <w:num w:numId="19">
    <w:abstractNumId w:val="19"/>
  </w:num>
  <w:num w:numId="20">
    <w:abstractNumId w:val="10"/>
  </w:num>
  <w:num w:numId="21">
    <w:abstractNumId w:val="21"/>
  </w:num>
  <w:num w:numId="22">
    <w:abstractNumId w:val="20"/>
  </w:num>
  <w:num w:numId="23">
    <w:abstractNumId w:val="29"/>
  </w:num>
  <w:num w:numId="24">
    <w:abstractNumId w:val="7"/>
  </w:num>
  <w:num w:numId="25">
    <w:abstractNumId w:val="6"/>
  </w:num>
  <w:num w:numId="26">
    <w:abstractNumId w:val="27"/>
  </w:num>
  <w:num w:numId="27">
    <w:abstractNumId w:val="28"/>
  </w:num>
  <w:num w:numId="28">
    <w:abstractNumId w:val="31"/>
  </w:num>
  <w:num w:numId="29">
    <w:abstractNumId w:val="8"/>
  </w:num>
  <w:num w:numId="30">
    <w:abstractNumId w:val="22"/>
  </w:num>
  <w:num w:numId="31">
    <w:abstractNumId w:val="15"/>
  </w:num>
  <w:num w:numId="32">
    <w:abstractNumId w:val="24"/>
  </w:num>
  <w:num w:numId="33">
    <w:abstractNumId w:val="5"/>
  </w:num>
  <w:num w:numId="34">
    <w:abstractNumId w:val="3"/>
  </w:num>
  <w:num w:numId="35">
    <w:abstractNumId w:val="4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50C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52F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20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A5D1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3CC0-6B1F-434F-AD63-58120A82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2023-03-29T11:11:00Z</dcterms:created>
  <dcterms:modified xsi:type="dcterms:W3CDTF">2023-03-29T11:13:00Z</dcterms:modified>
</cp:coreProperties>
</file>