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ED" w:rsidRDefault="00526CED" w:rsidP="00526CED">
      <w:pPr>
        <w:spacing w:line="240" w:lineRule="auto"/>
        <w:ind w:left="6120"/>
      </w:pPr>
      <w:r>
        <w:t>Załącznik do</w:t>
      </w:r>
      <w:r>
        <w:br/>
      </w:r>
      <w:r>
        <w:t>Zarządzenia 0050.181.2023</w:t>
      </w:r>
      <w:r>
        <w:br/>
      </w:r>
      <w:r>
        <w:t>Burmistrza Miasta Cieszyna</w:t>
      </w:r>
      <w:r>
        <w:br/>
      </w:r>
      <w:r>
        <w:t>z dnia 27 marca 2023 roku</w:t>
      </w:r>
    </w:p>
    <w:p w:rsidR="008A5A4D" w:rsidRDefault="00526CED" w:rsidP="00526CED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213"/>
        <w:gridCol w:w="1606"/>
        <w:gridCol w:w="2714"/>
        <w:gridCol w:w="3137"/>
      </w:tblGrid>
      <w:tr w:rsidR="00526CED" w:rsidRPr="00526CED" w:rsidTr="00A95F45">
        <w:tblPrEx>
          <w:tblCellMar>
            <w:top w:w="0" w:type="dxa"/>
            <w:bottom w:w="0" w:type="dxa"/>
          </w:tblCellMar>
        </w:tblPrEx>
        <w:trPr>
          <w:trHeight w:val="127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Gatunek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Obwód pnia</w:t>
            </w:r>
          </w:p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drzewa zmierzony na wysokości 130 cm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Lokalizacja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Pr="00526CED" w:rsidRDefault="00526CED" w:rsidP="00526CED">
            <w:pPr>
              <w:spacing w:after="0"/>
              <w:jc w:val="center"/>
              <w:rPr>
                <w:b/>
              </w:rPr>
            </w:pPr>
            <w:r w:rsidRPr="00526CED">
              <w:rPr>
                <w:b/>
              </w:rPr>
              <w:t>Uwagi</w:t>
            </w:r>
          </w:p>
        </w:tc>
      </w:tr>
      <w:tr w:rsidR="00526CED" w:rsidTr="00A95F45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Default="00526CED" w:rsidP="00526CED">
            <w:pPr>
              <w:spacing w:after="0"/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Default="00526CED" w:rsidP="00526CED">
            <w:pPr>
              <w:spacing w:after="0"/>
            </w:pPr>
            <w:r>
              <w:t>Lipa</w:t>
            </w:r>
          </w:p>
          <w:p w:rsidR="00526CED" w:rsidRDefault="00526CED" w:rsidP="00526CED">
            <w:pPr>
              <w:spacing w:after="0"/>
            </w:pPr>
            <w:r>
              <w:t>drobnolist</w:t>
            </w:r>
            <w:r w:rsidR="00A95F45">
              <w:softHyphen/>
            </w:r>
            <w:r>
              <w:t>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Default="00526CED" w:rsidP="00526CED">
            <w:pPr>
              <w:spacing w:after="0"/>
              <w:jc w:val="center"/>
            </w:pPr>
            <w:r>
              <w:t>242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Default="00526CED" w:rsidP="00526CED">
            <w:pPr>
              <w:spacing w:after="0"/>
            </w:pPr>
            <w:r>
              <w:t>dz. nr 19 obr. 18, pas drogowy ul. Kościuszki, południo</w:t>
            </w:r>
            <w:bookmarkStart w:id="0" w:name="_GoBack"/>
            <w:bookmarkEnd w:id="0"/>
            <w:r>
              <w:t>wo-zachodni narożnik cmentarza komunalnego, jako drzewo nr 4 licząc od zachodniego wejścia na teren cmentarza komunalnego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ED" w:rsidRDefault="00526CED" w:rsidP="00526CED">
            <w:pPr>
              <w:spacing w:after="0"/>
            </w:pPr>
            <w:r>
              <w:t>Drzewo zamierające, z licznym posuszem w koronie oraz połamanymi konarami, silnie porażone jemiołą. Drzewo nie rokuje szansy na dalszy prawidłowy rozwój.</w:t>
            </w:r>
          </w:p>
        </w:tc>
      </w:tr>
    </w:tbl>
    <w:p w:rsidR="00526CED" w:rsidRPr="00526CED" w:rsidRDefault="00526CED" w:rsidP="00526CED"/>
    <w:sectPr w:rsidR="00526CED" w:rsidRPr="0052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53D5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26CED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5F45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E58D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D5D-EDFB-4E0E-89F7-4193C13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4</cp:revision>
  <cp:lastPrinted>2022-11-16T11:17:00Z</cp:lastPrinted>
  <dcterms:created xsi:type="dcterms:W3CDTF">2023-03-29T08:20:00Z</dcterms:created>
  <dcterms:modified xsi:type="dcterms:W3CDTF">2023-03-29T08:22:00Z</dcterms:modified>
</cp:coreProperties>
</file>