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4D" w:rsidRDefault="000220FD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Załącznik                                                                    do Zarządzenia Nr 0050</w:t>
      </w:r>
      <w:r>
        <w:rPr>
          <w:bCs/>
          <w:sz w:val="22"/>
          <w:szCs w:val="22"/>
        </w:rPr>
        <w:t>.571.</w:t>
      </w:r>
      <w:r>
        <w:rPr>
          <w:sz w:val="22"/>
          <w:szCs w:val="22"/>
        </w:rPr>
        <w:t>2022</w:t>
      </w:r>
    </w:p>
    <w:p w:rsidR="00B3284D" w:rsidRDefault="000220FD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Burmistrza Miasta Cieszyna</w:t>
      </w:r>
    </w:p>
    <w:p w:rsidR="00B3284D" w:rsidRDefault="000220FD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z dnia 7 listopada 2022 roku</w:t>
      </w:r>
    </w:p>
    <w:p w:rsidR="00B3284D" w:rsidRDefault="00B3284D">
      <w:pPr>
        <w:pStyle w:val="Standard"/>
        <w:jc w:val="center"/>
        <w:rPr>
          <w:b/>
          <w:bCs/>
          <w:sz w:val="26"/>
          <w:szCs w:val="26"/>
        </w:rPr>
      </w:pPr>
    </w:p>
    <w:p w:rsidR="00B3284D" w:rsidRDefault="000220FD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</w:t>
      </w:r>
    </w:p>
    <w:p w:rsidR="00B3284D" w:rsidRDefault="000220FD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uwag i opinii projektu uchwały w sprawie zmiany uchwały Nr XXXII/310/17 Rady Miejskiej Cieszyna z dnia 30 marca 2017 r. w sprawie określenia kryteriów branych pod uwagę w postępowaniu rekrutacyjnym przy przyjęciu kandydatów zamieszkałych poza obwodem, do szkoły podstawowej, dla której organem prowadzącym jest Gmina Cieszyn oraz określenia dokumentów niezbędnych do potwierdzenia tych kryteriów</w:t>
      </w:r>
    </w:p>
    <w:p w:rsidR="00B3284D" w:rsidRDefault="00B3284D">
      <w:pPr>
        <w:pStyle w:val="Standard"/>
        <w:rPr>
          <w:b/>
          <w:bCs/>
          <w:sz w:val="22"/>
          <w:szCs w:val="22"/>
        </w:rPr>
      </w:pPr>
    </w:p>
    <w:tbl>
      <w:tblPr>
        <w:tblW w:w="963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0"/>
        <w:gridCol w:w="7439"/>
      </w:tblGrid>
      <w:tr w:rsidR="00B3284D">
        <w:trPr>
          <w:jc w:val="right"/>
        </w:trPr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84D" w:rsidRDefault="000220FD">
            <w:pPr>
              <w:pStyle w:val="TableContents"/>
              <w:jc w:val="both"/>
            </w:pPr>
            <w:r>
              <w:t>Imię i nazwisko:</w:t>
            </w:r>
          </w:p>
          <w:p w:rsidR="00B3284D" w:rsidRDefault="00B3284D">
            <w:pPr>
              <w:pStyle w:val="TableContents"/>
              <w:jc w:val="both"/>
            </w:pPr>
          </w:p>
          <w:p w:rsidR="00B3284D" w:rsidRDefault="000220FD">
            <w:pPr>
              <w:pStyle w:val="TableContents"/>
              <w:jc w:val="both"/>
            </w:pPr>
            <w:r>
              <w:t>Adres zamieszkania:</w:t>
            </w:r>
          </w:p>
        </w:tc>
        <w:tc>
          <w:tcPr>
            <w:tcW w:w="7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84D" w:rsidRDefault="00B3284D">
            <w:pPr>
              <w:pStyle w:val="TableContents"/>
              <w:jc w:val="both"/>
            </w:pPr>
          </w:p>
        </w:tc>
      </w:tr>
      <w:tr w:rsidR="00B3284D">
        <w:trPr>
          <w:jc w:val="right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284D" w:rsidRDefault="000220FD">
            <w:pPr>
              <w:pStyle w:val="TableContents"/>
              <w:jc w:val="both"/>
            </w:pPr>
            <w:r>
              <w:t>Data:</w:t>
            </w:r>
          </w:p>
        </w:tc>
        <w:tc>
          <w:tcPr>
            <w:tcW w:w="7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84D" w:rsidRDefault="00B3284D">
            <w:pPr>
              <w:pStyle w:val="TableContents"/>
              <w:jc w:val="both"/>
            </w:pPr>
          </w:p>
        </w:tc>
      </w:tr>
      <w:tr w:rsidR="00B3284D"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284D" w:rsidRDefault="000220FD">
            <w:pPr>
              <w:pStyle w:val="TableContents"/>
              <w:jc w:val="both"/>
            </w:pPr>
            <w:r>
              <w:t xml:space="preserve">Uwagi i opinie do </w:t>
            </w:r>
            <w:bookmarkStart w:id="0" w:name="_Hlk42087279"/>
            <w:r>
              <w:t xml:space="preserve">projektu uchwały </w:t>
            </w:r>
            <w:bookmarkEnd w:id="0"/>
            <w:r>
              <w:t>w sprawie zmiany uchwały Nr XXXII/310/17 Rady Miejskiej Cieszyna z dnia 30 marca 2017 r. w sprawie określenia kryteriów branych pod uwagę w postępowaniu rekrutacyjnym przy przyjęciu kandydatów zamieszkałych poza obwodem, do szkoły podstawowej, dla której organem prowadzącym jest Gmina Cieszyn oraz określenia dokumentów niezbędnych do potwierdzenia tych kryteriów</w:t>
            </w:r>
          </w:p>
        </w:tc>
      </w:tr>
      <w:tr w:rsidR="00B3284D"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  <w:p w:rsidR="00B3284D" w:rsidRDefault="00B3284D">
            <w:pPr>
              <w:pStyle w:val="TableContents"/>
              <w:jc w:val="both"/>
            </w:pPr>
          </w:p>
        </w:tc>
      </w:tr>
    </w:tbl>
    <w:p w:rsidR="00B3284D" w:rsidRDefault="00B3284D">
      <w:pPr>
        <w:pStyle w:val="Standard"/>
        <w:jc w:val="both"/>
        <w:rPr>
          <w:b/>
          <w:bCs/>
          <w:sz w:val="22"/>
          <w:szCs w:val="22"/>
        </w:rPr>
      </w:pPr>
    </w:p>
    <w:p w:rsidR="00B3284D" w:rsidRDefault="000220FD">
      <w:pPr>
        <w:pStyle w:val="Standard"/>
        <w:jc w:val="both"/>
      </w:pPr>
      <w:r>
        <w:t xml:space="preserve">Formularz można przesłać na adres e-mail: cuw@um.cieszyn.pl lub złożyć w pokoju nr 103 </w:t>
      </w:r>
      <w:r>
        <w:br/>
        <w:t>(I piętro) Centrum Usług Wspólnych w Cieszynie, ul. Ratuszowa 1 w terminie od 10 listopada 2022 r. do 23 listopada 2022 r.</w:t>
      </w:r>
      <w:r>
        <w:tab/>
      </w:r>
      <w:r>
        <w:tab/>
      </w:r>
    </w:p>
    <w:p w:rsidR="00B3284D" w:rsidRDefault="00B3284D">
      <w:pPr>
        <w:pStyle w:val="Standard"/>
        <w:rPr>
          <w:sz w:val="22"/>
          <w:szCs w:val="22"/>
        </w:rPr>
      </w:pPr>
    </w:p>
    <w:p w:rsidR="00B3284D" w:rsidRDefault="000220FD">
      <w:pPr>
        <w:pStyle w:val="Standard"/>
        <w:ind w:left="5954"/>
        <w:rPr>
          <w:szCs w:val="22"/>
        </w:rPr>
      </w:pPr>
      <w:r>
        <w:rPr>
          <w:szCs w:val="22"/>
        </w:rPr>
        <w:t>..........................................</w:t>
      </w:r>
    </w:p>
    <w:p w:rsidR="00B3284D" w:rsidRDefault="000220FD">
      <w:pPr>
        <w:pStyle w:val="Standard"/>
        <w:ind w:left="6381"/>
        <w:rPr>
          <w:szCs w:val="22"/>
        </w:rPr>
      </w:pPr>
      <w:r>
        <w:rPr>
          <w:szCs w:val="22"/>
        </w:rPr>
        <w:t>(czytelny podpis)</w:t>
      </w:r>
      <w:bookmarkStart w:id="1" w:name="_GoBack"/>
      <w:bookmarkEnd w:id="1"/>
    </w:p>
    <w:sectPr w:rsidR="00B3284D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A9D"/>
    <w:multiLevelType w:val="hybridMultilevel"/>
    <w:tmpl w:val="76D66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3EB0EC">
      <w:start w:val="1"/>
      <w:numFmt w:val="decimal"/>
      <w:lvlText w:val="%2)"/>
      <w:lvlJc w:val="left"/>
      <w:pPr>
        <w:ind w:left="81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1D59"/>
    <w:multiLevelType w:val="multilevel"/>
    <w:tmpl w:val="49641680"/>
    <w:lvl w:ilvl="0">
      <w:start w:val="1"/>
      <w:numFmt w:val="decimal"/>
      <w:lvlText w:val="%1."/>
      <w:lvlJc w:val="left"/>
      <w:pPr>
        <w:ind w:left="363" w:hanging="363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DCB3BFA"/>
    <w:multiLevelType w:val="multilevel"/>
    <w:tmpl w:val="27C05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4D"/>
    <w:rsid w:val="000220FD"/>
    <w:rsid w:val="00B3284D"/>
    <w:rsid w:val="00B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2022-11-08T11:30:00Z</cp:lastPrinted>
  <dcterms:created xsi:type="dcterms:W3CDTF">2022-11-09T09:51:00Z</dcterms:created>
  <dcterms:modified xsi:type="dcterms:W3CDTF">2022-11-09T09:58:00Z</dcterms:modified>
</cp:coreProperties>
</file>