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CC8A" w14:textId="77777777" w:rsidR="00C6586F" w:rsidRPr="00F05AAA" w:rsidRDefault="00C6586F" w:rsidP="00C6586F">
      <w:pPr>
        <w:jc w:val="center"/>
        <w:rPr>
          <w:rFonts w:ascii="Calibri" w:hAnsi="Calibri"/>
          <w:iCs/>
          <w:color w:val="FF0000"/>
        </w:rPr>
      </w:pPr>
    </w:p>
    <w:p w14:paraId="0C318B2D" w14:textId="77777777" w:rsidR="00C6586F" w:rsidRPr="00771DB4" w:rsidRDefault="00C6586F" w:rsidP="00C6586F">
      <w:pPr>
        <w:spacing w:before="3600"/>
        <w:jc w:val="center"/>
        <w:rPr>
          <w:b/>
          <w:sz w:val="52"/>
          <w:szCs w:val="52"/>
        </w:rPr>
      </w:pPr>
      <w:r w:rsidRPr="00771DB4">
        <w:rPr>
          <w:b/>
          <w:sz w:val="52"/>
          <w:szCs w:val="52"/>
        </w:rPr>
        <w:t xml:space="preserve">SPRAWOZDANIE Z </w:t>
      </w:r>
      <w:r w:rsidR="00D07F49" w:rsidRPr="00771DB4">
        <w:rPr>
          <w:b/>
          <w:sz w:val="52"/>
          <w:szCs w:val="52"/>
        </w:rPr>
        <w:t>D</w:t>
      </w:r>
      <w:r w:rsidRPr="00771DB4">
        <w:rPr>
          <w:b/>
          <w:sz w:val="52"/>
          <w:szCs w:val="52"/>
        </w:rPr>
        <w:t>ZIAŁALNOŚCI</w:t>
      </w:r>
    </w:p>
    <w:p w14:paraId="63B4E3EF" w14:textId="3338BBA6" w:rsidR="00C6586F" w:rsidRPr="00771DB4" w:rsidRDefault="00C6586F" w:rsidP="00C6586F">
      <w:pPr>
        <w:pStyle w:val="Tekstpodstawowy31"/>
        <w:rPr>
          <w:sz w:val="52"/>
        </w:rPr>
      </w:pPr>
      <w:r w:rsidRPr="00771DB4">
        <w:rPr>
          <w:sz w:val="52"/>
        </w:rPr>
        <w:t>MIEJSKIEGO OŚRODKA POMOCY</w:t>
      </w:r>
      <w:r w:rsidRPr="00771DB4">
        <w:rPr>
          <w:sz w:val="52"/>
        </w:rPr>
        <w:br/>
        <w:t>SPOŁECZNEJ W CIESZYNIE</w:t>
      </w:r>
      <w:r w:rsidRPr="00771DB4">
        <w:rPr>
          <w:sz w:val="52"/>
        </w:rPr>
        <w:br/>
        <w:t>W ROKU 20</w:t>
      </w:r>
      <w:r w:rsidR="008C498E" w:rsidRPr="00771DB4">
        <w:rPr>
          <w:sz w:val="52"/>
        </w:rPr>
        <w:t>2</w:t>
      </w:r>
      <w:r w:rsidR="007F0B91">
        <w:rPr>
          <w:sz w:val="52"/>
        </w:rPr>
        <w:t>1</w:t>
      </w:r>
    </w:p>
    <w:p w14:paraId="2D993692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69CF445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4F7DE4D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BC11C7E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A6EE870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7BD7E24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410DCF1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35F8DBE6" w14:textId="77777777" w:rsidR="009517E8" w:rsidRPr="008C498E" w:rsidRDefault="009517E8" w:rsidP="009517E8">
      <w:pPr>
        <w:pStyle w:val="Tekstpodstawowy31"/>
        <w:rPr>
          <w:color w:val="FF0000"/>
          <w:sz w:val="56"/>
          <w:szCs w:val="56"/>
        </w:rPr>
      </w:pPr>
      <w:r w:rsidRPr="008C498E">
        <w:rPr>
          <w:noProof/>
          <w:color w:val="FF0000"/>
          <w:lang w:eastAsia="pl-PL"/>
        </w:rPr>
        <w:drawing>
          <wp:inline distT="0" distB="0" distL="0" distR="0" wp14:anchorId="7CF31977" wp14:editId="1524E5A4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8D1EF" w14:textId="77777777" w:rsidR="009517E8" w:rsidRPr="008C498E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14:paraId="7E3A8D52" w14:textId="77777777" w:rsidR="009517E8" w:rsidRPr="00771DB4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771DB4">
        <w:rPr>
          <w:sz w:val="28"/>
          <w:szCs w:val="28"/>
        </w:rPr>
        <w:t>Miejski Ośrodek Pomocy Społecznej</w:t>
      </w:r>
    </w:p>
    <w:p w14:paraId="274C7847" w14:textId="30335FA8" w:rsidR="00C6586F" w:rsidRPr="00771DB4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771DB4">
        <w:rPr>
          <w:b w:val="0"/>
          <w:sz w:val="24"/>
          <w:szCs w:val="24"/>
        </w:rPr>
        <w:t>C</w:t>
      </w:r>
      <w:r w:rsidR="00C6586F" w:rsidRPr="00771DB4">
        <w:rPr>
          <w:b w:val="0"/>
          <w:sz w:val="24"/>
          <w:szCs w:val="24"/>
        </w:rPr>
        <w:t>ieszyn, marzec 20</w:t>
      </w:r>
      <w:r w:rsidR="004F57F7" w:rsidRPr="00771DB4">
        <w:rPr>
          <w:b w:val="0"/>
          <w:sz w:val="24"/>
          <w:szCs w:val="24"/>
        </w:rPr>
        <w:t>2</w:t>
      </w:r>
      <w:r w:rsidR="007F0B91">
        <w:rPr>
          <w:b w:val="0"/>
          <w:sz w:val="24"/>
          <w:szCs w:val="24"/>
        </w:rPr>
        <w:t>2</w:t>
      </w:r>
    </w:p>
    <w:p w14:paraId="3BAF0E71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45C9C5F0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68BB6D90" w14:textId="2D1FA454" w:rsidR="00C6586F" w:rsidRPr="00EC3C9F" w:rsidRDefault="00C6586F" w:rsidP="00A04EBD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EC3C9F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="00EC3C9F" w:rsidRPr="00EC3C9F">
        <w:rPr>
          <w:rFonts w:ascii="Times New Roman" w:hAnsi="Times New Roman" w:cs="Times New Roman"/>
          <w:sz w:val="28"/>
          <w:szCs w:val="28"/>
        </w:rPr>
        <w:t xml:space="preserve"> </w:t>
      </w:r>
      <w:r w:rsidRPr="00EC3C9F">
        <w:rPr>
          <w:rFonts w:ascii="Times New Roman" w:hAnsi="Times New Roman" w:cs="Times New Roman"/>
          <w:sz w:val="28"/>
          <w:szCs w:val="28"/>
        </w:rPr>
        <w:t xml:space="preserve">w Cieszynie w </w:t>
      </w:r>
      <w:r w:rsidR="008C498E" w:rsidRPr="00EC3C9F">
        <w:rPr>
          <w:rFonts w:ascii="Times New Roman" w:hAnsi="Times New Roman" w:cs="Times New Roman"/>
          <w:sz w:val="28"/>
          <w:szCs w:val="28"/>
        </w:rPr>
        <w:t>202</w:t>
      </w:r>
      <w:r w:rsidR="00EC3C9F" w:rsidRPr="00EC3C9F">
        <w:rPr>
          <w:rFonts w:ascii="Times New Roman" w:hAnsi="Times New Roman" w:cs="Times New Roman"/>
          <w:sz w:val="28"/>
          <w:szCs w:val="28"/>
        </w:rPr>
        <w:t>1</w:t>
      </w:r>
      <w:r w:rsidRPr="00EC3C9F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14:paraId="7967244C" w14:textId="77777777" w:rsidR="00B94F82" w:rsidRPr="00EC3C9F" w:rsidRDefault="00B94F82" w:rsidP="00B94F82">
      <w:pPr>
        <w:jc w:val="both"/>
        <w:rPr>
          <w:bCs/>
        </w:rPr>
      </w:pPr>
      <w:r w:rsidRPr="00EC3C9F">
        <w:t xml:space="preserve">Misją </w:t>
      </w:r>
      <w:r w:rsidR="004C24B5" w:rsidRPr="00EC3C9F">
        <w:t xml:space="preserve">Miejskiego </w:t>
      </w:r>
      <w:r w:rsidRPr="00EC3C9F">
        <w:t>Ośrodka</w:t>
      </w:r>
      <w:r w:rsidR="004C24B5" w:rsidRPr="00EC3C9F">
        <w:t xml:space="preserve"> Pomocy Społecznej w Cieszynie </w:t>
      </w:r>
      <w:r w:rsidRPr="00EC3C9F">
        <w:t>jest niesienie pomocy osobom potrzebującym poprzez realizację zada</w:t>
      </w:r>
      <w:r w:rsidR="004C24B5" w:rsidRPr="00EC3C9F">
        <w:t xml:space="preserve">ń </w:t>
      </w:r>
      <w:r w:rsidRPr="00EC3C9F">
        <w:t>określonych w przepisach prawa</w:t>
      </w:r>
      <w:r w:rsidR="00771815" w:rsidRPr="00EC3C9F">
        <w:t>.</w:t>
      </w:r>
    </w:p>
    <w:p w14:paraId="04E86289" w14:textId="77777777" w:rsidR="004C24B5" w:rsidRPr="007F0B91" w:rsidRDefault="004C24B5" w:rsidP="00CA020C">
      <w:pPr>
        <w:jc w:val="both"/>
        <w:rPr>
          <w:bCs/>
          <w:color w:val="FF0000"/>
        </w:rPr>
      </w:pPr>
    </w:p>
    <w:p w14:paraId="6218DD09" w14:textId="1E52B7C1" w:rsidR="00C6586F" w:rsidRPr="00EC3C9F" w:rsidRDefault="00C6586F" w:rsidP="004F57F7">
      <w:pPr>
        <w:jc w:val="both"/>
      </w:pPr>
      <w:r w:rsidRPr="00EC3C9F">
        <w:rPr>
          <w:bCs/>
        </w:rPr>
        <w:t xml:space="preserve">W roku </w:t>
      </w:r>
      <w:r w:rsidR="008C498E" w:rsidRPr="00EC3C9F">
        <w:rPr>
          <w:bCs/>
        </w:rPr>
        <w:t>202</w:t>
      </w:r>
      <w:r w:rsidR="00EC3C9F" w:rsidRPr="00EC3C9F">
        <w:rPr>
          <w:bCs/>
        </w:rPr>
        <w:t>1</w:t>
      </w:r>
      <w:r w:rsidRPr="00EC3C9F">
        <w:t xml:space="preserve"> Miejski Ośrodek Pomocy Społecznej w Cieszynie realizował szeroki zakres zadań, wynikających w szczególności z następujących ustaw:</w:t>
      </w:r>
    </w:p>
    <w:p w14:paraId="6EE4961B" w14:textId="58D555F9" w:rsidR="00C6586F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 z dnia 12 marca 2004 roku o pomocy społecznej</w:t>
      </w:r>
      <w:r w:rsidR="00C86B5B" w:rsidRPr="009565F1">
        <w:t>,</w:t>
      </w:r>
    </w:p>
    <w:p w14:paraId="76C28B9A" w14:textId="77777777" w:rsidR="009565F1" w:rsidRPr="009565F1" w:rsidRDefault="009565F1" w:rsidP="009565F1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 z dnia 9 czerwca 2011 roku o wspieraniu rodziny i systemie pieczy zastępczej,</w:t>
      </w:r>
    </w:p>
    <w:p w14:paraId="525F82F8" w14:textId="77777777" w:rsidR="00C6586F" w:rsidRPr="009565F1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</w:t>
      </w:r>
      <w:r w:rsidR="00D50A24" w:rsidRPr="009565F1">
        <w:t> </w:t>
      </w:r>
      <w:r w:rsidRPr="009565F1">
        <w:t>z</w:t>
      </w:r>
      <w:r w:rsidR="00D50A24" w:rsidRPr="009565F1">
        <w:t> </w:t>
      </w:r>
      <w:r w:rsidRPr="009565F1">
        <w:t>dnia 26 października 1982 roku o wychowaniu w trzeźwości</w:t>
      </w:r>
      <w:r w:rsidRPr="009565F1">
        <w:br/>
        <w:t>i przeciwdziałaniu alkoholizmowi</w:t>
      </w:r>
      <w:r w:rsidR="00C86B5B" w:rsidRPr="009565F1">
        <w:t>,</w:t>
      </w:r>
    </w:p>
    <w:p w14:paraId="353032FF" w14:textId="77777777" w:rsidR="00C6586F" w:rsidRPr="009565F1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 z dnia 29 lipca 2005 rok</w:t>
      </w:r>
      <w:r w:rsidR="00C86B5B" w:rsidRPr="009565F1">
        <w:t>u o przeciwdziałaniu narkomanii,</w:t>
      </w:r>
    </w:p>
    <w:p w14:paraId="15211E61" w14:textId="77777777" w:rsidR="00C6586F" w:rsidRPr="009565F1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 z dnia 29 lipca 2005 roku o przeciwdziałaniu przemocy w rodzinie</w:t>
      </w:r>
      <w:r w:rsidR="00C86B5B" w:rsidRPr="009565F1">
        <w:t>,</w:t>
      </w:r>
    </w:p>
    <w:p w14:paraId="32973C7E" w14:textId="77777777" w:rsidR="00C6586F" w:rsidRPr="009565F1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9565F1">
        <w:t>ustawy z dnia 24 kwietnia 2003 roku o działalności pożytku publicznego</w:t>
      </w:r>
      <w:r w:rsidRPr="009565F1">
        <w:br/>
        <w:t>i o wolontariacie</w:t>
      </w:r>
      <w:r w:rsidR="00C86B5B" w:rsidRPr="009565F1">
        <w:t>,</w:t>
      </w:r>
    </w:p>
    <w:p w14:paraId="6EF86BA9" w14:textId="77777777" w:rsidR="00153558" w:rsidRPr="00495AA5" w:rsidRDefault="00153558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495AA5">
        <w:t>ustawy z dnia 9 listopada 2000 roku o repatriacji,</w:t>
      </w:r>
    </w:p>
    <w:p w14:paraId="4B4733F2" w14:textId="77777777" w:rsidR="00C6586F" w:rsidRPr="00495AA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495AA5">
        <w:t>ustawy z dnia 28 listopada 2003 roku o świadczeniach rodzinnych</w:t>
      </w:r>
      <w:r w:rsidR="00C86B5B" w:rsidRPr="00495AA5">
        <w:t>,</w:t>
      </w:r>
    </w:p>
    <w:p w14:paraId="05A0A701" w14:textId="77777777" w:rsidR="00C6586F" w:rsidRPr="00495AA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495AA5">
        <w:t>ustawy z dnia 7 września 2007 roku o pomocy osobom uprawnionym do alimentów</w:t>
      </w:r>
      <w:r w:rsidR="00C86B5B" w:rsidRPr="00495AA5">
        <w:t>,</w:t>
      </w:r>
    </w:p>
    <w:p w14:paraId="7F338DE7" w14:textId="77777777" w:rsidR="00036BA9" w:rsidRPr="00495AA5" w:rsidRDefault="00036BA9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h2"/>
        </w:rPr>
      </w:pPr>
      <w:r w:rsidRPr="00495AA5">
        <w:rPr>
          <w:rStyle w:val="h2"/>
        </w:rPr>
        <w:t>ustawy z dnia 11 lutego 2016 roku o pomocy państwa w wychowywaniu dzieci,</w:t>
      </w:r>
    </w:p>
    <w:p w14:paraId="77D7CE20" w14:textId="77777777" w:rsidR="00156EBD" w:rsidRPr="00495AA5" w:rsidRDefault="00156EBD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495AA5">
        <w:rPr>
          <w:bCs/>
        </w:rPr>
        <w:t>ustawy z dnia 4 listopada 2016 roku o wsparciu kobiet w ciąży i rodzin „Za życiem”,</w:t>
      </w:r>
    </w:p>
    <w:p w14:paraId="2D0BA187" w14:textId="77777777" w:rsidR="00C6586F" w:rsidRPr="00495AA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495AA5">
        <w:t>ustawy z dnia 19 sierpnia 1994 roku o ochronie zdrowia psychicznego</w:t>
      </w:r>
      <w:r w:rsidR="00C86B5B" w:rsidRPr="00495AA5">
        <w:t>,</w:t>
      </w:r>
    </w:p>
    <w:p w14:paraId="728558A2" w14:textId="77777777" w:rsidR="00C6586F" w:rsidRPr="00495AA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495AA5">
        <w:rPr>
          <w:bCs/>
        </w:rPr>
        <w:t>ustawy z dnia 27 sierpnia 2004 roku o świadczeniach opieki zdrowotnej finansowanych ze środków publicznych</w:t>
      </w:r>
      <w:r w:rsidR="00C86B5B" w:rsidRPr="00495AA5">
        <w:rPr>
          <w:bCs/>
        </w:rPr>
        <w:t>,</w:t>
      </w:r>
    </w:p>
    <w:p w14:paraId="00A62DD3" w14:textId="77777777" w:rsidR="00C86B5B" w:rsidRPr="00495AA5" w:rsidRDefault="00C86B5B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495AA5">
        <w:rPr>
          <w:bCs/>
        </w:rPr>
        <w:t>ustawy z dnia 4 kwietnia 2014 roku o ustaleniu i wypłacie zasiłków dla opiekunów</w:t>
      </w:r>
      <w:r w:rsidR="009025EF" w:rsidRPr="00495AA5">
        <w:rPr>
          <w:bCs/>
        </w:rPr>
        <w:t>,</w:t>
      </w:r>
    </w:p>
    <w:p w14:paraId="0238AB95" w14:textId="77777777" w:rsidR="00CA6B89" w:rsidRPr="00495AA5" w:rsidRDefault="00CA6B89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495AA5">
        <w:t>ustawy z dnia 21 czerwca 2001 roku o dodatkach mieszkaniowych,</w:t>
      </w:r>
    </w:p>
    <w:p w14:paraId="62A1F29E" w14:textId="77777777" w:rsidR="00DE11E7" w:rsidRPr="00495AA5" w:rsidRDefault="009025EF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  <w:strike/>
        </w:rPr>
      </w:pPr>
      <w:r w:rsidRPr="00495AA5">
        <w:rPr>
          <w:rFonts w:eastAsiaTheme="minorHAnsi"/>
          <w:lang w:eastAsia="en-US"/>
        </w:rPr>
        <w:t>ustawy z dnia 10 kwietnia 1997 roku prawo energetyczne</w:t>
      </w:r>
      <w:r w:rsidR="00DE11E7" w:rsidRPr="00495AA5">
        <w:rPr>
          <w:rFonts w:eastAsiaTheme="minorHAnsi"/>
          <w:lang w:eastAsia="en-US"/>
        </w:rPr>
        <w:t>,</w:t>
      </w:r>
    </w:p>
    <w:p w14:paraId="531B21E2" w14:textId="785D4A4F" w:rsidR="00BD7D1B" w:rsidRPr="00495AA5" w:rsidRDefault="00DE11E7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  <w:strike/>
        </w:rPr>
      </w:pPr>
      <w:r w:rsidRPr="00495AA5">
        <w:rPr>
          <w:rFonts w:eastAsiaTheme="minorHAnsi"/>
          <w:lang w:eastAsia="en-US"/>
        </w:rPr>
        <w:t>ustawy z dnia 27 kwietnia 2001 roku prawo ochrony środowiska</w:t>
      </w:r>
      <w:r w:rsidR="001D00BA" w:rsidRPr="00495AA5">
        <w:rPr>
          <w:rFonts w:eastAsiaTheme="minorHAnsi"/>
          <w:lang w:eastAsia="en-US"/>
        </w:rPr>
        <w:t xml:space="preserve">. </w:t>
      </w:r>
    </w:p>
    <w:p w14:paraId="52EFCDA0" w14:textId="488496CD" w:rsidR="00C6586F" w:rsidRPr="00EC3C9F" w:rsidRDefault="00DB23BD" w:rsidP="00CA020C">
      <w:pPr>
        <w:spacing w:before="120" w:after="120"/>
        <w:jc w:val="both"/>
        <w:rPr>
          <w:bCs/>
        </w:rPr>
      </w:pPr>
      <w:r w:rsidRPr="00EC3C9F">
        <w:rPr>
          <w:bCs/>
        </w:rPr>
        <w:t>Realizując wszystkie zadania MOPS w</w:t>
      </w:r>
      <w:r w:rsidR="00C6586F" w:rsidRPr="00EC3C9F">
        <w:rPr>
          <w:bCs/>
        </w:rPr>
        <w:t xml:space="preserve">spółpracował </w:t>
      </w:r>
      <w:r w:rsidRPr="00EC3C9F">
        <w:rPr>
          <w:bCs/>
        </w:rPr>
        <w:t xml:space="preserve">z wieloma instytucjami, placówkami, </w:t>
      </w:r>
      <w:r w:rsidR="00C6586F" w:rsidRPr="00EC3C9F">
        <w:rPr>
          <w:bCs/>
        </w:rPr>
        <w:t>organizacjami pozarządowymi</w:t>
      </w:r>
      <w:r w:rsidR="00D258C6" w:rsidRPr="00EC3C9F">
        <w:rPr>
          <w:bCs/>
        </w:rPr>
        <w:t xml:space="preserve">, podmiotami leczniczymi, podmiotami gospodarczymi </w:t>
      </w:r>
      <w:r w:rsidR="00C6586F" w:rsidRPr="00EC3C9F">
        <w:rPr>
          <w:bCs/>
        </w:rPr>
        <w:t xml:space="preserve">oraz osobami prywatnymi. </w:t>
      </w:r>
    </w:p>
    <w:p w14:paraId="6AA45667" w14:textId="4EF05FF6" w:rsidR="00F07D0D" w:rsidRPr="00EC3C9F" w:rsidRDefault="00F07D0D" w:rsidP="00F07D0D">
      <w:pPr>
        <w:jc w:val="both"/>
        <w:rPr>
          <w:color w:val="FF0000"/>
        </w:rPr>
      </w:pPr>
      <w:bookmarkStart w:id="1" w:name="_Hlk65155271"/>
      <w:r w:rsidRPr="00EC3C9F">
        <w:t>W 202</w:t>
      </w:r>
      <w:r w:rsidR="00EC3C9F" w:rsidRPr="00EC3C9F">
        <w:t>1</w:t>
      </w:r>
      <w:r w:rsidRPr="00EC3C9F">
        <w:t xml:space="preserve"> roku, w </w:t>
      </w:r>
      <w:r w:rsidR="00B760A1" w:rsidRPr="00EC3C9F">
        <w:t xml:space="preserve">związku z </w:t>
      </w:r>
      <w:r w:rsidR="00EC3C9F" w:rsidRPr="00EC3C9F">
        <w:t xml:space="preserve">trwającą </w:t>
      </w:r>
      <w:r w:rsidR="00B760A1" w:rsidRPr="00EC3C9F">
        <w:t>epidemi</w:t>
      </w:r>
      <w:r w:rsidR="00EC3C9F" w:rsidRPr="00EC3C9F">
        <w:t>ą</w:t>
      </w:r>
      <w:r w:rsidR="00B760A1" w:rsidRPr="00EC3C9F">
        <w:t xml:space="preserve">, </w:t>
      </w:r>
      <w:bookmarkEnd w:id="1"/>
      <w:r w:rsidRPr="00EC3C9F">
        <w:t xml:space="preserve">MOPS oprócz realizacji swoich zadań statutowych </w:t>
      </w:r>
      <w:r w:rsidR="00EC3C9F" w:rsidRPr="00EC3C9F">
        <w:t xml:space="preserve">uczestniczył w działaniach związanych z </w:t>
      </w:r>
      <w:r w:rsidRPr="00EC3C9F">
        <w:t>ochron</w:t>
      </w:r>
      <w:r w:rsidR="00EC3C9F" w:rsidRPr="00EC3C9F">
        <w:t>ą</w:t>
      </w:r>
      <w:r w:rsidRPr="00EC3C9F">
        <w:t xml:space="preserve"> osób szczególnie narażonych na zakażenie wirusem  SARS-CoV-2, w tym osób starszych, niepełnosprawnych </w:t>
      </w:r>
      <w:r w:rsidR="001A4B62">
        <w:t xml:space="preserve">i </w:t>
      </w:r>
      <w:r w:rsidRPr="00EC3C9F">
        <w:t>długotrwale chorych</w:t>
      </w:r>
      <w:r w:rsidR="000118DA">
        <w:t>.</w:t>
      </w:r>
    </w:p>
    <w:p w14:paraId="54B061A5" w14:textId="77777777" w:rsidR="00E94C1F" w:rsidRPr="00893AC4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2" w:name="_Toc318978914"/>
      <w:r w:rsidRPr="00893AC4">
        <w:rPr>
          <w:sz w:val="24"/>
        </w:rPr>
        <w:t>Zad</w:t>
      </w:r>
      <w:r w:rsidR="00E94C1F" w:rsidRPr="00893AC4">
        <w:rPr>
          <w:sz w:val="24"/>
        </w:rPr>
        <w:t>ania ustawy o pomocy społecznej.</w:t>
      </w:r>
    </w:p>
    <w:p w14:paraId="0D9ECDB6" w14:textId="15E4FC2B" w:rsidR="004609C3" w:rsidRPr="00893AC4" w:rsidRDefault="006D5AFD" w:rsidP="00153558">
      <w:pPr>
        <w:jc w:val="both"/>
        <w:rPr>
          <w:bCs/>
        </w:rPr>
      </w:pPr>
      <w:r w:rsidRPr="00893AC4">
        <w:rPr>
          <w:bCs/>
        </w:rPr>
        <w:t>Miejski Ośrodek Pomocy Społecznej w Cieszynie realizując zadania u</w:t>
      </w:r>
      <w:r w:rsidR="00CD75F5" w:rsidRPr="00893AC4">
        <w:rPr>
          <w:bCs/>
        </w:rPr>
        <w:t xml:space="preserve">stawy o pomocy społecznej w </w:t>
      </w:r>
      <w:r w:rsidR="008C498E" w:rsidRPr="00893AC4">
        <w:rPr>
          <w:bCs/>
        </w:rPr>
        <w:t>202</w:t>
      </w:r>
      <w:r w:rsidR="00893AC4" w:rsidRPr="00893AC4">
        <w:rPr>
          <w:bCs/>
        </w:rPr>
        <w:t>1</w:t>
      </w:r>
      <w:r w:rsidRPr="00893AC4">
        <w:rPr>
          <w:bCs/>
        </w:rPr>
        <w:t xml:space="preserve"> roku udzielił</w:t>
      </w:r>
      <w:r w:rsidR="00DA4971" w:rsidRPr="00893AC4">
        <w:rPr>
          <w:bCs/>
        </w:rPr>
        <w:t xml:space="preserve"> pom</w:t>
      </w:r>
      <w:r w:rsidR="00324F7F" w:rsidRPr="00893AC4">
        <w:rPr>
          <w:bCs/>
        </w:rPr>
        <w:t xml:space="preserve">ocy </w:t>
      </w:r>
      <w:r w:rsidRPr="00893AC4">
        <w:rPr>
          <w:bCs/>
        </w:rPr>
        <w:t>w formie świadczeń</w:t>
      </w:r>
      <w:r w:rsidR="00DA4971" w:rsidRPr="00893AC4">
        <w:rPr>
          <w:bCs/>
        </w:rPr>
        <w:t>,</w:t>
      </w:r>
      <w:r w:rsidRPr="00893AC4">
        <w:rPr>
          <w:bCs/>
        </w:rPr>
        <w:t xml:space="preserve"> przyznawanych w ramach z</w:t>
      </w:r>
      <w:r w:rsidR="00DA4971" w:rsidRPr="00893AC4">
        <w:rPr>
          <w:bCs/>
        </w:rPr>
        <w:t>adań zleconych i zadań własnych</w:t>
      </w:r>
      <w:r w:rsidR="004609C3" w:rsidRPr="00893AC4">
        <w:rPr>
          <w:bCs/>
        </w:rPr>
        <w:t>:</w:t>
      </w:r>
    </w:p>
    <w:p w14:paraId="20467FA2" w14:textId="3A9B8ADF" w:rsidR="006D5AFD" w:rsidRPr="00893AC4" w:rsidRDefault="00893AC4" w:rsidP="00D60C74">
      <w:pPr>
        <w:pStyle w:val="Akapitzlist"/>
        <w:numPr>
          <w:ilvl w:val="0"/>
          <w:numId w:val="6"/>
        </w:numPr>
        <w:ind w:left="426" w:hanging="426"/>
        <w:jc w:val="both"/>
        <w:rPr>
          <w:bCs/>
        </w:rPr>
      </w:pPr>
      <w:r w:rsidRPr="00893AC4">
        <w:rPr>
          <w:bCs/>
        </w:rPr>
        <w:t>356</w:t>
      </w:r>
      <w:r w:rsidR="00CD75F5" w:rsidRPr="00893AC4">
        <w:rPr>
          <w:bCs/>
        </w:rPr>
        <w:t xml:space="preserve"> </w:t>
      </w:r>
      <w:r w:rsidR="006D5AFD" w:rsidRPr="00893AC4">
        <w:rPr>
          <w:bCs/>
        </w:rPr>
        <w:t>rodzinom,</w:t>
      </w:r>
      <w:r w:rsidR="00F162F1" w:rsidRPr="00893AC4">
        <w:rPr>
          <w:bCs/>
        </w:rPr>
        <w:t xml:space="preserve"> </w:t>
      </w:r>
      <w:r w:rsidR="00E51607" w:rsidRPr="00893AC4">
        <w:rPr>
          <w:bCs/>
        </w:rPr>
        <w:t>które</w:t>
      </w:r>
      <w:r w:rsidR="00DA4971" w:rsidRPr="00893AC4">
        <w:rPr>
          <w:bCs/>
        </w:rPr>
        <w:t xml:space="preserve"> liczyły łącznie </w:t>
      </w:r>
      <w:r w:rsidRPr="00893AC4">
        <w:rPr>
          <w:bCs/>
        </w:rPr>
        <w:t xml:space="preserve">558 </w:t>
      </w:r>
      <w:r w:rsidR="00324F7F" w:rsidRPr="00893AC4">
        <w:rPr>
          <w:bCs/>
        </w:rPr>
        <w:t>os</w:t>
      </w:r>
      <w:r w:rsidR="0049479E" w:rsidRPr="00893AC4">
        <w:rPr>
          <w:bCs/>
        </w:rPr>
        <w:t>ób.</w:t>
      </w:r>
    </w:p>
    <w:p w14:paraId="4B9B2C63" w14:textId="77777777" w:rsidR="00153558" w:rsidRPr="007F0B91" w:rsidRDefault="00153558" w:rsidP="00153558">
      <w:pPr>
        <w:jc w:val="both"/>
        <w:rPr>
          <w:bCs/>
          <w:color w:val="FF0000"/>
        </w:rPr>
      </w:pPr>
    </w:p>
    <w:p w14:paraId="1B02B732" w14:textId="77777777" w:rsidR="002C3BBA" w:rsidRPr="00893AC4" w:rsidRDefault="006D5AFD" w:rsidP="00153558">
      <w:pPr>
        <w:jc w:val="both"/>
        <w:rPr>
          <w:bCs/>
        </w:rPr>
      </w:pPr>
      <w:r w:rsidRPr="00893AC4">
        <w:rPr>
          <w:bCs/>
        </w:rPr>
        <w:t>Najczęstsz</w:t>
      </w:r>
      <w:r w:rsidR="00153558" w:rsidRPr="00893AC4">
        <w:rPr>
          <w:bCs/>
        </w:rPr>
        <w:t>ymi</w:t>
      </w:r>
      <w:r w:rsidRPr="00893AC4">
        <w:rPr>
          <w:bCs/>
        </w:rPr>
        <w:t xml:space="preserve"> powod</w:t>
      </w:r>
      <w:r w:rsidR="00153558" w:rsidRPr="00893AC4">
        <w:rPr>
          <w:bCs/>
        </w:rPr>
        <w:t xml:space="preserve">ami </w:t>
      </w:r>
      <w:r w:rsidRPr="00893AC4">
        <w:rPr>
          <w:bCs/>
        </w:rPr>
        <w:t>udzielenia</w:t>
      </w:r>
      <w:r w:rsidR="002C3BBA" w:rsidRPr="00893AC4">
        <w:rPr>
          <w:bCs/>
        </w:rPr>
        <w:t xml:space="preserve"> pomocy społecznej </w:t>
      </w:r>
      <w:r w:rsidR="00153558" w:rsidRPr="00893AC4">
        <w:rPr>
          <w:bCs/>
        </w:rPr>
        <w:t>był</w:t>
      </w:r>
      <w:r w:rsidR="00A03E17" w:rsidRPr="00893AC4">
        <w:rPr>
          <w:bCs/>
        </w:rPr>
        <w:t>y</w:t>
      </w:r>
      <w:r w:rsidR="002C3BBA" w:rsidRPr="00893AC4">
        <w:rPr>
          <w:bCs/>
        </w:rPr>
        <w:t>:</w:t>
      </w:r>
      <w:r w:rsidRPr="00893AC4">
        <w:rPr>
          <w:bCs/>
        </w:rPr>
        <w:t xml:space="preserve"> </w:t>
      </w:r>
    </w:p>
    <w:p w14:paraId="23E858C1" w14:textId="77777777" w:rsidR="00893AC4" w:rsidRPr="004919AF" w:rsidRDefault="00893AC4" w:rsidP="00893AC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4919AF">
        <w:rPr>
          <w:bCs/>
        </w:rPr>
        <w:t xml:space="preserve">długotrwała lub ciężka choroba, </w:t>
      </w:r>
    </w:p>
    <w:p w14:paraId="523ABBD9" w14:textId="348D3F7B" w:rsidR="00476BAC" w:rsidRPr="004919AF" w:rsidRDefault="00476BAC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4919AF">
        <w:rPr>
          <w:bCs/>
        </w:rPr>
        <w:t>ubóstwo,</w:t>
      </w:r>
    </w:p>
    <w:p w14:paraId="2B8D2572" w14:textId="1D608F5F" w:rsidR="006D5AFD" w:rsidRPr="004919AF" w:rsidRDefault="00036BA9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4919AF">
        <w:rPr>
          <w:bCs/>
        </w:rPr>
        <w:t>niepełnosprawność,</w:t>
      </w:r>
    </w:p>
    <w:p w14:paraId="1C69023C" w14:textId="00390AEE" w:rsidR="000F575A" w:rsidRPr="004919AF" w:rsidRDefault="000F575A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4919AF">
        <w:rPr>
          <w:bCs/>
        </w:rPr>
        <w:t>bezrobocie,</w:t>
      </w:r>
    </w:p>
    <w:p w14:paraId="65BC047E" w14:textId="0BB07761" w:rsidR="001A5BBB" w:rsidRPr="004919AF" w:rsidRDefault="00153558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4919AF">
        <w:rPr>
          <w:bCs/>
        </w:rPr>
        <w:lastRenderedPageBreak/>
        <w:t>bezradność w sprawach opiekuńczo-wychowawczych i prowadzenia gospodarstwa domoweg</w:t>
      </w:r>
      <w:r w:rsidR="001A5BBB" w:rsidRPr="004919AF">
        <w:rPr>
          <w:bCs/>
        </w:rPr>
        <w:t>o</w:t>
      </w:r>
      <w:r w:rsidR="000F575A" w:rsidRPr="004919AF">
        <w:rPr>
          <w:bCs/>
        </w:rPr>
        <w:t>.</w:t>
      </w:r>
    </w:p>
    <w:p w14:paraId="790546D6" w14:textId="77777777" w:rsidR="00324F7F" w:rsidRPr="007F0B91" w:rsidRDefault="00324F7F" w:rsidP="00153558">
      <w:pPr>
        <w:jc w:val="both"/>
        <w:rPr>
          <w:bCs/>
          <w:color w:val="FF0000"/>
        </w:rPr>
      </w:pPr>
    </w:p>
    <w:p w14:paraId="5A7B839D" w14:textId="77777777" w:rsidR="006D5AFD" w:rsidRPr="00822C56" w:rsidRDefault="006D5AFD" w:rsidP="00153558">
      <w:pPr>
        <w:jc w:val="both"/>
        <w:rPr>
          <w:bCs/>
        </w:rPr>
      </w:pPr>
      <w:r w:rsidRPr="00822C56">
        <w:rPr>
          <w:bCs/>
        </w:rPr>
        <w:t xml:space="preserve">W większości przypadków podstawą do udzielenia pomocy było </w:t>
      </w:r>
      <w:r w:rsidR="002C3BBA" w:rsidRPr="00822C56">
        <w:rPr>
          <w:bCs/>
        </w:rPr>
        <w:t>występowanie równocześnie kilku</w:t>
      </w:r>
      <w:r w:rsidRPr="00822C56">
        <w:rPr>
          <w:bCs/>
        </w:rPr>
        <w:t xml:space="preserve"> przesłanek.</w:t>
      </w:r>
    </w:p>
    <w:p w14:paraId="4F751240" w14:textId="77777777" w:rsidR="00D77332" w:rsidRPr="007F0B91" w:rsidRDefault="00D77332" w:rsidP="00153558">
      <w:pPr>
        <w:jc w:val="both"/>
        <w:rPr>
          <w:bCs/>
          <w:color w:val="FF0000"/>
        </w:rPr>
      </w:pPr>
    </w:p>
    <w:p w14:paraId="5949F086" w14:textId="77777777" w:rsidR="00A920BD" w:rsidRPr="007F0B91" w:rsidRDefault="00A920BD" w:rsidP="00153558">
      <w:pPr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3"/>
        <w:gridCol w:w="1959"/>
        <w:gridCol w:w="2380"/>
      </w:tblGrid>
      <w:tr w:rsidR="007F0B91" w:rsidRPr="007F0B91" w14:paraId="1BAB5A5A" w14:textId="77777777" w:rsidTr="00822C56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9D2544" w14:textId="3C1708BC" w:rsidR="006D5AFD" w:rsidRPr="00822C56" w:rsidRDefault="006D5AFD" w:rsidP="00066D4D">
            <w:pPr>
              <w:jc w:val="center"/>
              <w:rPr>
                <w:b/>
                <w:sz w:val="20"/>
                <w:szCs w:val="20"/>
              </w:rPr>
            </w:pPr>
            <w:r w:rsidRPr="00822C56">
              <w:rPr>
                <w:b/>
                <w:bCs/>
                <w:sz w:val="20"/>
                <w:szCs w:val="20"/>
              </w:rPr>
              <w:t xml:space="preserve">Tabela nr 1 – Powody przyznania pomocy przez MOPS w </w:t>
            </w:r>
            <w:r w:rsidR="008C498E" w:rsidRPr="00822C56">
              <w:rPr>
                <w:b/>
                <w:bCs/>
                <w:sz w:val="20"/>
                <w:szCs w:val="20"/>
              </w:rPr>
              <w:t>202</w:t>
            </w:r>
            <w:r w:rsidR="00822C56" w:rsidRPr="00822C56">
              <w:rPr>
                <w:b/>
                <w:bCs/>
                <w:sz w:val="20"/>
                <w:szCs w:val="20"/>
              </w:rPr>
              <w:t>1</w:t>
            </w:r>
            <w:r w:rsidRPr="00822C56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7F0B91" w:rsidRPr="007F0B91" w14:paraId="7C9467B6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E76" w14:textId="77777777" w:rsidR="006D5AFD" w:rsidRPr="00822C5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822C56">
              <w:rPr>
                <w:b/>
                <w:sz w:val="20"/>
                <w:szCs w:val="20"/>
              </w:rPr>
              <w:t>p</w:t>
            </w:r>
            <w:r w:rsidR="006D5AFD" w:rsidRPr="00822C56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E73" w14:textId="77777777" w:rsidR="006D5AFD" w:rsidRPr="00822C5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822C56">
              <w:rPr>
                <w:b/>
                <w:sz w:val="20"/>
                <w:szCs w:val="20"/>
              </w:rPr>
              <w:t>l</w:t>
            </w:r>
            <w:r w:rsidR="006D5AFD" w:rsidRPr="00822C56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37C" w14:textId="77777777" w:rsidR="006D5AFD" w:rsidRPr="00822C5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822C56">
              <w:rPr>
                <w:b/>
                <w:sz w:val="20"/>
                <w:szCs w:val="20"/>
              </w:rPr>
              <w:t>l</w:t>
            </w:r>
            <w:r w:rsidR="006D5AFD" w:rsidRPr="00822C56">
              <w:rPr>
                <w:b/>
                <w:sz w:val="20"/>
                <w:szCs w:val="20"/>
              </w:rPr>
              <w:t>iczba osób</w:t>
            </w:r>
            <w:r w:rsidR="006D5AFD" w:rsidRPr="00822C56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822C56" w:rsidRPr="007F0B91" w14:paraId="58B62C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9A8" w14:textId="3B2EE4C8" w:rsidR="00822C56" w:rsidRPr="00822C56" w:rsidRDefault="00822C56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204" w14:textId="6A6B4D2C" w:rsidR="00822C56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267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114" w14:textId="3B9C3894" w:rsidR="00822C56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361</w:t>
            </w:r>
          </w:p>
        </w:tc>
      </w:tr>
      <w:tr w:rsidR="007F0B91" w:rsidRPr="007F0B91" w14:paraId="12F8804C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122" w14:textId="77777777" w:rsidR="00C0037E" w:rsidRPr="00822C56" w:rsidRDefault="00C0037E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ubóstwo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479" w14:textId="342AE6B4" w:rsidR="00C0037E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221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7BF" w14:textId="53396192" w:rsidR="00C0037E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317</w:t>
            </w:r>
          </w:p>
        </w:tc>
      </w:tr>
      <w:tr w:rsidR="007F0B91" w:rsidRPr="007F0B91" w14:paraId="571426AD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196" w14:textId="77777777" w:rsidR="00C22A67" w:rsidRPr="00822C56" w:rsidRDefault="00C22A67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niepełnosprawność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8D3" w14:textId="47EC0E03" w:rsidR="00C22A67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178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8E9F" w14:textId="10EF4CF1" w:rsidR="00C22A67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259</w:t>
            </w:r>
          </w:p>
        </w:tc>
      </w:tr>
      <w:tr w:rsidR="007F0B91" w:rsidRPr="007F0B91" w14:paraId="3BB5332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314" w14:textId="3F897178" w:rsidR="00101BC1" w:rsidRPr="00822C56" w:rsidRDefault="00101BC1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bezrobocie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D36" w14:textId="62F58831" w:rsidR="00101BC1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111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FB3" w14:textId="1D1AEE48" w:rsidR="00101BC1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212</w:t>
            </w:r>
          </w:p>
        </w:tc>
      </w:tr>
      <w:tr w:rsidR="007F0B91" w:rsidRPr="007F0B91" w14:paraId="10CDB8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E8A" w14:textId="77777777" w:rsidR="00C22A67" w:rsidRPr="00822C56" w:rsidRDefault="000A0E80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bezradność w sprawach opiekuńczo-wychowawczych</w:t>
            </w:r>
            <w:r w:rsidRPr="00822C56">
              <w:rPr>
                <w:sz w:val="20"/>
                <w:szCs w:val="20"/>
              </w:rPr>
              <w:br/>
              <w:t xml:space="preserve">i prowadzenia gospodarstwa domowego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8FE" w14:textId="61A3323B" w:rsidR="00C22A67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F57" w14:textId="3B7E5F90" w:rsidR="00C22A67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199</w:t>
            </w:r>
          </w:p>
        </w:tc>
      </w:tr>
      <w:tr w:rsidR="00822C56" w:rsidRPr="007F0B91" w14:paraId="2138D281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2ED" w14:textId="4D9A7C9D" w:rsidR="00822C56" w:rsidRPr="00822C56" w:rsidRDefault="00822C56" w:rsidP="00C22A67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alkoholizm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AAD" w14:textId="1F2DD3D7" w:rsidR="00822C56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1FA" w14:textId="75194449" w:rsidR="00822C56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48</w:t>
            </w:r>
          </w:p>
        </w:tc>
      </w:tr>
      <w:tr w:rsidR="007F0B91" w:rsidRPr="007F0B91" w14:paraId="09533766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75E" w14:textId="77777777" w:rsidR="00B57526" w:rsidRPr="00822C56" w:rsidRDefault="00B57526" w:rsidP="00C22A67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bezdomność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EA1" w14:textId="664E1F4D" w:rsidR="00B57526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A25" w14:textId="55769417" w:rsidR="00B57526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33</w:t>
            </w:r>
          </w:p>
        </w:tc>
      </w:tr>
      <w:tr w:rsidR="007F0B91" w:rsidRPr="007F0B91" w14:paraId="3295DC98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33A" w14:textId="02189FE9" w:rsidR="00F80355" w:rsidRPr="00822C56" w:rsidRDefault="00822C56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D43" w14:textId="3700FC8C" w:rsidR="00F80355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156" w14:textId="6D7DB622" w:rsidR="00F80355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83</w:t>
            </w:r>
          </w:p>
        </w:tc>
      </w:tr>
      <w:tr w:rsidR="007F0B91" w:rsidRPr="007F0B91" w14:paraId="65FB1B82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A91" w14:textId="1547A89A" w:rsidR="006D5AFD" w:rsidRPr="00822C56" w:rsidRDefault="00822C56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trudności w przystosowaniu do życia po zwolnieniu</w:t>
            </w:r>
            <w:r w:rsidRPr="00822C56">
              <w:rPr>
                <w:sz w:val="20"/>
                <w:szCs w:val="20"/>
              </w:rPr>
              <w:br/>
              <w:t>z zakładu karnego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D67" w14:textId="6AEF16DC" w:rsidR="006D5AFD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4A8" w14:textId="30F21BC9" w:rsidR="006D5AFD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14</w:t>
            </w:r>
          </w:p>
        </w:tc>
      </w:tr>
      <w:tr w:rsidR="007F0B91" w:rsidRPr="007F0B91" w14:paraId="5535911D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931" w14:textId="53E2BDD5" w:rsidR="00797D1A" w:rsidRPr="00822C56" w:rsidRDefault="00822C56" w:rsidP="004278E5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narkomania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D60" w14:textId="2DA27CCB" w:rsidR="00797D1A" w:rsidRPr="00822C56" w:rsidRDefault="00822C56" w:rsidP="00153558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064" w14:textId="2A2D4547" w:rsidR="00797D1A" w:rsidRPr="00BD6556" w:rsidRDefault="00BD6556" w:rsidP="00153558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20</w:t>
            </w:r>
          </w:p>
        </w:tc>
      </w:tr>
      <w:tr w:rsidR="00822C56" w:rsidRPr="007F0B91" w14:paraId="567A91D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12E" w14:textId="6559C85E" w:rsidR="00822C56" w:rsidRPr="00822C56" w:rsidRDefault="00822C56" w:rsidP="00822C56">
            <w:pPr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przemoc w rodzinie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D91" w14:textId="4D9A4A64" w:rsidR="00822C56" w:rsidRPr="00822C56" w:rsidRDefault="00822C56" w:rsidP="00822C56">
            <w:pPr>
              <w:jc w:val="center"/>
              <w:rPr>
                <w:sz w:val="20"/>
                <w:szCs w:val="20"/>
              </w:rPr>
            </w:pPr>
            <w:r w:rsidRPr="00822C56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742" w14:textId="72D498BD" w:rsidR="00822C56" w:rsidRPr="00BD6556" w:rsidRDefault="00BD6556" w:rsidP="00822C56">
            <w:pPr>
              <w:jc w:val="center"/>
              <w:rPr>
                <w:sz w:val="20"/>
                <w:szCs w:val="20"/>
              </w:rPr>
            </w:pPr>
            <w:r w:rsidRPr="00BD6556">
              <w:rPr>
                <w:sz w:val="20"/>
                <w:szCs w:val="20"/>
              </w:rPr>
              <w:t>16</w:t>
            </w:r>
          </w:p>
        </w:tc>
      </w:tr>
    </w:tbl>
    <w:p w14:paraId="1F91F196" w14:textId="77777777" w:rsidR="000A0E80" w:rsidRPr="007F0B91" w:rsidRDefault="000A0E80" w:rsidP="00DA4971">
      <w:pPr>
        <w:jc w:val="both"/>
        <w:rPr>
          <w:color w:val="FF0000"/>
        </w:rPr>
      </w:pPr>
    </w:p>
    <w:p w14:paraId="3CEDC4C9" w14:textId="1D7AD4E6" w:rsidR="00DA4971" w:rsidRPr="00BD6556" w:rsidRDefault="00DA4971" w:rsidP="00DA4971">
      <w:pPr>
        <w:jc w:val="both"/>
      </w:pPr>
      <w:bookmarkStart w:id="3" w:name="_Hlk65045337"/>
      <w:r w:rsidRPr="00BD6556">
        <w:t xml:space="preserve">Zakres udzielonych świadczeń z pomocy społecznej </w:t>
      </w:r>
      <w:r w:rsidR="00976C3B" w:rsidRPr="00BD6556">
        <w:t xml:space="preserve">w </w:t>
      </w:r>
      <w:r w:rsidR="008C498E" w:rsidRPr="00BD6556">
        <w:t>202</w:t>
      </w:r>
      <w:r w:rsidR="00BD6556" w:rsidRPr="00BD6556">
        <w:t>1</w:t>
      </w:r>
      <w:r w:rsidR="00976C3B" w:rsidRPr="00BD6556">
        <w:t xml:space="preserve"> roku </w:t>
      </w:r>
      <w:r w:rsidRPr="00BD6556">
        <w:t>obrazuje poniższa tabela.</w:t>
      </w:r>
    </w:p>
    <w:p w14:paraId="08A31CD4" w14:textId="77777777" w:rsidR="00DA4971" w:rsidRPr="007F0B91" w:rsidRDefault="00DA4971" w:rsidP="00DA4971">
      <w:pPr>
        <w:ind w:left="567"/>
        <w:jc w:val="both"/>
        <w:rPr>
          <w:bCs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7F0B91" w:rsidRPr="007F0B91" w14:paraId="2B58AD02" w14:textId="77777777" w:rsidTr="008613D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95A144" w14:textId="7CF42726" w:rsidR="00DA4971" w:rsidRPr="00BD6556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56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BD6556">
              <w:rPr>
                <w:b/>
                <w:bCs/>
                <w:sz w:val="20"/>
                <w:szCs w:val="20"/>
              </w:rPr>
              <w:t>2</w:t>
            </w:r>
            <w:r w:rsidR="009C4408" w:rsidRPr="00BD6556">
              <w:rPr>
                <w:b/>
                <w:bCs/>
                <w:sz w:val="20"/>
                <w:szCs w:val="20"/>
              </w:rPr>
              <w:t xml:space="preserve"> </w:t>
            </w:r>
            <w:r w:rsidRPr="00BD6556">
              <w:rPr>
                <w:b/>
                <w:bCs/>
                <w:sz w:val="20"/>
                <w:szCs w:val="20"/>
              </w:rPr>
              <w:t xml:space="preserve">– Świadczenia udzielone przez MOPS w </w:t>
            </w:r>
            <w:r w:rsidR="008C498E" w:rsidRPr="00BD6556">
              <w:rPr>
                <w:b/>
                <w:bCs/>
                <w:sz w:val="20"/>
                <w:szCs w:val="20"/>
              </w:rPr>
              <w:t>202</w:t>
            </w:r>
            <w:r w:rsidR="00BD6556" w:rsidRPr="00BD6556">
              <w:rPr>
                <w:b/>
                <w:bCs/>
                <w:sz w:val="20"/>
                <w:szCs w:val="20"/>
              </w:rPr>
              <w:t>1</w:t>
            </w:r>
            <w:r w:rsidRPr="00BD6556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BD6556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7F0B91" w:rsidRPr="007F0B91" w14:paraId="5BB3E93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095" w14:textId="77777777" w:rsidR="00DA4971" w:rsidRPr="00BD655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D655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936" w14:textId="77777777" w:rsidR="00DA4971" w:rsidRPr="00BD655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D6556">
              <w:rPr>
                <w:b/>
                <w:sz w:val="20"/>
                <w:szCs w:val="20"/>
              </w:rPr>
              <w:t>wysokość środków</w:t>
            </w:r>
          </w:p>
          <w:p w14:paraId="73B08896" w14:textId="77777777" w:rsidR="00DA4971" w:rsidRPr="00BD655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D655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8F4" w14:textId="77777777" w:rsidR="00DA4971" w:rsidRPr="00BD655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BD6556">
              <w:rPr>
                <w:b/>
                <w:sz w:val="20"/>
                <w:szCs w:val="20"/>
              </w:rPr>
              <w:t>dane liczbowe</w:t>
            </w:r>
          </w:p>
        </w:tc>
      </w:tr>
      <w:tr w:rsidR="007F0B91" w:rsidRPr="007F0B91" w14:paraId="49CC689C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0EB8" w14:textId="77777777" w:rsidR="00DA4971" w:rsidRPr="00BD6556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BD6556">
              <w:rPr>
                <w:b/>
                <w:sz w:val="20"/>
                <w:szCs w:val="20"/>
              </w:rPr>
              <w:t>zadania własne</w:t>
            </w:r>
          </w:p>
        </w:tc>
      </w:tr>
      <w:tr w:rsidR="007F0B91" w:rsidRPr="007F0B91" w14:paraId="3B9AA42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1D5F240" w14:textId="77777777" w:rsidR="00DA4971" w:rsidRPr="007F0B91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9E5792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BB6953" w14:textId="6EF1EA41" w:rsidR="00DA4971" w:rsidRPr="007F0B91" w:rsidRDefault="004C19B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 xml:space="preserve"> </w:t>
            </w:r>
            <w:r w:rsidR="001A556B" w:rsidRPr="001A556B">
              <w:rPr>
                <w:sz w:val="20"/>
                <w:szCs w:val="20"/>
              </w:rPr>
              <w:t xml:space="preserve">1.057.722,57 </w:t>
            </w:r>
            <w:r w:rsidRPr="001A556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C47A74" w14:textId="77777777" w:rsidR="00DA4971" w:rsidRPr="007F0B91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F0B91" w:rsidRPr="007F0B91" w14:paraId="7112467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9881A7" w14:textId="77777777" w:rsidR="00DA4971" w:rsidRPr="001A556B" w:rsidRDefault="00DA4971" w:rsidP="00FF7EE7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>zasiłki celowe (</w:t>
            </w:r>
            <w:r w:rsidR="00DB1247" w:rsidRPr="001A556B">
              <w:rPr>
                <w:sz w:val="20"/>
                <w:szCs w:val="20"/>
              </w:rPr>
              <w:t xml:space="preserve">między innymi </w:t>
            </w:r>
            <w:r w:rsidRPr="001A556B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 w:rsidRPr="001A556B">
              <w:rPr>
                <w:sz w:val="20"/>
                <w:szCs w:val="20"/>
              </w:rPr>
              <w:t>ch przedmiotów użytku domowego</w:t>
            </w:r>
            <w:r w:rsidR="00091AE6" w:rsidRPr="001A556B">
              <w:rPr>
                <w:sz w:val="20"/>
                <w:szCs w:val="20"/>
              </w:rPr>
              <w:t>, opłacenie posiłków – śniadań i podwieczorków dla dzieci</w:t>
            </w:r>
            <w:r w:rsidRPr="001A556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B2A575" w14:textId="070D6E6F" w:rsidR="00DA4971" w:rsidRPr="001A556B" w:rsidRDefault="00C6188A" w:rsidP="00DA4971">
            <w:pPr>
              <w:pStyle w:val="Tekstpodstawowy"/>
              <w:rPr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 xml:space="preserve"> </w:t>
            </w:r>
            <w:r w:rsidR="001A556B" w:rsidRPr="001A556B">
              <w:rPr>
                <w:sz w:val="20"/>
                <w:szCs w:val="20"/>
              </w:rPr>
              <w:t xml:space="preserve">112.519,45 </w:t>
            </w:r>
            <w:r w:rsidR="00DA4971" w:rsidRPr="001A556B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823F69" w14:textId="1B1E14D1" w:rsidR="00DA4971" w:rsidRPr="00A04EB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A04EBD">
              <w:rPr>
                <w:sz w:val="20"/>
                <w:szCs w:val="20"/>
              </w:rPr>
              <w:t xml:space="preserve">liczba osób, którym przyznano decyzją świadczenie: </w:t>
            </w:r>
            <w:r w:rsidR="00A04EBD" w:rsidRPr="00A04EBD">
              <w:rPr>
                <w:sz w:val="20"/>
                <w:szCs w:val="20"/>
              </w:rPr>
              <w:t>176</w:t>
            </w:r>
          </w:p>
          <w:p w14:paraId="6AC78B0A" w14:textId="57F38067" w:rsidR="00DA4971" w:rsidRPr="00A04EBD" w:rsidRDefault="00DA4971" w:rsidP="00DA4971">
            <w:pPr>
              <w:pStyle w:val="Tekstpodstawowy"/>
              <w:jc w:val="left"/>
              <w:rPr>
                <w:sz w:val="20"/>
                <w:szCs w:val="20"/>
                <w:u w:val="single"/>
              </w:rPr>
            </w:pPr>
            <w:r w:rsidRPr="00A04EBD">
              <w:rPr>
                <w:sz w:val="20"/>
                <w:szCs w:val="20"/>
              </w:rPr>
              <w:t xml:space="preserve">liczba rodzin: </w:t>
            </w:r>
            <w:r w:rsidR="00A04EBD" w:rsidRPr="00A04EBD">
              <w:rPr>
                <w:sz w:val="20"/>
                <w:szCs w:val="20"/>
              </w:rPr>
              <w:t>143</w:t>
            </w:r>
          </w:p>
          <w:p w14:paraId="042DEE0E" w14:textId="4F735A71" w:rsidR="00DA4971" w:rsidRPr="007F0B91" w:rsidRDefault="00DA4971" w:rsidP="00345E32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A04EBD">
              <w:rPr>
                <w:sz w:val="20"/>
                <w:szCs w:val="20"/>
              </w:rPr>
              <w:t xml:space="preserve">liczba osób w rodzinach: </w:t>
            </w:r>
            <w:r w:rsidR="00A04EBD" w:rsidRPr="00A04EBD">
              <w:rPr>
                <w:sz w:val="20"/>
                <w:szCs w:val="20"/>
              </w:rPr>
              <w:t>221</w:t>
            </w:r>
          </w:p>
        </w:tc>
      </w:tr>
      <w:tr w:rsidR="007F0B91" w:rsidRPr="007F0B91" w14:paraId="718E5983" w14:textId="7777777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25D942" w14:textId="77777777" w:rsidR="00DA4971" w:rsidRPr="001A556B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>zasiłki celowe specjalne</w:t>
            </w:r>
          </w:p>
          <w:p w14:paraId="780CA266" w14:textId="77777777" w:rsidR="00345E32" w:rsidRPr="007F0B91" w:rsidRDefault="000A3305" w:rsidP="00C22FEB">
            <w:pPr>
              <w:ind w:left="318"/>
              <w:rPr>
                <w:color w:val="FF0000"/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>(przyznawane</w:t>
            </w:r>
            <w:r w:rsidR="00345E32" w:rsidRPr="001A556B">
              <w:rPr>
                <w:sz w:val="20"/>
                <w:szCs w:val="20"/>
              </w:rPr>
              <w:t xml:space="preserve"> w szczególnie uzasadnionych przypadkach osobie albo rodzinie o dochodach przekraczających kryterium </w:t>
            </w:r>
            <w:r w:rsidR="00060800" w:rsidRPr="001A556B">
              <w:rPr>
                <w:sz w:val="20"/>
                <w:szCs w:val="20"/>
              </w:rPr>
              <w:t>dochodowe</w:t>
            </w:r>
            <w:r w:rsidR="00345E32" w:rsidRPr="001A556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BF12B3" w14:textId="28199540" w:rsidR="00DA4971" w:rsidRPr="007F0B91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1A556B">
              <w:rPr>
                <w:sz w:val="20"/>
                <w:szCs w:val="20"/>
              </w:rPr>
              <w:t xml:space="preserve"> </w:t>
            </w:r>
            <w:r w:rsidR="001A556B" w:rsidRPr="001A556B">
              <w:rPr>
                <w:sz w:val="20"/>
                <w:szCs w:val="20"/>
              </w:rPr>
              <w:t xml:space="preserve">58.057,06 </w:t>
            </w:r>
            <w:r w:rsidR="00DA4971" w:rsidRPr="001A556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83D2962" w14:textId="6DF356F4" w:rsidR="00DA4971" w:rsidRPr="00A04EB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A04EBD">
              <w:rPr>
                <w:sz w:val="20"/>
                <w:szCs w:val="20"/>
              </w:rPr>
              <w:t xml:space="preserve">liczba osób, którym przyznano decyzją świadczenie: </w:t>
            </w:r>
            <w:r w:rsidR="00A04EBD" w:rsidRPr="00A04EBD">
              <w:rPr>
                <w:sz w:val="20"/>
                <w:szCs w:val="20"/>
              </w:rPr>
              <w:t>76</w:t>
            </w:r>
          </w:p>
          <w:p w14:paraId="7D694B98" w14:textId="3FEE535D" w:rsidR="00DA4971" w:rsidRPr="00A04EB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A04EBD">
              <w:rPr>
                <w:sz w:val="20"/>
                <w:szCs w:val="20"/>
              </w:rPr>
              <w:t xml:space="preserve">liczba rodzin: </w:t>
            </w:r>
            <w:r w:rsidR="00A04EBD" w:rsidRPr="00A04EBD">
              <w:rPr>
                <w:sz w:val="20"/>
                <w:szCs w:val="20"/>
              </w:rPr>
              <w:t>76</w:t>
            </w:r>
          </w:p>
          <w:p w14:paraId="4B8612DC" w14:textId="365D6372" w:rsidR="00DA4971" w:rsidRPr="007F0B91" w:rsidRDefault="00DA4971" w:rsidP="00956603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A04EBD">
              <w:rPr>
                <w:sz w:val="20"/>
                <w:szCs w:val="20"/>
              </w:rPr>
              <w:t xml:space="preserve">liczba osób w rodzinach: </w:t>
            </w:r>
            <w:r w:rsidR="00A04EBD" w:rsidRPr="00A04EBD">
              <w:rPr>
                <w:sz w:val="20"/>
                <w:szCs w:val="20"/>
              </w:rPr>
              <w:t>115</w:t>
            </w:r>
          </w:p>
        </w:tc>
      </w:tr>
      <w:tr w:rsidR="007F0B91" w:rsidRPr="007F0B91" w14:paraId="75A00211" w14:textId="7777777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A6890D" w14:textId="21886D43" w:rsidR="000C6927" w:rsidRPr="007F0B91" w:rsidRDefault="000C6927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lastRenderedPageBreak/>
              <w:t>pomoc w naturze – produkty żywnościowe dla osób przebywających w kwarantannie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4AABD" w14:textId="1B32DDFB" w:rsidR="000C6927" w:rsidRPr="007F0B91" w:rsidRDefault="000C6927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F0B91">
              <w:rPr>
                <w:color w:val="FF0000"/>
                <w:sz w:val="20"/>
                <w:szCs w:val="20"/>
              </w:rPr>
              <w:t xml:space="preserve"> </w:t>
            </w:r>
            <w:r w:rsidR="00B40A74" w:rsidRPr="00B40A74">
              <w:rPr>
                <w:sz w:val="20"/>
                <w:szCs w:val="20"/>
              </w:rPr>
              <w:t xml:space="preserve">1.036,15 </w:t>
            </w:r>
            <w:r w:rsidRPr="00B40A74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76E79C" w14:textId="2F91102E" w:rsidR="000C6927" w:rsidRPr="007F0B91" w:rsidRDefault="0040608E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2468B1">
              <w:rPr>
                <w:sz w:val="20"/>
                <w:szCs w:val="20"/>
              </w:rPr>
              <w:t>liczba osób, którym przyznano pomoc</w:t>
            </w:r>
            <w:r w:rsidRPr="002468B1">
              <w:rPr>
                <w:sz w:val="20"/>
                <w:szCs w:val="20"/>
              </w:rPr>
              <w:br/>
              <w:t>w naturze:</w:t>
            </w:r>
            <w:r w:rsidR="003B6873" w:rsidRPr="002468B1">
              <w:rPr>
                <w:sz w:val="20"/>
                <w:szCs w:val="20"/>
              </w:rPr>
              <w:t xml:space="preserve"> </w:t>
            </w:r>
            <w:r w:rsidR="002468B1" w:rsidRPr="002468B1">
              <w:rPr>
                <w:sz w:val="20"/>
                <w:szCs w:val="20"/>
              </w:rPr>
              <w:t>28</w:t>
            </w:r>
          </w:p>
        </w:tc>
      </w:tr>
      <w:tr w:rsidR="007F0B91" w:rsidRPr="007F0B91" w14:paraId="778250C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0CDD63" w14:textId="77777777" w:rsidR="00DA4971" w:rsidRPr="007F0B91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962742" w14:textId="16ADD7B1" w:rsidR="00DA4971" w:rsidRPr="007F0B91" w:rsidRDefault="00B40A74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13.569,00</w:t>
            </w:r>
            <w:r w:rsidR="001A596D" w:rsidRPr="00B40A74">
              <w:rPr>
                <w:sz w:val="20"/>
                <w:szCs w:val="20"/>
              </w:rPr>
              <w:t xml:space="preserve"> </w:t>
            </w:r>
            <w:r w:rsidR="00DA4971" w:rsidRPr="00B40A7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86CF867" w14:textId="5FD27048" w:rsidR="00DA4971" w:rsidRPr="007F0B91" w:rsidRDefault="00DA4971" w:rsidP="000A330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E0878">
              <w:rPr>
                <w:sz w:val="20"/>
                <w:szCs w:val="20"/>
              </w:rPr>
              <w:t xml:space="preserve">liczba </w:t>
            </w:r>
            <w:r w:rsidR="0026200B" w:rsidRPr="004E0878">
              <w:rPr>
                <w:sz w:val="20"/>
                <w:szCs w:val="20"/>
              </w:rPr>
              <w:t xml:space="preserve">pochówków: </w:t>
            </w:r>
            <w:r w:rsidR="004E0878" w:rsidRPr="002468B1">
              <w:rPr>
                <w:sz w:val="20"/>
                <w:szCs w:val="20"/>
              </w:rPr>
              <w:t>9</w:t>
            </w:r>
            <w:r w:rsidR="005E159B" w:rsidRPr="002468B1">
              <w:rPr>
                <w:sz w:val="20"/>
                <w:szCs w:val="20"/>
              </w:rPr>
              <w:t xml:space="preserve"> </w:t>
            </w:r>
            <w:r w:rsidR="0026200B" w:rsidRPr="002468B1">
              <w:rPr>
                <w:sz w:val="20"/>
                <w:szCs w:val="20"/>
              </w:rPr>
              <w:t xml:space="preserve">(w tym </w:t>
            </w:r>
            <w:r w:rsidR="002468B1" w:rsidRPr="002468B1">
              <w:rPr>
                <w:sz w:val="20"/>
                <w:szCs w:val="20"/>
              </w:rPr>
              <w:t>5</w:t>
            </w:r>
            <w:r w:rsidR="008F5C47" w:rsidRPr="002468B1">
              <w:rPr>
                <w:sz w:val="20"/>
                <w:szCs w:val="20"/>
              </w:rPr>
              <w:t xml:space="preserve"> osób dorosłych, </w:t>
            </w:r>
            <w:r w:rsidR="002468B1" w:rsidRPr="002468B1">
              <w:rPr>
                <w:sz w:val="20"/>
                <w:szCs w:val="20"/>
              </w:rPr>
              <w:t>2</w:t>
            </w:r>
            <w:r w:rsidR="00B50DF6" w:rsidRPr="002468B1">
              <w:rPr>
                <w:sz w:val="20"/>
                <w:szCs w:val="20"/>
              </w:rPr>
              <w:t xml:space="preserve"> indywidualn</w:t>
            </w:r>
            <w:r w:rsidR="007E2CE9" w:rsidRPr="002468B1">
              <w:rPr>
                <w:sz w:val="20"/>
                <w:szCs w:val="20"/>
              </w:rPr>
              <w:t>e</w:t>
            </w:r>
            <w:r w:rsidR="00B50DF6" w:rsidRPr="002468B1">
              <w:rPr>
                <w:sz w:val="20"/>
                <w:szCs w:val="20"/>
              </w:rPr>
              <w:t xml:space="preserve"> oraz 2 zbiorowe </w:t>
            </w:r>
            <w:r w:rsidR="0026200B" w:rsidRPr="002468B1">
              <w:rPr>
                <w:sz w:val="20"/>
                <w:szCs w:val="20"/>
              </w:rPr>
              <w:t>dzieci martwo urodzonych</w:t>
            </w:r>
            <w:r w:rsidR="008F5C47" w:rsidRPr="002468B1">
              <w:rPr>
                <w:sz w:val="20"/>
                <w:szCs w:val="20"/>
              </w:rPr>
              <w:t>)</w:t>
            </w:r>
          </w:p>
        </w:tc>
      </w:tr>
      <w:tr w:rsidR="007F0B91" w:rsidRPr="007F0B91" w14:paraId="5887BD38" w14:textId="77777777" w:rsidTr="003F7A70">
        <w:trPr>
          <w:trHeight w:val="297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618F19" w14:textId="77777777" w:rsidR="009101D0" w:rsidRPr="007F0B91" w:rsidRDefault="009101D0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 xml:space="preserve">obiady dla dzieci i młodzieży oraz posiłki dla dorosłych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BA3E7" w14:textId="7CC0D365" w:rsidR="009101D0" w:rsidRPr="00B40A74" w:rsidRDefault="001A596D" w:rsidP="00DA4971">
            <w:pPr>
              <w:pStyle w:val="Tekstpodstawowy"/>
              <w:rPr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 xml:space="preserve"> </w:t>
            </w:r>
            <w:r w:rsidR="00B40A74" w:rsidRPr="00B40A74">
              <w:rPr>
                <w:sz w:val="20"/>
                <w:szCs w:val="20"/>
              </w:rPr>
              <w:t xml:space="preserve">287.124,05 </w:t>
            </w:r>
            <w:r w:rsidR="009101D0" w:rsidRPr="00B40A74">
              <w:rPr>
                <w:sz w:val="20"/>
                <w:szCs w:val="20"/>
              </w:rPr>
              <w:t>zł</w:t>
            </w:r>
          </w:p>
          <w:p w14:paraId="738B8505" w14:textId="796E523A" w:rsidR="009101D0" w:rsidRPr="00B40A74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(z tego dotacja</w:t>
            </w:r>
            <w:r w:rsidRPr="00B40A74">
              <w:rPr>
                <w:sz w:val="20"/>
                <w:szCs w:val="20"/>
              </w:rPr>
              <w:br/>
              <w:t>w ramach programu wieloletniego „</w:t>
            </w:r>
            <w:r w:rsidR="00C6188A" w:rsidRPr="00B40A74">
              <w:rPr>
                <w:sz w:val="20"/>
                <w:szCs w:val="20"/>
              </w:rPr>
              <w:t>Posiłek w szkole i w domu</w:t>
            </w:r>
            <w:r w:rsidRPr="00B40A74">
              <w:rPr>
                <w:sz w:val="20"/>
                <w:szCs w:val="20"/>
              </w:rPr>
              <w:t>” wyniosła</w:t>
            </w:r>
          </w:p>
          <w:p w14:paraId="4A7B022F" w14:textId="0FCDAA21" w:rsidR="009101D0" w:rsidRPr="007F0B91" w:rsidRDefault="001A596D" w:rsidP="004366E5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 xml:space="preserve"> </w:t>
            </w:r>
            <w:r w:rsidR="00B40A74" w:rsidRPr="00B40A74">
              <w:rPr>
                <w:sz w:val="20"/>
                <w:szCs w:val="20"/>
              </w:rPr>
              <w:t xml:space="preserve">141.217,08 </w:t>
            </w:r>
            <w:r w:rsidR="009101D0" w:rsidRPr="00B40A74">
              <w:rPr>
                <w:sz w:val="20"/>
                <w:szCs w:val="20"/>
              </w:rPr>
              <w:t>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C0FAF18" w14:textId="63DFDB5A" w:rsidR="009101D0" w:rsidRPr="004E0878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E0878">
              <w:rPr>
                <w:sz w:val="20"/>
                <w:szCs w:val="20"/>
              </w:rPr>
              <w:t>liczba osób, które otrzymały pomoc</w:t>
            </w:r>
            <w:r w:rsidRPr="004E0878">
              <w:rPr>
                <w:sz w:val="20"/>
                <w:szCs w:val="20"/>
              </w:rPr>
              <w:br/>
              <w:t>w formie zasiłku celowego na zakup posiłku lub żywności:</w:t>
            </w:r>
            <w:r w:rsidR="009C4408" w:rsidRPr="004E0878">
              <w:rPr>
                <w:sz w:val="20"/>
                <w:szCs w:val="20"/>
              </w:rPr>
              <w:t xml:space="preserve"> </w:t>
            </w:r>
            <w:r w:rsidR="004E0878" w:rsidRPr="004E0878">
              <w:rPr>
                <w:sz w:val="20"/>
                <w:szCs w:val="20"/>
              </w:rPr>
              <w:t>142</w:t>
            </w:r>
          </w:p>
          <w:p w14:paraId="30BD2CBF" w14:textId="41547076" w:rsidR="009101D0" w:rsidRPr="004E0878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E0878">
              <w:rPr>
                <w:sz w:val="20"/>
                <w:szCs w:val="20"/>
              </w:rPr>
              <w:t>liczba osób, które otrzymały pomoc</w:t>
            </w:r>
            <w:r w:rsidRPr="004E0878">
              <w:rPr>
                <w:sz w:val="20"/>
                <w:szCs w:val="20"/>
              </w:rPr>
              <w:br/>
              <w:t>w formie posiłku</w:t>
            </w:r>
            <w:r w:rsidR="00371CBB" w:rsidRPr="004E0878">
              <w:rPr>
                <w:sz w:val="20"/>
                <w:szCs w:val="20"/>
              </w:rPr>
              <w:t xml:space="preserve">: </w:t>
            </w:r>
            <w:r w:rsidR="004E0878" w:rsidRPr="004E0878">
              <w:rPr>
                <w:sz w:val="20"/>
                <w:szCs w:val="20"/>
              </w:rPr>
              <w:t>146</w:t>
            </w:r>
          </w:p>
          <w:p w14:paraId="646A6D22" w14:textId="7DBD32F3" w:rsidR="009101D0" w:rsidRPr="004E0878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E0878">
              <w:rPr>
                <w:sz w:val="20"/>
                <w:szCs w:val="20"/>
              </w:rPr>
              <w:t xml:space="preserve">(w tym: </w:t>
            </w:r>
            <w:r w:rsidR="002D2299" w:rsidRPr="004E0878">
              <w:rPr>
                <w:sz w:val="20"/>
                <w:szCs w:val="20"/>
              </w:rPr>
              <w:t>3</w:t>
            </w:r>
            <w:r w:rsidR="004E0878" w:rsidRPr="004E0878">
              <w:rPr>
                <w:sz w:val="20"/>
                <w:szCs w:val="20"/>
              </w:rPr>
              <w:t>4</w:t>
            </w:r>
            <w:r w:rsidRPr="004E0878">
              <w:rPr>
                <w:sz w:val="20"/>
                <w:szCs w:val="20"/>
              </w:rPr>
              <w:t xml:space="preserve"> dzieci do czasu rozpoczęcia nauki w szkole podstawowej</w:t>
            </w:r>
            <w:r w:rsidR="008224E4" w:rsidRPr="004E0878">
              <w:rPr>
                <w:sz w:val="20"/>
                <w:szCs w:val="20"/>
              </w:rPr>
              <w:t xml:space="preserve">, </w:t>
            </w:r>
            <w:r w:rsidR="004E0878" w:rsidRPr="004E0878">
              <w:rPr>
                <w:sz w:val="20"/>
                <w:szCs w:val="20"/>
              </w:rPr>
              <w:t>28</w:t>
            </w:r>
            <w:r w:rsidRPr="004E0878">
              <w:rPr>
                <w:sz w:val="20"/>
                <w:szCs w:val="20"/>
              </w:rPr>
              <w:t xml:space="preserve"> uczniów do czasu ukończenia szkoły </w:t>
            </w:r>
            <w:r w:rsidR="00360907" w:rsidRPr="004E0878">
              <w:rPr>
                <w:sz w:val="20"/>
                <w:szCs w:val="20"/>
              </w:rPr>
              <w:t xml:space="preserve">podstawowej </w:t>
            </w:r>
            <w:r w:rsidR="004E0878" w:rsidRPr="004E0878">
              <w:rPr>
                <w:sz w:val="20"/>
                <w:szCs w:val="20"/>
              </w:rPr>
              <w:t xml:space="preserve">lub szkoły ponadpodstawowej </w:t>
            </w:r>
            <w:r w:rsidR="004E462F" w:rsidRPr="004E0878">
              <w:rPr>
                <w:sz w:val="20"/>
                <w:szCs w:val="20"/>
              </w:rPr>
              <w:t xml:space="preserve">oraz </w:t>
            </w:r>
            <w:r w:rsidR="004E0878" w:rsidRPr="004E0878">
              <w:rPr>
                <w:sz w:val="20"/>
                <w:szCs w:val="20"/>
              </w:rPr>
              <w:t>84 osoby</w:t>
            </w:r>
            <w:r w:rsidR="002D2299" w:rsidRPr="004E0878">
              <w:rPr>
                <w:sz w:val="20"/>
                <w:szCs w:val="20"/>
              </w:rPr>
              <w:t xml:space="preserve"> </w:t>
            </w:r>
            <w:r w:rsidR="00360907" w:rsidRPr="004E0878">
              <w:rPr>
                <w:sz w:val="20"/>
                <w:szCs w:val="20"/>
              </w:rPr>
              <w:t>dorosł</w:t>
            </w:r>
            <w:r w:rsidR="004E0878" w:rsidRPr="004E0878">
              <w:rPr>
                <w:sz w:val="20"/>
                <w:szCs w:val="20"/>
              </w:rPr>
              <w:t>e</w:t>
            </w:r>
            <w:r w:rsidR="00360907" w:rsidRPr="004E0878">
              <w:rPr>
                <w:sz w:val="20"/>
                <w:szCs w:val="20"/>
              </w:rPr>
              <w:t xml:space="preserve">) </w:t>
            </w:r>
          </w:p>
          <w:p w14:paraId="61E991B5" w14:textId="050EBDFD" w:rsidR="00371CBB" w:rsidRPr="007F0B91" w:rsidRDefault="009101D0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E0878">
              <w:rPr>
                <w:sz w:val="20"/>
                <w:szCs w:val="20"/>
              </w:rPr>
              <w:t>liczba dzieci, które otrzymały pomoc</w:t>
            </w:r>
            <w:r w:rsidR="003F7A70" w:rsidRPr="004E0878">
              <w:rPr>
                <w:sz w:val="20"/>
                <w:szCs w:val="20"/>
              </w:rPr>
              <w:t xml:space="preserve">, </w:t>
            </w:r>
            <w:r w:rsidRPr="004E0878">
              <w:rPr>
                <w:sz w:val="20"/>
                <w:szCs w:val="20"/>
              </w:rPr>
              <w:t>nie wymagającą przeprowadzenia wywiadu środowiskowego</w:t>
            </w:r>
            <w:r w:rsidR="003F7A70" w:rsidRPr="004E0878">
              <w:rPr>
                <w:sz w:val="20"/>
                <w:szCs w:val="20"/>
              </w:rPr>
              <w:t xml:space="preserve">, </w:t>
            </w:r>
            <w:r w:rsidRPr="004E0878">
              <w:rPr>
                <w:sz w:val="20"/>
                <w:szCs w:val="20"/>
              </w:rPr>
              <w:t xml:space="preserve">w formie posiłku: </w:t>
            </w:r>
            <w:r w:rsidR="002D2299" w:rsidRPr="004E0878">
              <w:rPr>
                <w:sz w:val="20"/>
                <w:szCs w:val="20"/>
              </w:rPr>
              <w:t>1</w:t>
            </w:r>
            <w:r w:rsidR="004E0878" w:rsidRPr="004E0878">
              <w:rPr>
                <w:sz w:val="20"/>
                <w:szCs w:val="20"/>
              </w:rPr>
              <w:t>0</w:t>
            </w:r>
          </w:p>
        </w:tc>
      </w:tr>
      <w:tr w:rsidR="007F0B91" w:rsidRPr="007F0B91" w14:paraId="67E07BBC" w14:textId="77777777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A72FFD5" w14:textId="77777777" w:rsidR="00DA4971" w:rsidRPr="007F0B91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zasiłki okresowe w części gwarantowanej z budżetu państwa (przyznawane</w:t>
            </w:r>
            <w:r w:rsidR="00DB1247" w:rsidRPr="00B40A74">
              <w:rPr>
                <w:sz w:val="20"/>
                <w:szCs w:val="20"/>
              </w:rPr>
              <w:t xml:space="preserve"> w szczególności</w:t>
            </w:r>
            <w:r w:rsidRPr="00B40A74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D7D32" w14:textId="6AE48845" w:rsidR="00DA4971" w:rsidRPr="007F0B91" w:rsidRDefault="00B40A74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167.176,22</w:t>
            </w:r>
            <w:r w:rsidR="001A596D" w:rsidRPr="00B40A74">
              <w:rPr>
                <w:sz w:val="20"/>
                <w:szCs w:val="20"/>
              </w:rPr>
              <w:t xml:space="preserve"> </w:t>
            </w:r>
            <w:r w:rsidR="00DA4971" w:rsidRPr="00B40A7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E48D9CE" w14:textId="3F91F10C" w:rsidR="00DA4971" w:rsidRPr="0086375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863755">
              <w:rPr>
                <w:sz w:val="20"/>
                <w:szCs w:val="20"/>
              </w:rPr>
              <w:t xml:space="preserve">liczba osób, którym przyznano decyzją świadczenie: </w:t>
            </w:r>
            <w:r w:rsidR="00EA2F9B" w:rsidRPr="00863755">
              <w:rPr>
                <w:sz w:val="20"/>
                <w:szCs w:val="20"/>
              </w:rPr>
              <w:t>1</w:t>
            </w:r>
            <w:r w:rsidR="004E0878" w:rsidRPr="00863755">
              <w:rPr>
                <w:sz w:val="20"/>
                <w:szCs w:val="20"/>
              </w:rPr>
              <w:t>53</w:t>
            </w:r>
          </w:p>
          <w:p w14:paraId="2BD88A3B" w14:textId="437198A3" w:rsidR="00DA4971" w:rsidRPr="00863755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863755">
              <w:rPr>
                <w:sz w:val="20"/>
                <w:szCs w:val="20"/>
              </w:rPr>
              <w:t xml:space="preserve">liczba rodzin: </w:t>
            </w:r>
            <w:r w:rsidR="004E0878" w:rsidRPr="00863755">
              <w:rPr>
                <w:sz w:val="20"/>
                <w:szCs w:val="20"/>
              </w:rPr>
              <w:t>153</w:t>
            </w:r>
          </w:p>
          <w:p w14:paraId="2D3BBD78" w14:textId="77F47FA3" w:rsidR="00DA4971" w:rsidRPr="007F0B91" w:rsidRDefault="00DA4971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863755">
              <w:rPr>
                <w:sz w:val="20"/>
                <w:szCs w:val="20"/>
              </w:rPr>
              <w:t xml:space="preserve">liczba osób w rodzinach: </w:t>
            </w:r>
            <w:r w:rsidR="00863755" w:rsidRPr="00863755">
              <w:rPr>
                <w:sz w:val="20"/>
                <w:szCs w:val="20"/>
              </w:rPr>
              <w:t>240</w:t>
            </w:r>
          </w:p>
        </w:tc>
      </w:tr>
      <w:tr w:rsidR="007F0B91" w:rsidRPr="007F0B91" w14:paraId="0C398B87" w14:textId="77777777" w:rsidTr="003F7A70">
        <w:trPr>
          <w:trHeight w:val="81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BEA7" w14:textId="77777777" w:rsidR="00DA4971" w:rsidRPr="007F0B91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0F7" w14:textId="07B8CD60" w:rsidR="00DA4971" w:rsidRPr="007F0B91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 xml:space="preserve"> </w:t>
            </w:r>
            <w:r w:rsidR="00B40A74" w:rsidRPr="00B40A74">
              <w:rPr>
                <w:sz w:val="20"/>
                <w:szCs w:val="20"/>
              </w:rPr>
              <w:t xml:space="preserve">386.904,48 </w:t>
            </w:r>
            <w:r w:rsidR="00DA4971" w:rsidRPr="00B40A7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478" w14:textId="77592DB8" w:rsidR="00DA4971" w:rsidRPr="006C6B5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osób, którym przyznano decyzją świadczenie: </w:t>
            </w:r>
            <w:r w:rsidR="00C77FD1" w:rsidRPr="006C6B53">
              <w:rPr>
                <w:sz w:val="20"/>
                <w:szCs w:val="20"/>
              </w:rPr>
              <w:t>8</w:t>
            </w:r>
            <w:r w:rsidR="00863755" w:rsidRPr="006C6B53">
              <w:rPr>
                <w:sz w:val="20"/>
                <w:szCs w:val="20"/>
              </w:rPr>
              <w:t>0</w:t>
            </w:r>
          </w:p>
          <w:p w14:paraId="403BE709" w14:textId="1B6B6AAA" w:rsidR="00DA4971" w:rsidRPr="006C6B5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rodzin: </w:t>
            </w:r>
            <w:r w:rsidR="00C77FD1" w:rsidRPr="006C6B53">
              <w:rPr>
                <w:sz w:val="20"/>
                <w:szCs w:val="20"/>
              </w:rPr>
              <w:t>8</w:t>
            </w:r>
            <w:r w:rsidR="00863755" w:rsidRPr="006C6B53">
              <w:rPr>
                <w:sz w:val="20"/>
                <w:szCs w:val="20"/>
              </w:rPr>
              <w:t>0</w:t>
            </w:r>
          </w:p>
          <w:p w14:paraId="551B1D22" w14:textId="1CD5C674" w:rsidR="00DA4971" w:rsidRPr="007F0B91" w:rsidRDefault="00DA4971" w:rsidP="00DD4614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osób w rodzinach: </w:t>
            </w:r>
            <w:r w:rsidR="00863755" w:rsidRPr="006C6B53">
              <w:rPr>
                <w:sz w:val="20"/>
                <w:szCs w:val="20"/>
              </w:rPr>
              <w:t>88</w:t>
            </w:r>
          </w:p>
        </w:tc>
      </w:tr>
      <w:tr w:rsidR="007F0B91" w:rsidRPr="007F0B91" w14:paraId="7769FF24" w14:textId="77777777" w:rsidTr="00C77FD1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C48" w14:textId="4CCBBB78" w:rsidR="00DA4971" w:rsidRPr="007F0B91" w:rsidRDefault="00DA4971" w:rsidP="00C22FEB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bookmarkStart w:id="4" w:name="_Hlk33448628"/>
            <w:r w:rsidRPr="00B40A74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B40A74">
              <w:rPr>
                <w:sz w:val="20"/>
                <w:szCs w:val="20"/>
              </w:rPr>
              <w:br/>
            </w:r>
            <w:r w:rsidRPr="00B40A74">
              <w:rPr>
                <w:sz w:val="20"/>
                <w:szCs w:val="20"/>
              </w:rPr>
              <w:t xml:space="preserve">z pomocy społecznej </w:t>
            </w:r>
            <w:bookmarkEnd w:id="4"/>
            <w:r w:rsidR="006C6B53">
              <w:rPr>
                <w:sz w:val="20"/>
                <w:szCs w:val="20"/>
              </w:rPr>
              <w:t>(zasiłki stałe)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9F83" w14:textId="2B1ACE05" w:rsidR="00DA4971" w:rsidRPr="007F0B91" w:rsidRDefault="00B40A74" w:rsidP="009E16A7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B40A74">
              <w:rPr>
                <w:sz w:val="20"/>
                <w:szCs w:val="20"/>
              </w:rPr>
              <w:t>31.336,16</w:t>
            </w:r>
            <w:r w:rsidR="001A596D" w:rsidRPr="00B40A74">
              <w:rPr>
                <w:sz w:val="20"/>
                <w:szCs w:val="20"/>
              </w:rPr>
              <w:t xml:space="preserve"> </w:t>
            </w:r>
            <w:r w:rsidR="006E6A20" w:rsidRPr="00B40A7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7C3" w14:textId="28E5C026" w:rsidR="00DA4971" w:rsidRPr="007F0B91" w:rsidRDefault="00DA4971" w:rsidP="009E16A7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osób, którym opłacono składki: </w:t>
            </w:r>
            <w:r w:rsidR="006C6B53" w:rsidRPr="006C6B53">
              <w:rPr>
                <w:sz w:val="20"/>
                <w:szCs w:val="20"/>
              </w:rPr>
              <w:t>54</w:t>
            </w:r>
          </w:p>
        </w:tc>
      </w:tr>
      <w:tr w:rsidR="007F0B91" w:rsidRPr="007F0B91" w14:paraId="27D9FDE5" w14:textId="77777777" w:rsidTr="00C77FD1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6DF6F9" w14:textId="77777777" w:rsidR="00DA4971" w:rsidRPr="007F0B91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C6539F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CA2B416" w14:textId="34A20B42" w:rsidR="00DA4971" w:rsidRPr="00A401C8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 </w:t>
            </w:r>
            <w:r w:rsidR="00A401C8" w:rsidRPr="00A401C8">
              <w:rPr>
                <w:sz w:val="20"/>
                <w:szCs w:val="20"/>
              </w:rPr>
              <w:t xml:space="preserve">313.696,00 </w:t>
            </w:r>
            <w:r w:rsidR="00AE331B" w:rsidRPr="00A401C8">
              <w:rPr>
                <w:sz w:val="20"/>
                <w:szCs w:val="20"/>
              </w:rPr>
              <w:t>zł</w:t>
            </w:r>
          </w:p>
          <w:p w14:paraId="6DA881B3" w14:textId="1F9C6A55" w:rsidR="004305CB" w:rsidRPr="007F0B91" w:rsidRDefault="004305C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(z tego dotacja w ramach programu „Opieka 75+” wyniosła </w:t>
            </w:r>
            <w:r w:rsidR="00A401C8" w:rsidRPr="00A401C8">
              <w:rPr>
                <w:sz w:val="20"/>
                <w:szCs w:val="20"/>
              </w:rPr>
              <w:t>21.366,75</w:t>
            </w:r>
            <w:r w:rsidRPr="00A401C8">
              <w:rPr>
                <w:sz w:val="20"/>
                <w:szCs w:val="20"/>
              </w:rPr>
              <w:t xml:space="preserve"> zł</w:t>
            </w:r>
            <w:r w:rsidR="000368EF" w:rsidRPr="00A401C8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484A8A9" w14:textId="0A3795BA" w:rsidR="00DA4971" w:rsidRPr="006C6B5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osób, którym przyznano decyzją świadczenie: </w:t>
            </w:r>
            <w:r w:rsidR="006C6B53" w:rsidRPr="006C6B53">
              <w:rPr>
                <w:sz w:val="20"/>
                <w:szCs w:val="20"/>
              </w:rPr>
              <w:t>65</w:t>
            </w:r>
          </w:p>
          <w:p w14:paraId="20474652" w14:textId="57FA5EB1" w:rsidR="00DA4971" w:rsidRPr="006C6B5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rodzin: </w:t>
            </w:r>
            <w:r w:rsidR="006C6B53" w:rsidRPr="006C6B53">
              <w:rPr>
                <w:sz w:val="20"/>
                <w:szCs w:val="20"/>
              </w:rPr>
              <w:t>63</w:t>
            </w:r>
          </w:p>
          <w:p w14:paraId="6961730E" w14:textId="65DE880D" w:rsidR="00DA4971" w:rsidRPr="006C6B5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osób w rodzinach: </w:t>
            </w:r>
            <w:r w:rsidR="006C6B53" w:rsidRPr="006C6B53">
              <w:rPr>
                <w:sz w:val="20"/>
                <w:szCs w:val="20"/>
              </w:rPr>
              <w:t>82</w:t>
            </w:r>
          </w:p>
          <w:p w14:paraId="5A87D3EC" w14:textId="6AEA3965" w:rsidR="00DA4971" w:rsidRPr="007F0B91" w:rsidRDefault="00DA4971" w:rsidP="004C680F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 xml:space="preserve">liczba godzin: </w:t>
            </w:r>
            <w:r w:rsidR="006C6B53" w:rsidRPr="006C6B53">
              <w:rPr>
                <w:sz w:val="20"/>
                <w:szCs w:val="20"/>
              </w:rPr>
              <w:t>10033</w:t>
            </w:r>
            <w:r w:rsidR="009118F7" w:rsidRPr="006C6B53">
              <w:rPr>
                <w:sz w:val="20"/>
                <w:szCs w:val="20"/>
              </w:rPr>
              <w:t xml:space="preserve"> </w:t>
            </w:r>
          </w:p>
        </w:tc>
      </w:tr>
      <w:tr w:rsidR="007F0B91" w:rsidRPr="007F0B91" w14:paraId="5EE97104" w14:textId="77777777" w:rsidTr="00C77FD1">
        <w:trPr>
          <w:trHeight w:val="1141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30" w14:textId="4F64B34C" w:rsidR="00C77FD1" w:rsidRPr="007F0B91" w:rsidRDefault="00C77FD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6C6B53">
              <w:rPr>
                <w:sz w:val="20"/>
                <w:szCs w:val="20"/>
              </w:rPr>
              <w:t>w tym specjalistyczne usługi opiekuńcze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63F" w14:textId="1CBC500A" w:rsidR="00C77FD1" w:rsidRPr="007F0B91" w:rsidRDefault="00E66177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E66177">
              <w:rPr>
                <w:sz w:val="20"/>
                <w:szCs w:val="20"/>
              </w:rPr>
              <w:t>5.525,00</w:t>
            </w:r>
            <w:r w:rsidR="00C77FD1" w:rsidRPr="00E66177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716AFE2" w14:textId="02D92D70" w:rsidR="00C77FD1" w:rsidRPr="00E66177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E66177">
              <w:rPr>
                <w:sz w:val="20"/>
                <w:szCs w:val="20"/>
              </w:rPr>
              <w:t xml:space="preserve">liczba osób, którym przyznano decyzją świadczenie: </w:t>
            </w:r>
            <w:r w:rsidR="00E66177" w:rsidRPr="00E66177">
              <w:rPr>
                <w:sz w:val="20"/>
                <w:szCs w:val="20"/>
              </w:rPr>
              <w:t>1</w:t>
            </w:r>
            <w:r w:rsidR="000837D3">
              <w:rPr>
                <w:sz w:val="20"/>
                <w:szCs w:val="20"/>
              </w:rPr>
              <w:t xml:space="preserve"> (dziecko)</w:t>
            </w:r>
          </w:p>
          <w:p w14:paraId="7C663369" w14:textId="647DA69C" w:rsidR="00C77FD1" w:rsidRPr="00E66177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E66177">
              <w:rPr>
                <w:sz w:val="20"/>
                <w:szCs w:val="20"/>
              </w:rPr>
              <w:t xml:space="preserve">liczba rodzin: </w:t>
            </w:r>
            <w:r w:rsidR="00E66177" w:rsidRPr="00E66177">
              <w:rPr>
                <w:sz w:val="20"/>
                <w:szCs w:val="20"/>
              </w:rPr>
              <w:t>1</w:t>
            </w:r>
          </w:p>
          <w:p w14:paraId="77CF39D4" w14:textId="60A42703" w:rsidR="00C77FD1" w:rsidRPr="00E66177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E66177">
              <w:rPr>
                <w:sz w:val="20"/>
                <w:szCs w:val="20"/>
              </w:rPr>
              <w:t xml:space="preserve">liczba osób w rodzinach: </w:t>
            </w:r>
            <w:r w:rsidR="00E66177" w:rsidRPr="00E66177">
              <w:rPr>
                <w:sz w:val="20"/>
                <w:szCs w:val="20"/>
              </w:rPr>
              <w:t>4</w:t>
            </w:r>
          </w:p>
          <w:p w14:paraId="06FACF25" w14:textId="47E15DB1" w:rsidR="00C77FD1" w:rsidRPr="007F0B91" w:rsidRDefault="00C77FD1" w:rsidP="00C77FD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E66177">
              <w:rPr>
                <w:sz w:val="20"/>
                <w:szCs w:val="20"/>
              </w:rPr>
              <w:t xml:space="preserve">liczba godzin: </w:t>
            </w:r>
            <w:r w:rsidR="00E66177" w:rsidRPr="00E66177">
              <w:rPr>
                <w:sz w:val="20"/>
                <w:szCs w:val="20"/>
              </w:rPr>
              <w:t>85</w:t>
            </w:r>
          </w:p>
        </w:tc>
      </w:tr>
      <w:tr w:rsidR="007F0B91" w:rsidRPr="007F0B91" w14:paraId="0842B1E6" w14:textId="77777777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903" w14:textId="77777777" w:rsidR="00DA4971" w:rsidRPr="007F0B91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B96" w14:textId="1EF41B74" w:rsidR="00DA4971" w:rsidRPr="00A401C8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 </w:t>
            </w:r>
            <w:r w:rsidR="00A401C8" w:rsidRPr="00A401C8">
              <w:rPr>
                <w:sz w:val="20"/>
                <w:szCs w:val="20"/>
              </w:rPr>
              <w:t xml:space="preserve">3.795.927,71 </w:t>
            </w:r>
            <w:r w:rsidR="00DA4971" w:rsidRPr="00A401C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14E" w14:textId="252F654F" w:rsidR="00DA4971" w:rsidRPr="007F0B91" w:rsidRDefault="00DA4971" w:rsidP="00C22FEB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670CF4">
              <w:rPr>
                <w:sz w:val="20"/>
                <w:szCs w:val="20"/>
              </w:rPr>
              <w:t xml:space="preserve">liczba osób, którym MOPS pokrył </w:t>
            </w:r>
            <w:r w:rsidR="00C22FEB" w:rsidRPr="00670CF4">
              <w:rPr>
                <w:sz w:val="20"/>
                <w:szCs w:val="20"/>
              </w:rPr>
              <w:t>w części</w:t>
            </w:r>
            <w:r w:rsidRPr="00670CF4">
              <w:rPr>
                <w:sz w:val="20"/>
                <w:szCs w:val="20"/>
              </w:rPr>
              <w:t xml:space="preserve"> koszty pobytu w domach pomocy społecznej: </w:t>
            </w:r>
            <w:r w:rsidR="0017479F" w:rsidRPr="00670CF4">
              <w:rPr>
                <w:sz w:val="20"/>
                <w:szCs w:val="20"/>
              </w:rPr>
              <w:t>13</w:t>
            </w:r>
            <w:r w:rsidR="00670CF4" w:rsidRPr="00670CF4">
              <w:rPr>
                <w:sz w:val="20"/>
                <w:szCs w:val="20"/>
              </w:rPr>
              <w:t>5</w:t>
            </w:r>
          </w:p>
        </w:tc>
      </w:tr>
      <w:tr w:rsidR="007F0B91" w:rsidRPr="007F0B91" w14:paraId="16AD2FA6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FC1" w14:textId="4AC41E1A" w:rsidR="00C22FEB" w:rsidRPr="007F0B91" w:rsidRDefault="0017479F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wsparcie w </w:t>
            </w:r>
            <w:r w:rsidR="00A401C8">
              <w:rPr>
                <w:sz w:val="20"/>
                <w:szCs w:val="20"/>
              </w:rPr>
              <w:t>trzech</w:t>
            </w:r>
            <w:r w:rsidR="00DD6422" w:rsidRPr="00A401C8">
              <w:rPr>
                <w:sz w:val="20"/>
                <w:szCs w:val="20"/>
              </w:rPr>
              <w:t xml:space="preserve"> </w:t>
            </w:r>
            <w:r w:rsidR="00DA4971" w:rsidRPr="00A401C8">
              <w:rPr>
                <w:sz w:val="20"/>
                <w:szCs w:val="20"/>
              </w:rPr>
              <w:t>mieszka</w:t>
            </w:r>
            <w:r w:rsidRPr="00A401C8">
              <w:rPr>
                <w:sz w:val="20"/>
                <w:szCs w:val="20"/>
              </w:rPr>
              <w:t>niach</w:t>
            </w:r>
            <w:r w:rsidR="00DD6422" w:rsidRPr="00A401C8">
              <w:rPr>
                <w:sz w:val="20"/>
                <w:szCs w:val="20"/>
              </w:rPr>
              <w:t xml:space="preserve"> </w:t>
            </w:r>
            <w:r w:rsidR="00DA4971" w:rsidRPr="00A401C8">
              <w:rPr>
                <w:sz w:val="20"/>
                <w:szCs w:val="20"/>
              </w:rPr>
              <w:t xml:space="preserve"> chronion</w:t>
            </w:r>
            <w:r w:rsidR="00DD6422" w:rsidRPr="00A401C8">
              <w:rPr>
                <w:sz w:val="20"/>
                <w:szCs w:val="20"/>
              </w:rPr>
              <w:t xml:space="preserve">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F42" w14:textId="029F41FC" w:rsidR="00DA4971" w:rsidRPr="007F0B91" w:rsidRDefault="00DD642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 xml:space="preserve"> </w:t>
            </w:r>
            <w:r w:rsidR="00021E45">
              <w:rPr>
                <w:sz w:val="20"/>
                <w:szCs w:val="20"/>
              </w:rPr>
              <w:t>34.624,94</w:t>
            </w:r>
            <w:r w:rsidR="00021E45" w:rsidRPr="00F546D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DE5" w14:textId="27DB5E7D" w:rsidR="009101D0" w:rsidRPr="007F0B91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670CF4">
              <w:rPr>
                <w:sz w:val="20"/>
                <w:szCs w:val="20"/>
              </w:rPr>
              <w:t>liczba osób, którym decyzją przyznano prawo pobytu w mieszkani</w:t>
            </w:r>
            <w:r w:rsidR="00BB2245" w:rsidRPr="00670CF4">
              <w:rPr>
                <w:sz w:val="20"/>
                <w:szCs w:val="20"/>
              </w:rPr>
              <w:t>ach</w:t>
            </w:r>
            <w:r w:rsidRPr="00670CF4">
              <w:rPr>
                <w:sz w:val="20"/>
                <w:szCs w:val="20"/>
              </w:rPr>
              <w:t xml:space="preserve"> chroniony</w:t>
            </w:r>
            <w:r w:rsidR="00BB2245" w:rsidRPr="00670CF4">
              <w:rPr>
                <w:sz w:val="20"/>
                <w:szCs w:val="20"/>
              </w:rPr>
              <w:t>ch:</w:t>
            </w:r>
            <w:r w:rsidRPr="00670CF4">
              <w:rPr>
                <w:sz w:val="20"/>
                <w:szCs w:val="20"/>
              </w:rPr>
              <w:t xml:space="preserve"> </w:t>
            </w:r>
            <w:r w:rsidR="00670CF4" w:rsidRPr="00670CF4">
              <w:rPr>
                <w:sz w:val="20"/>
                <w:szCs w:val="20"/>
              </w:rPr>
              <w:t>9</w:t>
            </w:r>
          </w:p>
        </w:tc>
      </w:tr>
      <w:tr w:rsidR="007F0B91" w:rsidRPr="007F0B91" w14:paraId="33A9D2C1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AE2" w14:textId="5DF03C9D" w:rsidR="0017479F" w:rsidRPr="007F0B91" w:rsidRDefault="001B7652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lastRenderedPageBreak/>
              <w:t>wsparcie w domu dla matek</w:t>
            </w:r>
            <w:r w:rsidRPr="00A401C8">
              <w:rPr>
                <w:sz w:val="20"/>
                <w:szCs w:val="20"/>
              </w:rPr>
              <w:br/>
              <w:t>z małoletnimi dziećmi i kobiet w ciąży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A54" w14:textId="28456968" w:rsidR="0017479F" w:rsidRPr="00A401C8" w:rsidRDefault="001B7652" w:rsidP="00DA4971">
            <w:pPr>
              <w:pStyle w:val="Tekstpodstawowy"/>
              <w:rPr>
                <w:sz w:val="20"/>
                <w:szCs w:val="20"/>
              </w:rPr>
            </w:pPr>
            <w:r w:rsidRPr="007F0B91">
              <w:rPr>
                <w:color w:val="FF0000"/>
                <w:sz w:val="20"/>
                <w:szCs w:val="20"/>
              </w:rPr>
              <w:t xml:space="preserve"> </w:t>
            </w:r>
            <w:r w:rsidR="00A401C8" w:rsidRPr="00A401C8">
              <w:rPr>
                <w:sz w:val="20"/>
                <w:szCs w:val="20"/>
              </w:rPr>
              <w:t xml:space="preserve">100.000,00 </w:t>
            </w:r>
            <w:r w:rsidRPr="00A401C8">
              <w:rPr>
                <w:sz w:val="20"/>
                <w:szCs w:val="20"/>
              </w:rPr>
              <w:t>zł</w:t>
            </w:r>
          </w:p>
          <w:p w14:paraId="1B931A63" w14:textId="081A844E" w:rsidR="001B7652" w:rsidRPr="007F0B91" w:rsidRDefault="001B765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>(dotacja</w:t>
            </w:r>
            <w:r w:rsidR="00BB3647" w:rsidRPr="00A401C8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C39" w14:textId="4F50CD32" w:rsidR="0017479F" w:rsidRPr="007F0B91" w:rsidRDefault="007E2CE9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5D3DAE">
              <w:rPr>
                <w:sz w:val="20"/>
                <w:szCs w:val="20"/>
              </w:rPr>
              <w:t>l</w:t>
            </w:r>
            <w:r w:rsidR="001B7652" w:rsidRPr="005D3DAE">
              <w:rPr>
                <w:sz w:val="20"/>
                <w:szCs w:val="20"/>
              </w:rPr>
              <w:t xml:space="preserve">iczba osób skierowanych decyzją do placówki: </w:t>
            </w:r>
            <w:r w:rsidR="005D3DAE" w:rsidRPr="005D3DAE">
              <w:rPr>
                <w:sz w:val="20"/>
                <w:szCs w:val="20"/>
              </w:rPr>
              <w:t>20</w:t>
            </w:r>
            <w:r w:rsidR="00E04D2D" w:rsidRPr="005D3DAE">
              <w:rPr>
                <w:sz w:val="20"/>
                <w:szCs w:val="20"/>
              </w:rPr>
              <w:t xml:space="preserve"> (w tym </w:t>
            </w:r>
            <w:r w:rsidR="005D3DAE" w:rsidRPr="005D3DAE">
              <w:rPr>
                <w:sz w:val="20"/>
                <w:szCs w:val="20"/>
              </w:rPr>
              <w:t>8</w:t>
            </w:r>
            <w:r w:rsidR="00E04D2D" w:rsidRPr="005D3DAE">
              <w:rPr>
                <w:sz w:val="20"/>
                <w:szCs w:val="20"/>
              </w:rPr>
              <w:t xml:space="preserve"> osób dorosłych i </w:t>
            </w:r>
            <w:r w:rsidR="005D3DAE" w:rsidRPr="005D3DAE">
              <w:rPr>
                <w:sz w:val="20"/>
                <w:szCs w:val="20"/>
              </w:rPr>
              <w:t>12</w:t>
            </w:r>
            <w:r w:rsidR="00E04D2D" w:rsidRPr="005D3DAE">
              <w:rPr>
                <w:sz w:val="20"/>
                <w:szCs w:val="20"/>
              </w:rPr>
              <w:t xml:space="preserve"> dzieci)</w:t>
            </w:r>
          </w:p>
        </w:tc>
      </w:tr>
      <w:tr w:rsidR="007F0B91" w:rsidRPr="007F0B91" w14:paraId="7789140F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2FC" w14:textId="5E502953" w:rsidR="0017479F" w:rsidRPr="007F0B91" w:rsidRDefault="007E2CE9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401C8">
              <w:rPr>
                <w:sz w:val="20"/>
                <w:szCs w:val="20"/>
              </w:rPr>
              <w:t>s</w:t>
            </w:r>
            <w:r w:rsidR="001B7652" w:rsidRPr="00A401C8">
              <w:rPr>
                <w:sz w:val="20"/>
                <w:szCs w:val="20"/>
              </w:rPr>
              <w:t xml:space="preserve">chronienie w schronisku </w:t>
            </w:r>
            <w:r w:rsidRPr="00A401C8">
              <w:rPr>
                <w:sz w:val="20"/>
                <w:szCs w:val="20"/>
              </w:rPr>
              <w:t xml:space="preserve">i noclegowni </w:t>
            </w:r>
            <w:r w:rsidR="001B7652" w:rsidRPr="00A401C8">
              <w:rPr>
                <w:sz w:val="20"/>
                <w:szCs w:val="20"/>
              </w:rPr>
              <w:t>dla osób bezdomnych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FD5E" w14:textId="1AFEFC39" w:rsidR="0017479F" w:rsidRPr="00F00B5A" w:rsidRDefault="000B0824" w:rsidP="00DA4971">
            <w:pPr>
              <w:pStyle w:val="Tekstpodstawowy"/>
              <w:rPr>
                <w:sz w:val="20"/>
                <w:szCs w:val="20"/>
              </w:rPr>
            </w:pPr>
            <w:r w:rsidRPr="00F00B5A">
              <w:rPr>
                <w:sz w:val="20"/>
                <w:szCs w:val="20"/>
              </w:rPr>
              <w:t xml:space="preserve"> </w:t>
            </w:r>
            <w:r w:rsidR="00F00B5A" w:rsidRPr="00F00B5A">
              <w:rPr>
                <w:sz w:val="20"/>
                <w:szCs w:val="20"/>
              </w:rPr>
              <w:t xml:space="preserve">424.300,00 </w:t>
            </w:r>
            <w:r w:rsidRPr="00F00B5A">
              <w:rPr>
                <w:sz w:val="20"/>
                <w:szCs w:val="20"/>
              </w:rPr>
              <w:t>zł</w:t>
            </w:r>
          </w:p>
          <w:p w14:paraId="4450FCE7" w14:textId="2BA9E096" w:rsidR="000B0824" w:rsidRPr="007F0B91" w:rsidRDefault="000B0824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F00B5A">
              <w:rPr>
                <w:sz w:val="20"/>
                <w:szCs w:val="20"/>
              </w:rPr>
              <w:t>(dotacja)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427" w14:textId="2485FF3A" w:rsidR="0017479F" w:rsidRPr="005D3DAE" w:rsidRDefault="00E04D2D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5D3DAE">
              <w:rPr>
                <w:sz w:val="20"/>
                <w:szCs w:val="20"/>
              </w:rPr>
              <w:t>liczba osób skierowanych decyzją do schroniska:</w:t>
            </w:r>
            <w:r w:rsidR="00BB3647" w:rsidRPr="005D3DAE">
              <w:rPr>
                <w:sz w:val="20"/>
                <w:szCs w:val="20"/>
              </w:rPr>
              <w:t xml:space="preserve"> </w:t>
            </w:r>
            <w:r w:rsidR="005D3DAE" w:rsidRPr="005D3DAE">
              <w:rPr>
                <w:sz w:val="20"/>
                <w:szCs w:val="20"/>
              </w:rPr>
              <w:t>33</w:t>
            </w:r>
            <w:r w:rsidR="005D3DAE">
              <w:rPr>
                <w:sz w:val="20"/>
                <w:szCs w:val="20"/>
              </w:rPr>
              <w:t xml:space="preserve"> (w tym 2 osoby korzystały</w:t>
            </w:r>
            <w:r w:rsidR="005D3DAE">
              <w:rPr>
                <w:sz w:val="20"/>
                <w:szCs w:val="20"/>
              </w:rPr>
              <w:br/>
              <w:t>z miejsc z usługami opiekuńczymi)</w:t>
            </w:r>
          </w:p>
          <w:p w14:paraId="7202FBF6" w14:textId="1D495F00" w:rsidR="00E04D2D" w:rsidRPr="007F0B91" w:rsidRDefault="00E04D2D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5D3DAE">
              <w:rPr>
                <w:sz w:val="20"/>
                <w:szCs w:val="20"/>
              </w:rPr>
              <w:t>liczba osób, które skorzystały z noclegowni:</w:t>
            </w:r>
            <w:r w:rsidR="00BB3647" w:rsidRPr="005D3DAE">
              <w:rPr>
                <w:sz w:val="20"/>
                <w:szCs w:val="20"/>
              </w:rPr>
              <w:t xml:space="preserve"> </w:t>
            </w:r>
            <w:r w:rsidR="005D3DAE" w:rsidRPr="005D3DAE">
              <w:rPr>
                <w:sz w:val="20"/>
                <w:szCs w:val="20"/>
              </w:rPr>
              <w:t>106</w:t>
            </w:r>
          </w:p>
        </w:tc>
      </w:tr>
      <w:tr w:rsidR="007F0B91" w:rsidRPr="007F0B91" w14:paraId="45F9DC35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A489" w14:textId="77777777" w:rsidR="00DA4971" w:rsidRPr="007F0B91" w:rsidRDefault="00DA4971" w:rsidP="00DA497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  <w:r w:rsidRPr="00F00B5A">
              <w:rPr>
                <w:b/>
                <w:sz w:val="20"/>
                <w:szCs w:val="20"/>
              </w:rPr>
              <w:t>zadania zlecone</w:t>
            </w:r>
          </w:p>
        </w:tc>
      </w:tr>
      <w:tr w:rsidR="007F0B91" w:rsidRPr="007F0B91" w14:paraId="1E7A7A46" w14:textId="77777777" w:rsidTr="005C38EE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BF30" w14:textId="77777777" w:rsidR="00DA4971" w:rsidRPr="007F0B91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C38EE">
              <w:rPr>
                <w:sz w:val="20"/>
                <w:szCs w:val="20"/>
              </w:rPr>
              <w:t>specjalistyczne usługi opiekuńcze</w:t>
            </w:r>
            <w:r w:rsidRPr="005C38EE">
              <w:rPr>
                <w:sz w:val="20"/>
                <w:szCs w:val="20"/>
              </w:rPr>
              <w:br/>
              <w:t>w miejscu zamieszkania dla osób</w:t>
            </w:r>
            <w:r w:rsidR="009101D0" w:rsidRPr="005C38EE">
              <w:rPr>
                <w:sz w:val="20"/>
                <w:szCs w:val="20"/>
              </w:rPr>
              <w:br/>
            </w:r>
            <w:r w:rsidRPr="005C38EE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76D" w14:textId="2F2AF407" w:rsidR="00DA4971" w:rsidRPr="007F0B91" w:rsidRDefault="005C38EE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5C38EE">
              <w:rPr>
                <w:sz w:val="20"/>
                <w:szCs w:val="20"/>
              </w:rPr>
              <w:t>200.638,34</w:t>
            </w:r>
            <w:r w:rsidR="009D4C18" w:rsidRPr="005C38EE">
              <w:rPr>
                <w:sz w:val="20"/>
                <w:szCs w:val="20"/>
              </w:rPr>
              <w:t xml:space="preserve"> </w:t>
            </w:r>
            <w:r w:rsidR="00DA4971" w:rsidRPr="005C38EE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2E8" w14:textId="086F8573" w:rsidR="00DA4971" w:rsidRPr="007F0B91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5E32CB">
              <w:rPr>
                <w:sz w:val="20"/>
                <w:szCs w:val="20"/>
              </w:rPr>
              <w:t xml:space="preserve">liczba osób, którym przyznano decyzją świadczenie: </w:t>
            </w:r>
            <w:r w:rsidR="005D3DAE" w:rsidRPr="005E32CB">
              <w:rPr>
                <w:sz w:val="20"/>
                <w:szCs w:val="20"/>
              </w:rPr>
              <w:t>16</w:t>
            </w:r>
            <w:r w:rsidRPr="005E32CB">
              <w:rPr>
                <w:sz w:val="20"/>
                <w:szCs w:val="20"/>
              </w:rPr>
              <w:t xml:space="preserve"> </w:t>
            </w:r>
            <w:r w:rsidRPr="00724214">
              <w:rPr>
                <w:sz w:val="20"/>
                <w:szCs w:val="20"/>
              </w:rPr>
              <w:t>(w tym</w:t>
            </w:r>
            <w:r w:rsidR="004C680F" w:rsidRPr="00724214">
              <w:rPr>
                <w:sz w:val="20"/>
                <w:szCs w:val="20"/>
              </w:rPr>
              <w:t xml:space="preserve"> </w:t>
            </w:r>
            <w:r w:rsidR="00822960" w:rsidRPr="00724214">
              <w:rPr>
                <w:sz w:val="20"/>
                <w:szCs w:val="20"/>
              </w:rPr>
              <w:t xml:space="preserve">2 </w:t>
            </w:r>
            <w:r w:rsidRPr="00724214">
              <w:rPr>
                <w:sz w:val="20"/>
                <w:szCs w:val="20"/>
              </w:rPr>
              <w:t>dzieci)</w:t>
            </w:r>
          </w:p>
          <w:p w14:paraId="2DBA64F8" w14:textId="185CA9BA" w:rsidR="00DA4971" w:rsidRPr="005E32CB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5E32CB">
              <w:rPr>
                <w:sz w:val="20"/>
                <w:szCs w:val="20"/>
              </w:rPr>
              <w:t xml:space="preserve">liczba rodzin: </w:t>
            </w:r>
            <w:r w:rsidR="00822960" w:rsidRPr="005E32CB">
              <w:rPr>
                <w:sz w:val="20"/>
                <w:szCs w:val="20"/>
              </w:rPr>
              <w:t>1</w:t>
            </w:r>
            <w:r w:rsidR="005E32CB" w:rsidRPr="005E32CB">
              <w:rPr>
                <w:sz w:val="20"/>
                <w:szCs w:val="20"/>
              </w:rPr>
              <w:t>5</w:t>
            </w:r>
          </w:p>
          <w:p w14:paraId="62C04D24" w14:textId="451D2C87" w:rsidR="00DA4971" w:rsidRPr="005E32CB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5E32CB">
              <w:rPr>
                <w:sz w:val="20"/>
                <w:szCs w:val="20"/>
              </w:rPr>
              <w:t xml:space="preserve">liczba osób w rodzinach: </w:t>
            </w:r>
            <w:r w:rsidR="005E32CB" w:rsidRPr="005E32CB">
              <w:rPr>
                <w:sz w:val="20"/>
                <w:szCs w:val="20"/>
              </w:rPr>
              <w:t>28</w:t>
            </w:r>
          </w:p>
          <w:p w14:paraId="065C501F" w14:textId="7A228880" w:rsidR="00DA4971" w:rsidRPr="007F0B91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5E32CB">
              <w:rPr>
                <w:sz w:val="20"/>
                <w:szCs w:val="20"/>
              </w:rPr>
              <w:t xml:space="preserve">liczba godzin: </w:t>
            </w:r>
            <w:r w:rsidR="005E32CB" w:rsidRPr="005E32CB">
              <w:rPr>
                <w:sz w:val="20"/>
                <w:szCs w:val="20"/>
              </w:rPr>
              <w:t xml:space="preserve">3379 </w:t>
            </w:r>
            <w:r w:rsidRPr="00A83504">
              <w:rPr>
                <w:sz w:val="20"/>
                <w:szCs w:val="20"/>
              </w:rPr>
              <w:t>(w tym</w:t>
            </w:r>
            <w:r w:rsidR="00B41ADC" w:rsidRPr="00A83504">
              <w:rPr>
                <w:sz w:val="20"/>
                <w:szCs w:val="20"/>
              </w:rPr>
              <w:t xml:space="preserve"> </w:t>
            </w:r>
            <w:r w:rsidR="00A83504" w:rsidRPr="00A83504">
              <w:rPr>
                <w:sz w:val="20"/>
                <w:szCs w:val="20"/>
              </w:rPr>
              <w:t>806,5</w:t>
            </w:r>
            <w:r w:rsidR="009118F7" w:rsidRPr="00A83504">
              <w:rPr>
                <w:sz w:val="20"/>
                <w:szCs w:val="20"/>
              </w:rPr>
              <w:t xml:space="preserve"> godzin </w:t>
            </w:r>
            <w:r w:rsidRPr="00A83504">
              <w:rPr>
                <w:sz w:val="20"/>
                <w:szCs w:val="20"/>
              </w:rPr>
              <w:t xml:space="preserve">dla </w:t>
            </w:r>
            <w:r w:rsidR="00822960" w:rsidRPr="00A83504">
              <w:rPr>
                <w:sz w:val="20"/>
                <w:szCs w:val="20"/>
              </w:rPr>
              <w:t xml:space="preserve">2 </w:t>
            </w:r>
            <w:r w:rsidRPr="00A83504">
              <w:rPr>
                <w:sz w:val="20"/>
                <w:szCs w:val="20"/>
              </w:rPr>
              <w:t>dzieci)</w:t>
            </w:r>
          </w:p>
        </w:tc>
      </w:tr>
      <w:tr w:rsidR="008C498E" w:rsidRPr="007F0B91" w14:paraId="7F8CB857" w14:textId="77777777" w:rsidTr="005C38EE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E12" w14:textId="77777777" w:rsidR="00DA4971" w:rsidRPr="005C38EE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5C38EE">
              <w:rPr>
                <w:sz w:val="20"/>
                <w:szCs w:val="20"/>
              </w:rPr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CAF" w14:textId="17F24B3D" w:rsidR="00DA4971" w:rsidRPr="005C38EE" w:rsidRDefault="005C38EE" w:rsidP="00DA4971">
            <w:pPr>
              <w:pStyle w:val="Tekstpodstawowy"/>
              <w:rPr>
                <w:sz w:val="20"/>
                <w:szCs w:val="20"/>
              </w:rPr>
            </w:pPr>
            <w:r w:rsidRPr="005C38EE">
              <w:rPr>
                <w:sz w:val="20"/>
                <w:szCs w:val="20"/>
              </w:rPr>
              <w:t>12.027,75</w:t>
            </w:r>
            <w:r w:rsidR="00BA6CAE" w:rsidRPr="005C38EE">
              <w:rPr>
                <w:sz w:val="20"/>
                <w:szCs w:val="20"/>
              </w:rPr>
              <w:t xml:space="preserve"> </w:t>
            </w:r>
            <w:r w:rsidR="00DA4971" w:rsidRPr="005C38EE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EBD" w14:textId="16814BAB" w:rsidR="00DA4971" w:rsidRPr="007F0B91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5D3DAE">
              <w:rPr>
                <w:sz w:val="20"/>
                <w:szCs w:val="20"/>
              </w:rPr>
              <w:t>liczba osób, którym wypłacono wynagrodzenie:</w:t>
            </w:r>
            <w:r w:rsidR="0052746C" w:rsidRPr="005D3DAE">
              <w:rPr>
                <w:sz w:val="20"/>
                <w:szCs w:val="20"/>
              </w:rPr>
              <w:t xml:space="preserve"> </w:t>
            </w:r>
            <w:r w:rsidR="005D3DAE" w:rsidRPr="005D3DAE">
              <w:rPr>
                <w:sz w:val="20"/>
                <w:szCs w:val="20"/>
              </w:rPr>
              <w:t>7</w:t>
            </w:r>
          </w:p>
        </w:tc>
      </w:tr>
      <w:bookmarkEnd w:id="3"/>
    </w:tbl>
    <w:p w14:paraId="6872C230" w14:textId="77777777" w:rsidR="005A04A4" w:rsidRPr="007F0B91" w:rsidRDefault="005A04A4" w:rsidP="00A16429">
      <w:pPr>
        <w:jc w:val="both"/>
        <w:rPr>
          <w:color w:val="FF0000"/>
        </w:rPr>
      </w:pPr>
    </w:p>
    <w:p w14:paraId="5488E015" w14:textId="5500B723" w:rsidR="00A16429" w:rsidRPr="00BD6556" w:rsidRDefault="0031689C" w:rsidP="00A16429">
      <w:pPr>
        <w:jc w:val="both"/>
      </w:pPr>
      <w:r w:rsidRPr="00BD6556">
        <w:t xml:space="preserve">W </w:t>
      </w:r>
      <w:r w:rsidR="008C498E" w:rsidRPr="00BD6556">
        <w:t>202</w:t>
      </w:r>
      <w:r w:rsidR="00BD6556" w:rsidRPr="00BD6556">
        <w:t>1</w:t>
      </w:r>
      <w:r w:rsidRPr="00BD6556">
        <w:t xml:space="preserve"> roku obowiązywały kryteria dochodowe uprawniające do korzystania ze świadczeń pieniężnych z pomocy społecznej</w:t>
      </w:r>
      <w:r w:rsidR="00820241" w:rsidRPr="00BD6556">
        <w:t>, określone w R</w:t>
      </w:r>
      <w:r w:rsidR="00A16429" w:rsidRPr="00BD6556">
        <w:t>ozporządzeni</w:t>
      </w:r>
      <w:r w:rsidR="00820241" w:rsidRPr="00BD6556">
        <w:t>u</w:t>
      </w:r>
      <w:r w:rsidR="00A16429" w:rsidRPr="00BD6556">
        <w:t xml:space="preserve"> Rady Ministrów</w:t>
      </w:r>
      <w:r w:rsidR="00820241" w:rsidRPr="00BD6556">
        <w:br/>
      </w:r>
      <w:r w:rsidR="00A16429" w:rsidRPr="00BD6556">
        <w:t xml:space="preserve">z dnia </w:t>
      </w:r>
      <w:r w:rsidR="00A0057A" w:rsidRPr="00BD6556">
        <w:t>11</w:t>
      </w:r>
      <w:r w:rsidR="00A16429" w:rsidRPr="00BD6556">
        <w:t xml:space="preserve"> lipca 201</w:t>
      </w:r>
      <w:r w:rsidR="00A0057A" w:rsidRPr="00BD6556">
        <w:t>8</w:t>
      </w:r>
      <w:r w:rsidR="00A16429" w:rsidRPr="00BD6556">
        <w:t xml:space="preserve"> roku</w:t>
      </w:r>
      <w:r w:rsidR="006F3B20" w:rsidRPr="00BD6556">
        <w:t xml:space="preserve"> </w:t>
      </w:r>
      <w:r w:rsidR="00A16429" w:rsidRPr="00BD6556">
        <w:t>w sprawie zweryfikowanych kryteriów</w:t>
      </w:r>
      <w:r w:rsidR="005E32CB">
        <w:t xml:space="preserve"> d</w:t>
      </w:r>
      <w:r w:rsidR="00A16429" w:rsidRPr="00BD6556">
        <w:t>ochodowych oraz kwot świadczeń pieniężnych</w:t>
      </w:r>
      <w:r w:rsidR="001D3C87" w:rsidRPr="00BD6556">
        <w:t xml:space="preserve"> z pomocy społecznej</w:t>
      </w:r>
      <w:r w:rsidR="00820241" w:rsidRPr="00BD6556">
        <w:t>.</w:t>
      </w:r>
      <w:r w:rsidR="001D3C87" w:rsidRPr="00BD6556">
        <w:t xml:space="preserve"> </w:t>
      </w:r>
    </w:p>
    <w:p w14:paraId="220976D9" w14:textId="77777777" w:rsidR="001D3C87" w:rsidRPr="00BD6556" w:rsidRDefault="001D3C87" w:rsidP="00A16429">
      <w:pPr>
        <w:jc w:val="both"/>
        <w:rPr>
          <w:smallCap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BD6556" w:rsidRPr="00BD6556" w14:paraId="730527FA" w14:textId="77777777" w:rsidTr="00B02107">
        <w:trPr>
          <w:trHeight w:val="38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2127EA" w14:textId="5D0E008D" w:rsidR="00A16429" w:rsidRPr="00BD6556" w:rsidRDefault="00A16429" w:rsidP="00C00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6556">
              <w:rPr>
                <w:rFonts w:eastAsia="Calibri"/>
                <w:b/>
                <w:sz w:val="20"/>
                <w:szCs w:val="20"/>
              </w:rPr>
              <w:t>Tabela nr 3 –</w:t>
            </w:r>
            <w:r w:rsidR="009C4408" w:rsidRPr="00BD65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F192F" w:rsidRPr="00BD6556">
              <w:rPr>
                <w:rFonts w:eastAsia="Calibri"/>
                <w:b/>
                <w:sz w:val="20"/>
                <w:szCs w:val="20"/>
              </w:rPr>
              <w:t xml:space="preserve">Obowiązujące </w:t>
            </w:r>
            <w:r w:rsidR="00BD6556" w:rsidRPr="00BD6556">
              <w:rPr>
                <w:rFonts w:eastAsia="Calibri"/>
                <w:b/>
                <w:sz w:val="20"/>
                <w:szCs w:val="20"/>
              </w:rPr>
              <w:t xml:space="preserve">w 2021 roku </w:t>
            </w:r>
            <w:r w:rsidR="00AF192F" w:rsidRPr="00BD6556">
              <w:rPr>
                <w:rFonts w:eastAsia="Calibri"/>
                <w:b/>
                <w:sz w:val="20"/>
                <w:szCs w:val="20"/>
              </w:rPr>
              <w:t>k</w:t>
            </w:r>
            <w:r w:rsidRPr="00BD6556">
              <w:rPr>
                <w:rFonts w:eastAsia="Calibri"/>
                <w:b/>
                <w:sz w:val="20"/>
                <w:szCs w:val="20"/>
              </w:rPr>
              <w:t>ryteria dochodowe w pomocy społecznej</w:t>
            </w:r>
          </w:p>
        </w:tc>
      </w:tr>
      <w:tr w:rsidR="00BD6556" w:rsidRPr="00BD6556" w14:paraId="286D1FD1" w14:textId="77777777" w:rsidTr="00AF192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9835" w14:textId="77777777" w:rsidR="00AF192F" w:rsidRPr="00BD6556" w:rsidRDefault="00AF192F" w:rsidP="00C00427">
            <w:pPr>
              <w:rPr>
                <w:sz w:val="20"/>
                <w:szCs w:val="20"/>
                <w:lang w:eastAsia="pl-PL"/>
              </w:rPr>
            </w:pPr>
          </w:p>
          <w:p w14:paraId="2E6B02CB" w14:textId="77777777" w:rsidR="00AF192F" w:rsidRPr="00BD6556" w:rsidRDefault="00AF192F" w:rsidP="00C00427">
            <w:pPr>
              <w:rPr>
                <w:sz w:val="20"/>
                <w:szCs w:val="20"/>
                <w:lang w:eastAsia="pl-PL"/>
              </w:rPr>
            </w:pPr>
            <w:r w:rsidRPr="00BD6556">
              <w:rPr>
                <w:sz w:val="20"/>
                <w:szCs w:val="20"/>
                <w:lang w:eastAsia="pl-PL"/>
              </w:rPr>
              <w:t>kryterium dochodowe dla osoby samotnie gospodarującej</w:t>
            </w:r>
          </w:p>
          <w:p w14:paraId="5A5701E8" w14:textId="77777777" w:rsidR="00AF192F" w:rsidRPr="00BD6556" w:rsidRDefault="00AF192F" w:rsidP="00C00427">
            <w:pPr>
              <w:rPr>
                <w:sz w:val="20"/>
                <w:szCs w:val="20"/>
                <w:lang w:eastAsia="pl-PL"/>
              </w:rPr>
            </w:pPr>
          </w:p>
          <w:p w14:paraId="56F10B27" w14:textId="77777777" w:rsidR="00AF192F" w:rsidRPr="00BD6556" w:rsidRDefault="00AF192F" w:rsidP="00C00427">
            <w:pPr>
              <w:rPr>
                <w:rFonts w:eastAsia="Calibri"/>
                <w:small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A41" w14:textId="77777777" w:rsidR="00AF192F" w:rsidRPr="00BD6556" w:rsidRDefault="00AF192F" w:rsidP="00C00427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BD6556">
              <w:rPr>
                <w:rFonts w:eastAsia="Calibri"/>
                <w:sz w:val="20"/>
                <w:szCs w:val="20"/>
              </w:rPr>
              <w:t>701,00 zł</w:t>
            </w:r>
          </w:p>
        </w:tc>
      </w:tr>
      <w:tr w:rsidR="00BD6556" w:rsidRPr="00BD6556" w14:paraId="54B38CB9" w14:textId="77777777" w:rsidTr="00AF192F">
        <w:trPr>
          <w:trHeight w:val="59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66AB" w14:textId="77777777" w:rsidR="00AF192F" w:rsidRPr="00BD6556" w:rsidRDefault="00AF192F" w:rsidP="00C00427">
            <w:pPr>
              <w:rPr>
                <w:rFonts w:eastAsia="Calibri"/>
                <w:smallCaps/>
                <w:sz w:val="20"/>
                <w:szCs w:val="20"/>
              </w:rPr>
            </w:pPr>
            <w:r w:rsidRPr="00BD6556">
              <w:rPr>
                <w:sz w:val="20"/>
                <w:szCs w:val="20"/>
                <w:lang w:eastAsia="pl-PL"/>
              </w:rPr>
              <w:t>kryterium dochodowe na osobę w rodzinie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B4D7" w14:textId="77777777" w:rsidR="00AF192F" w:rsidRPr="00BD6556" w:rsidRDefault="00AF192F" w:rsidP="00C00427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BD6556">
              <w:rPr>
                <w:rFonts w:eastAsia="Calibri"/>
                <w:sz w:val="20"/>
                <w:szCs w:val="20"/>
              </w:rPr>
              <w:t>528,00 zł</w:t>
            </w:r>
          </w:p>
        </w:tc>
      </w:tr>
    </w:tbl>
    <w:p w14:paraId="072A6F59" w14:textId="77777777" w:rsidR="00A16429" w:rsidRPr="007F0B91" w:rsidRDefault="00A16429" w:rsidP="00A16429">
      <w:pPr>
        <w:rPr>
          <w:rFonts w:asciiTheme="minorHAnsi" w:eastAsia="Calibri" w:hAnsiTheme="minorHAnsi" w:cs="Arial"/>
          <w:smallCaps/>
          <w:color w:val="FF0000"/>
        </w:rPr>
      </w:pPr>
    </w:p>
    <w:p w14:paraId="20D280C2" w14:textId="393C0AAE" w:rsidR="003057A3" w:rsidRPr="003057A3" w:rsidRDefault="003057A3" w:rsidP="003057A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3057A3">
        <w:rPr>
          <w:bCs/>
        </w:rPr>
        <w:t xml:space="preserve">14 lipca 2021 roku wydane zostało </w:t>
      </w:r>
      <w:r w:rsidRPr="003057A3">
        <w:rPr>
          <w:lang w:eastAsia="pl-PL"/>
        </w:rPr>
        <w:t>Rozporządzenie Rady Ministrów z dnia 14 lipca 2021 r</w:t>
      </w:r>
      <w:r>
        <w:rPr>
          <w:lang w:eastAsia="pl-PL"/>
        </w:rPr>
        <w:t>oku</w:t>
      </w:r>
      <w:r w:rsidRPr="003057A3">
        <w:rPr>
          <w:lang w:eastAsia="pl-PL"/>
        </w:rPr>
        <w:t xml:space="preserve"> w sprawie zweryfikowanych kryteriów dochodowych oraz kwot świadczeń pieniężnych</w:t>
      </w:r>
      <w:r w:rsidR="00FC0425">
        <w:rPr>
          <w:lang w:eastAsia="pl-PL"/>
        </w:rPr>
        <w:br/>
      </w:r>
      <w:r w:rsidRPr="003057A3">
        <w:rPr>
          <w:lang w:eastAsia="pl-PL"/>
        </w:rPr>
        <w:t>z pomocy społecznej</w:t>
      </w:r>
      <w:r>
        <w:rPr>
          <w:lang w:eastAsia="pl-PL"/>
        </w:rPr>
        <w:t xml:space="preserve">, które weszło w życie 1 stycznia 2022 roku. </w:t>
      </w:r>
    </w:p>
    <w:p w14:paraId="09B73480" w14:textId="14217D08" w:rsidR="003057A3" w:rsidRDefault="003057A3" w:rsidP="00B62829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3057A3" w:rsidRPr="00BD6556" w14:paraId="03F65B63" w14:textId="77777777" w:rsidTr="002A24A2">
        <w:trPr>
          <w:trHeight w:val="38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A3AB7B" w14:textId="64B3A828" w:rsidR="003057A3" w:rsidRPr="00BD6556" w:rsidRDefault="003057A3" w:rsidP="002A24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2EC1">
              <w:rPr>
                <w:rFonts w:eastAsia="Calibri"/>
                <w:b/>
                <w:sz w:val="20"/>
                <w:szCs w:val="20"/>
              </w:rPr>
              <w:t xml:space="preserve">Tabela nr </w:t>
            </w:r>
            <w:r w:rsidR="00442EC1" w:rsidRPr="00442EC1">
              <w:rPr>
                <w:rFonts w:eastAsia="Calibri"/>
                <w:b/>
                <w:sz w:val="20"/>
                <w:szCs w:val="20"/>
              </w:rPr>
              <w:t>4</w:t>
            </w:r>
            <w:r w:rsidRPr="00442EC1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BD6556">
              <w:rPr>
                <w:rFonts w:eastAsia="Calibri"/>
                <w:b/>
                <w:sz w:val="20"/>
                <w:szCs w:val="20"/>
              </w:rPr>
              <w:t xml:space="preserve">Obowiązujące </w:t>
            </w:r>
            <w:r>
              <w:rPr>
                <w:rFonts w:eastAsia="Calibri"/>
                <w:b/>
                <w:sz w:val="20"/>
                <w:szCs w:val="20"/>
              </w:rPr>
              <w:t xml:space="preserve">od 2022 </w:t>
            </w:r>
            <w:r w:rsidRPr="00BD6556">
              <w:rPr>
                <w:rFonts w:eastAsia="Calibri"/>
                <w:b/>
                <w:sz w:val="20"/>
                <w:szCs w:val="20"/>
              </w:rPr>
              <w:t>roku kryteria dochodowe w pomocy społecznej</w:t>
            </w:r>
          </w:p>
        </w:tc>
      </w:tr>
      <w:tr w:rsidR="003057A3" w:rsidRPr="00BD6556" w14:paraId="4D0C1EF6" w14:textId="77777777" w:rsidTr="002A24A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A64E" w14:textId="77777777" w:rsidR="003057A3" w:rsidRPr="00BD6556" w:rsidRDefault="003057A3" w:rsidP="002A24A2">
            <w:pPr>
              <w:rPr>
                <w:sz w:val="20"/>
                <w:szCs w:val="20"/>
                <w:lang w:eastAsia="pl-PL"/>
              </w:rPr>
            </w:pPr>
          </w:p>
          <w:p w14:paraId="6F24C0CB" w14:textId="77777777" w:rsidR="003057A3" w:rsidRPr="00BD6556" w:rsidRDefault="003057A3" w:rsidP="002A24A2">
            <w:pPr>
              <w:rPr>
                <w:sz w:val="20"/>
                <w:szCs w:val="20"/>
                <w:lang w:eastAsia="pl-PL"/>
              </w:rPr>
            </w:pPr>
            <w:r w:rsidRPr="00BD6556">
              <w:rPr>
                <w:sz w:val="20"/>
                <w:szCs w:val="20"/>
                <w:lang w:eastAsia="pl-PL"/>
              </w:rPr>
              <w:t>kryterium dochodowe dla osoby samotnie gospodarującej</w:t>
            </w:r>
          </w:p>
          <w:p w14:paraId="7005305E" w14:textId="77777777" w:rsidR="003057A3" w:rsidRPr="00BD6556" w:rsidRDefault="003057A3" w:rsidP="002A24A2">
            <w:pPr>
              <w:rPr>
                <w:sz w:val="20"/>
                <w:szCs w:val="20"/>
                <w:lang w:eastAsia="pl-PL"/>
              </w:rPr>
            </w:pPr>
          </w:p>
          <w:p w14:paraId="121D7379" w14:textId="77777777" w:rsidR="003057A3" w:rsidRPr="00BD6556" w:rsidRDefault="003057A3" w:rsidP="002A24A2">
            <w:pPr>
              <w:rPr>
                <w:rFonts w:eastAsia="Calibri"/>
                <w:small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D09" w14:textId="6EE0CEF3" w:rsidR="003057A3" w:rsidRPr="00BD6556" w:rsidRDefault="003057A3" w:rsidP="002A24A2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776,00</w:t>
            </w:r>
            <w:r w:rsidRPr="00BD6556">
              <w:rPr>
                <w:rFonts w:eastAsia="Calibri"/>
                <w:sz w:val="20"/>
                <w:szCs w:val="20"/>
              </w:rPr>
              <w:t xml:space="preserve"> zł</w:t>
            </w:r>
          </w:p>
        </w:tc>
      </w:tr>
      <w:tr w:rsidR="003057A3" w:rsidRPr="00BD6556" w14:paraId="3E7E6945" w14:textId="77777777" w:rsidTr="002A24A2">
        <w:trPr>
          <w:trHeight w:val="59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226" w14:textId="77777777" w:rsidR="003057A3" w:rsidRPr="00BD6556" w:rsidRDefault="003057A3" w:rsidP="002A24A2">
            <w:pPr>
              <w:rPr>
                <w:rFonts w:eastAsia="Calibri"/>
                <w:smallCaps/>
                <w:sz w:val="20"/>
                <w:szCs w:val="20"/>
              </w:rPr>
            </w:pPr>
            <w:r w:rsidRPr="00BD6556">
              <w:rPr>
                <w:sz w:val="20"/>
                <w:szCs w:val="20"/>
                <w:lang w:eastAsia="pl-PL"/>
              </w:rPr>
              <w:t>kryterium dochodowe na osobę w rodzinie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8364" w14:textId="771449A3" w:rsidR="003057A3" w:rsidRPr="00BD6556" w:rsidRDefault="003057A3" w:rsidP="002A24A2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</w:t>
            </w:r>
            <w:r w:rsidRPr="00BD6556">
              <w:rPr>
                <w:rFonts w:eastAsia="Calibri"/>
                <w:sz w:val="20"/>
                <w:szCs w:val="20"/>
              </w:rPr>
              <w:t>,00 zł</w:t>
            </w:r>
          </w:p>
        </w:tc>
      </w:tr>
    </w:tbl>
    <w:p w14:paraId="63C6547A" w14:textId="1321E290" w:rsidR="003057A3" w:rsidRDefault="003057A3" w:rsidP="00B62829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</w:p>
    <w:p w14:paraId="6C46BC9D" w14:textId="77777777" w:rsidR="0071157A" w:rsidRPr="00897BD0" w:rsidRDefault="0071157A" w:rsidP="0071157A">
      <w:pPr>
        <w:jc w:val="both"/>
        <w:rPr>
          <w:smallCaps/>
          <w:color w:val="00B0F0"/>
        </w:rPr>
      </w:pPr>
    </w:p>
    <w:p w14:paraId="259FF2F4" w14:textId="02B32B49" w:rsidR="0071157A" w:rsidRPr="00010C5F" w:rsidRDefault="0071157A" w:rsidP="00010C5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60C">
        <w:rPr>
          <w:bCs/>
        </w:rPr>
        <w:t>W celu przyznania świadczeń z zakresu pomocy społecznej pracownicy socjalni przeprowadzali wywiady środowiskowe. Podczas przeprowadzania wywiadu lub świadczenia pracy socjalnej, 59 razy korzystali z asysty funkcjonariuszy Komendy Powiatowej Policji</w:t>
      </w:r>
      <w:r w:rsidRPr="00F0460C">
        <w:rPr>
          <w:bCs/>
        </w:rPr>
        <w:br/>
        <w:t xml:space="preserve">w Cieszynie. </w:t>
      </w:r>
      <w:r w:rsidRPr="00010C5F">
        <w:rPr>
          <w:bCs/>
        </w:rPr>
        <w:t xml:space="preserve">Jedna niebezpieczna sytuacja </w:t>
      </w:r>
      <w:r w:rsidR="00010C5F" w:rsidRPr="00010C5F">
        <w:rPr>
          <w:bCs/>
        </w:rPr>
        <w:t xml:space="preserve">została </w:t>
      </w:r>
      <w:r w:rsidRPr="00010C5F">
        <w:rPr>
          <w:bCs/>
        </w:rPr>
        <w:t>zgłoszona w C</w:t>
      </w:r>
      <w:r w:rsidR="00010C5F" w:rsidRPr="00010C5F">
        <w:rPr>
          <w:bCs/>
        </w:rPr>
        <w:t xml:space="preserve">entralnej </w:t>
      </w:r>
      <w:r w:rsidRPr="00010C5F">
        <w:rPr>
          <w:bCs/>
        </w:rPr>
        <w:t>A</w:t>
      </w:r>
      <w:r w:rsidR="00010C5F" w:rsidRPr="00010C5F">
        <w:rPr>
          <w:bCs/>
        </w:rPr>
        <w:t xml:space="preserve">plikacji </w:t>
      </w:r>
      <w:r w:rsidRPr="00010C5F">
        <w:rPr>
          <w:bCs/>
        </w:rPr>
        <w:t>S</w:t>
      </w:r>
      <w:r w:rsidR="00010C5F" w:rsidRPr="00010C5F">
        <w:rPr>
          <w:bCs/>
        </w:rPr>
        <w:t xml:space="preserve">tatystycznej. </w:t>
      </w:r>
    </w:p>
    <w:p w14:paraId="04383E4E" w14:textId="77777777" w:rsidR="0071157A" w:rsidRPr="005E32CB" w:rsidRDefault="0071157A" w:rsidP="0071157A">
      <w:pPr>
        <w:jc w:val="both"/>
      </w:pPr>
      <w:r w:rsidRPr="005E32CB">
        <w:lastRenderedPageBreak/>
        <w:t>W 2021 roku, z przyczyn związanych z przeciwdziałaniem COVID-19 ustalenie sytuacji osobistej, rodzinnej, dochodowej i majątkowej rodziny wnioskującej o pomoc mogło nastąpić na podstawie rozmowy telefonicznej z pracownikiem socjalnym oraz dokumentów przesłanych do Ośrodka w formie elektronicznej lub pocztą tradycyjną. W czasie epidemii pracownicy socjalni posługiwali się „Instrukcją procedowania dla pracowników socjalnych przy przyznawaniu świadczeń osobom w sytuacji zagrożenia zarażenia wirusem SARS-CoV-2”.</w:t>
      </w:r>
    </w:p>
    <w:p w14:paraId="7CBAEAA2" w14:textId="77777777" w:rsidR="0071157A" w:rsidRPr="00897BD0" w:rsidRDefault="0071157A" w:rsidP="0071157A">
      <w:pPr>
        <w:jc w:val="both"/>
        <w:rPr>
          <w:color w:val="00B0F0"/>
        </w:rPr>
      </w:pPr>
    </w:p>
    <w:p w14:paraId="29C840D0" w14:textId="24F8517C" w:rsidR="0071157A" w:rsidRPr="005E32CB" w:rsidRDefault="0071157A" w:rsidP="0071157A">
      <w:pPr>
        <w:jc w:val="both"/>
      </w:pPr>
      <w:r w:rsidRPr="005E32CB">
        <w:t>W ramach świadczonej pracy socjalnej pracownicy socjalni w sytuacjach zagrożenia życia</w:t>
      </w:r>
      <w:r w:rsidRPr="005E32CB">
        <w:br/>
        <w:t>i zdrowia osób podejmowali działania interwencyjne, współpracując w tym zakresie z Policją, Strażą Miejską, Sądem Rejonowym, placówkami służby zdrowia, pomimo że ze względu na bezpieczeństwo osób</w:t>
      </w:r>
      <w:r w:rsidR="005E32CB" w:rsidRPr="005E32CB">
        <w:t xml:space="preserve"> i</w:t>
      </w:r>
      <w:r w:rsidRPr="005E32CB">
        <w:t xml:space="preserve"> rodzin wymagających pomocy, jak i pracowników, w celu zapobiegania rozpowszechniania się choroby zakaźnej COVID-19, Kierownik Ośrodka ograniczył</w:t>
      </w:r>
      <w:r w:rsidR="005E32CB" w:rsidRPr="005E32CB">
        <w:br/>
      </w:r>
      <w:r w:rsidRPr="005E32CB">
        <w:t>w zarządzeniu wykonanie obsługi interesantów z zastrzeżeniem tylko uzasadnionych przypadków.</w:t>
      </w:r>
    </w:p>
    <w:p w14:paraId="026B3E10" w14:textId="77777777" w:rsidR="0071157A" w:rsidRPr="005E32CB" w:rsidRDefault="0071157A" w:rsidP="0071157A">
      <w:pPr>
        <w:widowControl w:val="0"/>
        <w:autoSpaceDE w:val="0"/>
        <w:autoSpaceDN w:val="0"/>
        <w:adjustRightInd w:val="0"/>
        <w:jc w:val="both"/>
      </w:pPr>
      <w:r w:rsidRPr="005E32CB">
        <w:t xml:space="preserve">Pracownicy socjalni podjęli w 78 środowiskach interwencje polegające na udzieleniu wsparcia osobom starszym i osobom niepełnosprawnym. </w:t>
      </w:r>
    </w:p>
    <w:p w14:paraId="67389EC3" w14:textId="77777777" w:rsidR="0071157A" w:rsidRPr="00897BD0" w:rsidRDefault="0071157A" w:rsidP="0071157A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14:paraId="022F8C77" w14:textId="77777777" w:rsidR="0071157A" w:rsidRPr="005E32CB" w:rsidRDefault="0071157A" w:rsidP="0071157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E32CB">
        <w:rPr>
          <w:rFonts w:ascii="Times New Roman" w:hAnsi="Times New Roman" w:cs="Times New Roman"/>
          <w:b w:val="0"/>
          <w:color w:val="auto"/>
        </w:rPr>
        <w:t>W 2021 roku pracownicy socjalni przeprowadzili także:</w:t>
      </w:r>
    </w:p>
    <w:p w14:paraId="752C71BE" w14:textId="77777777" w:rsidR="0071157A" w:rsidRPr="005E32CB" w:rsidRDefault="0071157A" w:rsidP="0071157A">
      <w:pPr>
        <w:pStyle w:val="Nagwek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5E32CB">
        <w:rPr>
          <w:rFonts w:ascii="Times New Roman" w:hAnsi="Times New Roman" w:cs="Times New Roman"/>
          <w:b w:val="0"/>
          <w:color w:val="auto"/>
        </w:rPr>
        <w:t>170 wywiadów na potrzeby innych ośrodków pomocy społecznej,</w:t>
      </w:r>
    </w:p>
    <w:p w14:paraId="45146EED" w14:textId="77777777" w:rsidR="0071157A" w:rsidRPr="005E32CB" w:rsidRDefault="0071157A" w:rsidP="0071157A">
      <w:pPr>
        <w:pStyle w:val="Akapitzlist"/>
        <w:numPr>
          <w:ilvl w:val="0"/>
          <w:numId w:val="8"/>
        </w:numPr>
        <w:ind w:left="426" w:hanging="426"/>
        <w:jc w:val="both"/>
      </w:pPr>
      <w:r w:rsidRPr="005E32CB">
        <w:t xml:space="preserve">3 wywiady w celu ustalenia czy zasadne jest wypłacenie specjalnego zasiłku opiekuńczego, </w:t>
      </w:r>
    </w:p>
    <w:p w14:paraId="3BF0500A" w14:textId="77777777" w:rsidR="0071157A" w:rsidRPr="005E32CB" w:rsidRDefault="0071157A" w:rsidP="0071157A">
      <w:pPr>
        <w:pStyle w:val="Akapitzlist"/>
        <w:numPr>
          <w:ilvl w:val="0"/>
          <w:numId w:val="8"/>
        </w:numPr>
        <w:ind w:left="426" w:hanging="426"/>
        <w:jc w:val="both"/>
      </w:pPr>
      <w:r w:rsidRPr="005E32CB">
        <w:t xml:space="preserve">13 wywiadów w sprawie potwierdzenia faktu sprawowania opieki nad dziećmi przez osobę ubiegającą się o świadczenie wychowawcze, </w:t>
      </w:r>
    </w:p>
    <w:p w14:paraId="0D3B7696" w14:textId="77777777" w:rsidR="0071157A" w:rsidRPr="005E32CB" w:rsidRDefault="0071157A" w:rsidP="0071157A">
      <w:pPr>
        <w:pStyle w:val="Akapitzlist"/>
        <w:numPr>
          <w:ilvl w:val="0"/>
          <w:numId w:val="8"/>
        </w:numPr>
        <w:ind w:left="426" w:hanging="426"/>
        <w:jc w:val="both"/>
      </w:pPr>
      <w:r w:rsidRPr="005E32CB">
        <w:t>65 wywiadów alimentacyjnych na potrzeby Zespołu ds. domów pomocy społecznej</w:t>
      </w:r>
      <w:r w:rsidRPr="005E32CB">
        <w:br/>
        <w:t xml:space="preserve">i usług opiekuńczych, </w:t>
      </w:r>
    </w:p>
    <w:p w14:paraId="3D4121FF" w14:textId="77777777" w:rsidR="0071157A" w:rsidRPr="005E32CB" w:rsidRDefault="0071157A" w:rsidP="0071157A">
      <w:pPr>
        <w:pStyle w:val="Akapitzlist"/>
        <w:numPr>
          <w:ilvl w:val="0"/>
          <w:numId w:val="8"/>
        </w:numPr>
        <w:ind w:left="426" w:hanging="426"/>
        <w:jc w:val="both"/>
      </w:pPr>
      <w:r w:rsidRPr="005E32CB">
        <w:t xml:space="preserve">26 wywiadów środowiskowych w sprawie potwierdzenia prawa do świadczeń z opieki zdrowotnej osobom z innych gmin, </w:t>
      </w:r>
    </w:p>
    <w:p w14:paraId="06C214BF" w14:textId="77777777" w:rsidR="0071157A" w:rsidRPr="005E32CB" w:rsidRDefault="0071157A" w:rsidP="0071157A">
      <w:pPr>
        <w:pStyle w:val="Akapitzlist"/>
        <w:numPr>
          <w:ilvl w:val="0"/>
          <w:numId w:val="8"/>
        </w:numPr>
        <w:ind w:left="426" w:hanging="426"/>
        <w:jc w:val="both"/>
      </w:pPr>
      <w:r w:rsidRPr="005E32CB">
        <w:t xml:space="preserve">18 wywiadów środowiskowych  sprawie przyznania pomocy finansowej (podlegającej refundacji) dla osób z innych gmin. </w:t>
      </w:r>
    </w:p>
    <w:p w14:paraId="5EA2A672" w14:textId="77777777" w:rsidR="0071157A" w:rsidRPr="00897BD0" w:rsidRDefault="0071157A" w:rsidP="0071157A">
      <w:pPr>
        <w:jc w:val="both"/>
        <w:rPr>
          <w:color w:val="00B0F0"/>
        </w:rPr>
      </w:pPr>
    </w:p>
    <w:p w14:paraId="25F732A7" w14:textId="7080A79D" w:rsidR="0071157A" w:rsidRPr="00D15FDB" w:rsidRDefault="0071157A" w:rsidP="0071157A">
      <w:pPr>
        <w:jc w:val="both"/>
      </w:pPr>
      <w:r w:rsidRPr="00D15FDB">
        <w:t>W roku 2021, pracownicy socjalni MOPS udzielili pomocy w postaci pracy socjalnej 680 rodzinom, które liczyły łącznie 1241 osób, w tym wyłącznie w postaci pracy socjalnej 324 rodzinom, liczącym 683 os</w:t>
      </w:r>
      <w:r w:rsidR="00D15FDB" w:rsidRPr="00D15FDB">
        <w:t xml:space="preserve">oby. </w:t>
      </w:r>
      <w:r w:rsidRPr="00D15FDB">
        <w:t xml:space="preserve"> </w:t>
      </w:r>
    </w:p>
    <w:p w14:paraId="175F0018" w14:textId="77777777" w:rsidR="0071157A" w:rsidRPr="00897BD0" w:rsidRDefault="0071157A" w:rsidP="0071157A">
      <w:pPr>
        <w:jc w:val="both"/>
        <w:rPr>
          <w:color w:val="00B0F0"/>
        </w:rPr>
      </w:pPr>
    </w:p>
    <w:p w14:paraId="329360E0" w14:textId="5C2B082E" w:rsidR="0071157A" w:rsidRPr="00D15FDB" w:rsidRDefault="0071157A" w:rsidP="0071157A">
      <w:pPr>
        <w:jc w:val="both"/>
        <w:rPr>
          <w:bCs/>
        </w:rPr>
      </w:pPr>
      <w:r w:rsidRPr="00D15FDB">
        <w:t xml:space="preserve">Praca socjalna prowadzona była również w oparciu o kontrakt socjalny. Kontrakt jest pisemną umową pomiędzy osobą korzystającą ze świadczeń pomocy społecznej a pracownikiem socjalnym, która określa sposób współdziałania w rozwiązywaniu problemów osoby znajdującej się w trudnej sytuacji życiowej. </w:t>
      </w:r>
      <w:r w:rsidRPr="00D15FDB">
        <w:rPr>
          <w:bCs/>
        </w:rPr>
        <w:t>W 2021 roku kontraktem socjalnym objęt</w:t>
      </w:r>
      <w:r w:rsidR="00D15FDB" w:rsidRPr="00D15FDB">
        <w:rPr>
          <w:bCs/>
        </w:rPr>
        <w:t xml:space="preserve">e </w:t>
      </w:r>
      <w:r w:rsidRPr="00D15FDB">
        <w:rPr>
          <w:bCs/>
        </w:rPr>
        <w:t>był</w:t>
      </w:r>
      <w:r w:rsidR="00D15FDB" w:rsidRPr="00D15FDB">
        <w:rPr>
          <w:bCs/>
        </w:rPr>
        <w:t>y</w:t>
      </w:r>
      <w:r w:rsidRPr="00D15FDB">
        <w:rPr>
          <w:bCs/>
        </w:rPr>
        <w:t xml:space="preserve"> 84 osoby.  </w:t>
      </w:r>
    </w:p>
    <w:p w14:paraId="5AF84824" w14:textId="77777777" w:rsidR="0071157A" w:rsidRPr="00897BD0" w:rsidRDefault="0071157A" w:rsidP="0071157A">
      <w:pPr>
        <w:rPr>
          <w:color w:val="00B0F0"/>
        </w:rPr>
      </w:pPr>
    </w:p>
    <w:p w14:paraId="01F473F5" w14:textId="77777777" w:rsidR="0071157A" w:rsidRPr="00D15FDB" w:rsidRDefault="0071157A" w:rsidP="0071157A">
      <w:pPr>
        <w:pStyle w:val="Akapitzlist"/>
        <w:ind w:left="0"/>
        <w:jc w:val="both"/>
        <w:rPr>
          <w:bCs/>
        </w:rPr>
      </w:pPr>
      <w:r w:rsidRPr="00D15FDB">
        <w:rPr>
          <w:bCs/>
        </w:rPr>
        <w:t>W celu przeciwdziałania zagrożeniu utraty mieszkań MOPS wspierał rodziny udzielając pomocy w formie zasiłku celowego z przeznaczeniem na dofinansowanie do opłat mieszkaniowych. Pracownicy socjalni w ramach świadczonej pracy socjalnej kierowali osoby zagrożone utratą mieszkania z zasobów gminy do Zakładu Budynków Miejskich w celu ustalenia możliwości odpracowania długu lub zawarcia porozumienia w sprawie rozłożenia długu na raty.</w:t>
      </w:r>
    </w:p>
    <w:p w14:paraId="1A11408B" w14:textId="77777777" w:rsidR="0071157A" w:rsidRPr="00897BD0" w:rsidRDefault="0071157A" w:rsidP="0071157A">
      <w:pPr>
        <w:rPr>
          <w:color w:val="00B0F0"/>
        </w:rPr>
      </w:pPr>
    </w:p>
    <w:p w14:paraId="22E5D35E" w14:textId="5A4DDF36" w:rsidR="0071157A" w:rsidRPr="00D15FDB" w:rsidRDefault="0071157A" w:rsidP="0071157A">
      <w:pPr>
        <w:jc w:val="both"/>
      </w:pPr>
      <w:r w:rsidRPr="00D15FDB">
        <w:t xml:space="preserve">W 2021 roku pracownicy socjalni zgłosili do Centrum Zdrowia Psychicznego znajdującego się w Szpitalu Śląskim w Cieszynie 14 osób wykazujących problemy natury psychicznej. Wielokrotnie uczestniczyli także w wizytach organizowanych przez Zespół Leczenia </w:t>
      </w:r>
      <w:r w:rsidRPr="00D15FDB">
        <w:lastRenderedPageBreak/>
        <w:t>Środowiskowego.</w:t>
      </w:r>
      <w:r w:rsidRPr="00D15FDB">
        <w:rPr>
          <w:rStyle w:val="Nagwek3Znak"/>
          <w:color w:val="auto"/>
        </w:rPr>
        <w:t xml:space="preserve"> </w:t>
      </w:r>
      <w:r w:rsidRPr="00D15FDB">
        <w:rPr>
          <w:rStyle w:val="Pogrubienie"/>
          <w:rFonts w:eastAsiaTheme="majorEastAsia"/>
          <w:b w:val="0"/>
          <w:bCs w:val="0"/>
        </w:rPr>
        <w:t>Centrum Zdrowia Psychicznego</w:t>
      </w:r>
      <w:r w:rsidRPr="00D15FDB">
        <w:rPr>
          <w:b/>
          <w:bCs/>
        </w:rPr>
        <w:t xml:space="preserve">, </w:t>
      </w:r>
      <w:r w:rsidRPr="00D15FDB">
        <w:t>to miejsce, gdzie można uzyskać kompleksową, fachową pomoc psychologiczno-psychiatryczną na wszystkich szczeblach opieki psychiatrycznej. Oprócz oddziałów: całodobowego i dziennego oraz poradni powstał Zespół Leczenia Środowiskowego, który zajmuje się terapią w środowisku domowym. Opieka domowa to forma leczenia ambulatoryjnego w domu, tam, gdzie mieszka pacjent. Pomocy udzielają: lekarz, pielęgniarka psychiatryczna oraz terapeuta. Oddziaływania te pozwalają pacjentowi powrócić do pełnienia normalnych funkcji społecznych czyli wrócić do nauki</w:t>
      </w:r>
      <w:r w:rsidR="00B31466">
        <w:br/>
      </w:r>
      <w:r w:rsidRPr="00D15FDB">
        <w:t>w szkole czy do pracy.</w:t>
      </w:r>
    </w:p>
    <w:p w14:paraId="65EA7079" w14:textId="77777777" w:rsidR="0071157A" w:rsidRPr="00897BD0" w:rsidRDefault="0071157A" w:rsidP="0071157A">
      <w:pPr>
        <w:jc w:val="both"/>
        <w:rPr>
          <w:color w:val="00B0F0"/>
        </w:rPr>
      </w:pPr>
    </w:p>
    <w:p w14:paraId="6DE9BC0E" w14:textId="2A943F23" w:rsidR="0071157A" w:rsidRPr="00010C5F" w:rsidRDefault="0071157A" w:rsidP="0071157A">
      <w:pPr>
        <w:jc w:val="both"/>
      </w:pPr>
      <w:r w:rsidRPr="00D15FDB">
        <w:t>W 2021 roku MOPS złożył w Sądzie Rejonowym w Cieszynie 10 wniosków, w tym</w:t>
      </w:r>
      <w:r w:rsidRPr="00D15FDB">
        <w:br/>
        <w:t xml:space="preserve">o leczenie bez zgody w szpitalu psychiatrycznym, umieszczenie bez zgody w zakładzie opiekuńczo-leczniczym oraz umieszczenie bez zgody w domu pomocy społecznej, </w:t>
      </w:r>
      <w:r w:rsidRPr="00010C5F">
        <w:t>a także</w:t>
      </w:r>
      <w:r w:rsidRPr="00010C5F">
        <w:br/>
        <w:t xml:space="preserve">o wgląd w sytuację rodziny. </w:t>
      </w:r>
    </w:p>
    <w:p w14:paraId="3AE046B8" w14:textId="77777777" w:rsidR="0071157A" w:rsidRPr="00897BD0" w:rsidRDefault="0071157A" w:rsidP="0071157A">
      <w:pPr>
        <w:suppressAutoHyphens w:val="0"/>
        <w:jc w:val="both"/>
        <w:rPr>
          <w:bCs/>
          <w:color w:val="00B0F0"/>
        </w:rPr>
      </w:pPr>
    </w:p>
    <w:p w14:paraId="1E956625" w14:textId="484A43A9" w:rsidR="00ED1509" w:rsidRPr="00592267" w:rsidRDefault="0071157A" w:rsidP="0071157A">
      <w:pPr>
        <w:tabs>
          <w:tab w:val="left" w:pos="709"/>
        </w:tabs>
        <w:jc w:val="both"/>
      </w:pPr>
      <w:r w:rsidRPr="00592267">
        <w:t xml:space="preserve">W roku 2021 na terenie Cieszyna funkcjonowały </w:t>
      </w:r>
      <w:r w:rsidR="00ED1509" w:rsidRPr="00592267">
        <w:t xml:space="preserve">3 </w:t>
      </w:r>
      <w:r w:rsidRPr="00592267">
        <w:t>mieszkania chronione o charakterze treningowym</w:t>
      </w:r>
      <w:r w:rsidR="00ED1509" w:rsidRPr="00592267">
        <w:t>, w tym:</w:t>
      </w:r>
    </w:p>
    <w:p w14:paraId="3332AB05" w14:textId="4DE19A12" w:rsidR="00592267" w:rsidRPr="00592267" w:rsidRDefault="00ED1509" w:rsidP="0059226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92267">
        <w:t xml:space="preserve">mieszkanie </w:t>
      </w:r>
      <w:r w:rsidR="0071157A" w:rsidRPr="00592267">
        <w:t>przy ul. Towarowej</w:t>
      </w:r>
      <w:r w:rsidR="00592267" w:rsidRPr="00592267">
        <w:t>,</w:t>
      </w:r>
    </w:p>
    <w:p w14:paraId="48D4E51B" w14:textId="028B5F67" w:rsidR="00592267" w:rsidRPr="00592267" w:rsidRDefault="00592267" w:rsidP="0059226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92267">
        <w:t>mieszkanie przy</w:t>
      </w:r>
      <w:r w:rsidR="0071157A" w:rsidRPr="00592267">
        <w:t xml:space="preserve"> ul. Górnej</w:t>
      </w:r>
      <w:r w:rsidRPr="00592267">
        <w:t>,</w:t>
      </w:r>
    </w:p>
    <w:p w14:paraId="63247B73" w14:textId="6843E694" w:rsidR="00592267" w:rsidRPr="00592267" w:rsidRDefault="00592267" w:rsidP="0059226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92267">
        <w:t>mieszkanie przy ul. Błogockiej</w:t>
      </w:r>
      <w:r w:rsidR="0071157A" w:rsidRPr="00592267">
        <w:t xml:space="preserve">. </w:t>
      </w:r>
    </w:p>
    <w:p w14:paraId="4D1E7B61" w14:textId="77777777" w:rsidR="00592267" w:rsidRPr="00592267" w:rsidRDefault="0071157A" w:rsidP="0071157A">
      <w:pPr>
        <w:tabs>
          <w:tab w:val="left" w:pos="709"/>
        </w:tabs>
        <w:jc w:val="both"/>
      </w:pPr>
      <w:r w:rsidRPr="00592267">
        <w:t>Mieszkanie chronione jest formą pomocy społecznej przygotowującą pod opieką specjalistów osoby tam przebywające do prowadzenia samodzielnego życia lub wspomagającą te osoby</w:t>
      </w:r>
      <w:r w:rsidR="00592267" w:rsidRPr="00592267">
        <w:br/>
      </w:r>
      <w:r w:rsidRPr="00592267">
        <w:t xml:space="preserve">w codziennym funkcjonowaniu. </w:t>
      </w:r>
    </w:p>
    <w:p w14:paraId="5AEA92F9" w14:textId="77777777" w:rsidR="00592267" w:rsidRDefault="00592267" w:rsidP="0071157A">
      <w:pPr>
        <w:tabs>
          <w:tab w:val="left" w:pos="709"/>
        </w:tabs>
        <w:jc w:val="both"/>
        <w:rPr>
          <w:color w:val="00B0F0"/>
        </w:rPr>
      </w:pPr>
    </w:p>
    <w:p w14:paraId="6D5BA8FE" w14:textId="41B800A5" w:rsidR="00151B24" w:rsidRPr="00E337F4" w:rsidRDefault="002D4B36" w:rsidP="0071157A">
      <w:pPr>
        <w:tabs>
          <w:tab w:val="left" w:pos="709"/>
        </w:tabs>
        <w:jc w:val="both"/>
      </w:pPr>
      <w:r w:rsidRPr="00E337F4">
        <w:t>Mieszkanie chronione przy ul. Towarowej dysponuje 3 miejscami, do września 2021 roku przeznaczone było dla osób bezdomnych, realizujących kolejny etap wychodzenia</w:t>
      </w:r>
      <w:r w:rsidR="00151B24" w:rsidRPr="00E337F4">
        <w:br/>
      </w:r>
      <w:r w:rsidRPr="00E337F4">
        <w:t>z bezdomności. Następnie zostało ponownie przeznaczo</w:t>
      </w:r>
      <w:r w:rsidR="00151B24" w:rsidRPr="00E337F4">
        <w:t>n</w:t>
      </w:r>
      <w:r w:rsidRPr="00E337F4">
        <w:t xml:space="preserve">e </w:t>
      </w:r>
      <w:r w:rsidR="00151B24" w:rsidRPr="00E337F4">
        <w:t>dla rodzin z trudnościami</w:t>
      </w:r>
      <w:r w:rsidR="00E337F4">
        <w:br/>
      </w:r>
      <w:r w:rsidR="00151B24" w:rsidRPr="00E337F4">
        <w:t xml:space="preserve">w wypełnianiu funkcji opiekuńczo-wychowawczych. W 2021 roku z tego mieszkania skorzystało łącznie 5 osób, w tym 2 osoby bezdomne i od grudnia 3-osobowa rodzina. </w:t>
      </w:r>
    </w:p>
    <w:p w14:paraId="6F3C06F6" w14:textId="77777777" w:rsidR="00151B24" w:rsidRDefault="00151B24" w:rsidP="0071157A">
      <w:pPr>
        <w:tabs>
          <w:tab w:val="left" w:pos="709"/>
        </w:tabs>
        <w:jc w:val="both"/>
        <w:rPr>
          <w:color w:val="00B0F0"/>
        </w:rPr>
      </w:pPr>
    </w:p>
    <w:p w14:paraId="7ECBD274" w14:textId="3D789E15" w:rsidR="0071157A" w:rsidRPr="00E337F4" w:rsidRDefault="0071157A" w:rsidP="0071157A">
      <w:pPr>
        <w:tabs>
          <w:tab w:val="left" w:pos="709"/>
        </w:tabs>
        <w:jc w:val="both"/>
      </w:pPr>
      <w:r w:rsidRPr="00E337F4">
        <w:t>Mieszkanie chronione przy ul. Górnej</w:t>
      </w:r>
      <w:r w:rsidR="00E337F4" w:rsidRPr="00E337F4">
        <w:t xml:space="preserve"> dysponuje 3 miejscami i </w:t>
      </w:r>
      <w:r w:rsidRPr="00E337F4">
        <w:t xml:space="preserve">powstało </w:t>
      </w:r>
      <w:r w:rsidRPr="00E337F4">
        <w:rPr>
          <w:rFonts w:eastAsia="Calibri"/>
        </w:rPr>
        <w:t>zgodnie z działaniem</w:t>
      </w:r>
      <w:r w:rsidRPr="00E337F4">
        <w:rPr>
          <w:rFonts w:eastAsia="Calibri"/>
        </w:rPr>
        <w:br/>
        <w:t>4.7 Programu kompleksowego wsparcia dla rodzin „Za życiem”</w:t>
      </w:r>
      <w:r w:rsidR="00E337F4" w:rsidRPr="00E337F4">
        <w:rPr>
          <w:rFonts w:eastAsia="Calibri"/>
        </w:rPr>
        <w:t xml:space="preserve">, </w:t>
      </w:r>
      <w:r w:rsidRPr="00E337F4">
        <w:rPr>
          <w:rFonts w:eastAsia="Calibri"/>
        </w:rPr>
        <w:t xml:space="preserve">jest przeznaczone dla osób </w:t>
      </w:r>
      <w:r w:rsidRPr="00E337F4">
        <w:t>niepełnosprawnych ze znacznym stopniem niepełnosprawności lub stopniem umiarkowanym, w odniesieniu do których orzeczono chorobę psychiczną lub upośledzenie umysłowe, całościowe zaburzenia rozwojowe lub epilepsję oraz dla osób niewidomych. W 2021 roku</w:t>
      </w:r>
      <w:r w:rsidRPr="00E337F4">
        <w:br/>
        <w:t xml:space="preserve">w mieszkaniu tym przebywały 2 osoby.   </w:t>
      </w:r>
    </w:p>
    <w:p w14:paraId="6C559D34" w14:textId="57556205" w:rsidR="0071157A" w:rsidRDefault="0071157A" w:rsidP="0071157A">
      <w:pPr>
        <w:jc w:val="both"/>
        <w:rPr>
          <w:color w:val="00B0F0"/>
        </w:rPr>
      </w:pPr>
    </w:p>
    <w:p w14:paraId="019E4438" w14:textId="10EF96CB" w:rsidR="00E337F4" w:rsidRPr="000C48BB" w:rsidRDefault="00E337F4" w:rsidP="0071157A">
      <w:pPr>
        <w:jc w:val="both"/>
      </w:pPr>
      <w:r w:rsidRPr="00340160">
        <w:t>W styczniu 2021 roku uruchomione zostało mieszkanie chronione dla osób bezdomnych przy ul. Błogockie</w:t>
      </w:r>
      <w:r w:rsidR="00340160" w:rsidRPr="00340160">
        <w:t>j. Z</w:t>
      </w:r>
      <w:r w:rsidRPr="00340160">
        <w:t xml:space="preserve">lokalizowane </w:t>
      </w:r>
      <w:r w:rsidR="00340160" w:rsidRPr="00340160">
        <w:t xml:space="preserve">jest </w:t>
      </w:r>
      <w:r w:rsidRPr="00340160">
        <w:t xml:space="preserve">w </w:t>
      </w:r>
      <w:r w:rsidR="00340160" w:rsidRPr="00340160">
        <w:t xml:space="preserve">budynku, w którym mieści się </w:t>
      </w:r>
      <w:r w:rsidR="00340160">
        <w:t xml:space="preserve">również </w:t>
      </w:r>
      <w:r w:rsidRPr="00340160">
        <w:t>Schronisk</w:t>
      </w:r>
      <w:r w:rsidR="00340160" w:rsidRPr="00340160">
        <w:t>o</w:t>
      </w:r>
      <w:r w:rsidR="00340160">
        <w:br/>
      </w:r>
      <w:r w:rsidRPr="00340160">
        <w:t>i Noclegowni</w:t>
      </w:r>
      <w:r w:rsidR="00340160" w:rsidRPr="00340160">
        <w:t>a</w:t>
      </w:r>
      <w:r w:rsidRPr="00340160">
        <w:t xml:space="preserve"> dla osób bezdomnych</w:t>
      </w:r>
      <w:r w:rsidR="00340160" w:rsidRPr="00340160">
        <w:t>, dysponuje 3 miejscami</w:t>
      </w:r>
      <w:r w:rsidRPr="00340160">
        <w:t xml:space="preserve">. </w:t>
      </w:r>
      <w:r w:rsidR="00340160" w:rsidRPr="000C48BB">
        <w:t xml:space="preserve">W 2021 roku skorzystały z niego </w:t>
      </w:r>
      <w:r w:rsidR="000C48BB" w:rsidRPr="000C48BB">
        <w:t xml:space="preserve">3 </w:t>
      </w:r>
      <w:r w:rsidR="00340160" w:rsidRPr="000C48BB">
        <w:t xml:space="preserve">osoby. </w:t>
      </w:r>
    </w:p>
    <w:p w14:paraId="4C650C6D" w14:textId="77777777" w:rsidR="00340160" w:rsidRDefault="00340160" w:rsidP="0071157A">
      <w:pPr>
        <w:jc w:val="both"/>
        <w:rPr>
          <w:color w:val="00B0F0"/>
        </w:rPr>
      </w:pPr>
    </w:p>
    <w:p w14:paraId="2B7CD7D7" w14:textId="406C92F6" w:rsidR="0071157A" w:rsidRPr="00340160" w:rsidRDefault="0071157A" w:rsidP="0071157A">
      <w:pPr>
        <w:jc w:val="both"/>
      </w:pPr>
      <w:r w:rsidRPr="00340160">
        <w:t>W 2021 roku pracownik socjalny MOPS zajmujący się pracą z osobami bezdomnymi przeprowadził 113 rozmów z osobami bezdomnymi przebywającymi w przestrzeni publicznej</w:t>
      </w:r>
      <w:r w:rsidR="00340160" w:rsidRPr="00340160">
        <w:t xml:space="preserve">, pochodzącymi z Cieszyna oraz innych gmin. </w:t>
      </w:r>
      <w:r w:rsidRPr="00340160">
        <w:t xml:space="preserve"> </w:t>
      </w:r>
    </w:p>
    <w:p w14:paraId="0ABE0441" w14:textId="77777777" w:rsidR="00340160" w:rsidRDefault="00340160" w:rsidP="0071157A">
      <w:pPr>
        <w:jc w:val="both"/>
        <w:rPr>
          <w:color w:val="00B0F0"/>
        </w:rPr>
      </w:pPr>
    </w:p>
    <w:p w14:paraId="6F7127FF" w14:textId="68A9AD1F" w:rsidR="0071157A" w:rsidRPr="00340160" w:rsidRDefault="0071157A" w:rsidP="0071157A">
      <w:pPr>
        <w:jc w:val="both"/>
      </w:pPr>
      <w:r w:rsidRPr="00340160">
        <w:t>W 2021 roku w gminie Cieszyn z ramienia MOPS wyznaczono dwóch koordynatorów do spraw osób bezdomnych, którzy w ramach prowadzonej pracy socjalnej monitorowali miejsca grupowania się osób bezdomnych przez cały rok, a w okresie jesienno-zimowym działania te były nasilone (w godzinach pracy Ośrodka) często w towarzystwie pracowników Straży Miejskiej, równocześnie informując o możliwości skorzystania z różnych form pomocy,</w:t>
      </w:r>
      <w:r w:rsidRPr="00340160">
        <w:br/>
      </w:r>
      <w:r w:rsidRPr="00340160">
        <w:lastRenderedPageBreak/>
        <w:t>a w szczególności ze schronienia. Ponadto, w ramach swoich kompetencji podejmowali działania interwencyjne i doraźne.</w:t>
      </w:r>
    </w:p>
    <w:p w14:paraId="63185A1F" w14:textId="77777777" w:rsidR="0071157A" w:rsidRPr="00897BD0" w:rsidRDefault="0071157A" w:rsidP="0071157A">
      <w:pPr>
        <w:jc w:val="both"/>
        <w:rPr>
          <w:color w:val="00B0F0"/>
        </w:rPr>
      </w:pPr>
    </w:p>
    <w:p w14:paraId="38463419" w14:textId="069DCA9E" w:rsidR="0071157A" w:rsidRPr="007A61FE" w:rsidRDefault="0071157A" w:rsidP="0071157A">
      <w:pPr>
        <w:jc w:val="both"/>
      </w:pPr>
      <w:r w:rsidRPr="007A61FE">
        <w:t>Pracownik socjalny MOPS pełnił także dyżur telefoniczny, poza godzinami pracy Ośrodka</w:t>
      </w:r>
      <w:r w:rsidRPr="007A61FE">
        <w:br/>
        <w:t>(od poniedziałku do piątku w godz</w:t>
      </w:r>
      <w:r w:rsidR="00340160" w:rsidRPr="007A61FE">
        <w:t>inach od</w:t>
      </w:r>
      <w:r w:rsidRPr="007A61FE">
        <w:t xml:space="preserve"> 16.00 </w:t>
      </w:r>
      <w:r w:rsidR="00340160" w:rsidRPr="007A61FE">
        <w:t>do</w:t>
      </w:r>
      <w:r w:rsidRPr="007A61FE">
        <w:t xml:space="preserve"> 20.00 </w:t>
      </w:r>
      <w:r w:rsidR="007A61FE" w:rsidRPr="007A61FE">
        <w:t xml:space="preserve"> </w:t>
      </w:r>
      <w:r w:rsidRPr="007A61FE">
        <w:t xml:space="preserve">i </w:t>
      </w:r>
      <w:r w:rsidR="007A61FE" w:rsidRPr="007A61FE">
        <w:t xml:space="preserve">w </w:t>
      </w:r>
      <w:r w:rsidRPr="007A61FE">
        <w:t xml:space="preserve">soboty </w:t>
      </w:r>
      <w:r w:rsidR="007A61FE" w:rsidRPr="007A61FE">
        <w:t xml:space="preserve">od </w:t>
      </w:r>
      <w:r w:rsidRPr="007A61FE">
        <w:t xml:space="preserve">7.00 </w:t>
      </w:r>
      <w:r w:rsidR="007A61FE" w:rsidRPr="007A61FE">
        <w:t>do</w:t>
      </w:r>
      <w:r w:rsidRPr="007A61FE">
        <w:t xml:space="preserve"> 20.00), mający na celu współpracę z placówkami medycznymi, Komendą Powiatową Policji, Strażą Miejską, placówkami dla osób bezdomnych. </w:t>
      </w:r>
    </w:p>
    <w:p w14:paraId="78497EF1" w14:textId="21369E9C" w:rsidR="0071157A" w:rsidRDefault="0071157A" w:rsidP="0071157A">
      <w:pPr>
        <w:jc w:val="both"/>
        <w:rPr>
          <w:color w:val="FF0000"/>
        </w:rPr>
      </w:pPr>
    </w:p>
    <w:p w14:paraId="68EA37B4" w14:textId="36FA6BF7" w:rsidR="00BD4EB9" w:rsidRPr="00BD4EB9" w:rsidRDefault="00BD4EB9" w:rsidP="00BD4EB9">
      <w:pPr>
        <w:jc w:val="both"/>
        <w:rPr>
          <w:bCs/>
          <w:kern w:val="3"/>
          <w:lang w:eastAsia="pl-PL"/>
        </w:rPr>
      </w:pPr>
      <w:r w:rsidRPr="00BD4EB9">
        <w:t>Od stycznia 2021 roku funkcjon</w:t>
      </w:r>
      <w:r>
        <w:t xml:space="preserve">uje w Cieszynie przy </w:t>
      </w:r>
      <w:r w:rsidRPr="00BD4EB9">
        <w:t xml:space="preserve">ul. Błogockiej 30 </w:t>
      </w:r>
      <w:r>
        <w:t>S</w:t>
      </w:r>
      <w:r w:rsidRPr="00BD4EB9">
        <w:t>chronisko</w:t>
      </w:r>
      <w:r w:rsidRPr="00BD4EB9">
        <w:br/>
        <w:t xml:space="preserve">i </w:t>
      </w:r>
      <w:r>
        <w:t>N</w:t>
      </w:r>
      <w:r w:rsidRPr="00BD4EB9">
        <w:t xml:space="preserve">oclegownia dla osób bezdomnych. Nieruchomość, w której mieszczą się placówki została  przystosowana przez gminę Cieszyn do standardów określonych w Rozporządzeniu Ministra Rodziny, Pracy i Polityki Społecznej z dnia </w:t>
      </w:r>
      <w:r w:rsidRPr="00BD4EB9">
        <w:rPr>
          <w:bCs/>
          <w:kern w:val="3"/>
          <w:lang w:eastAsia="pl-PL"/>
        </w:rPr>
        <w:t>27 kwietnia 2018 roku w sprawie minimalnych standardów noclegowni, schronisk dla osób bezdomnych, schronisk dla osób bezdomnych</w:t>
      </w:r>
      <w:r w:rsidRPr="00BD4EB9">
        <w:rPr>
          <w:bCs/>
          <w:kern w:val="3"/>
          <w:lang w:eastAsia="pl-PL"/>
        </w:rPr>
        <w:br/>
        <w:t xml:space="preserve">z usługami opiekuńczymi i ogrzewalni. </w:t>
      </w:r>
    </w:p>
    <w:p w14:paraId="788009E7" w14:textId="505F085A" w:rsidR="00BD4EB9" w:rsidRDefault="00BD4EB9" w:rsidP="00BD4EB9">
      <w:pPr>
        <w:jc w:val="both"/>
      </w:pPr>
      <w:r w:rsidRPr="00BD4EB9">
        <w:rPr>
          <w:bCs/>
          <w:kern w:val="3"/>
          <w:lang w:eastAsia="pl-PL"/>
        </w:rPr>
        <w:t xml:space="preserve">Schronisko dysponuje 40 miejscami dla osób </w:t>
      </w:r>
      <w:r w:rsidRPr="00BD4EB9">
        <w:t>bezdomnych, w tym 4 miejscami</w:t>
      </w:r>
      <w:r w:rsidR="00A30BBE">
        <w:t xml:space="preserve"> </w:t>
      </w:r>
      <w:r w:rsidRPr="00BD4EB9">
        <w:t>z usługami opiekuńczymi, składa się z pokoi mieszkalnych, zespołu węzłów sanitarnych, kuchni</w:t>
      </w:r>
      <w:r>
        <w:t xml:space="preserve"> </w:t>
      </w:r>
      <w:r w:rsidRPr="00BD4EB9">
        <w:t>z pełnym wyposażeniem i zapleczem technologicznym, jadalnio-świetlicy, zespołu pomieszczeń warsztatowo-szkoleniowych, zespołu pomieszczeń biurowo-magazynowych, sali do rozmów</w:t>
      </w:r>
      <w:r w:rsidR="00A30BBE">
        <w:br/>
      </w:r>
      <w:r w:rsidRPr="00BD4EB9">
        <w:t>i dla personelu.</w:t>
      </w:r>
    </w:p>
    <w:p w14:paraId="3A954319" w14:textId="35E9AE74" w:rsidR="00BD4EB9" w:rsidRPr="00BD4EB9" w:rsidRDefault="00BD4EB9" w:rsidP="00BD4EB9">
      <w:pPr>
        <w:jc w:val="both"/>
      </w:pPr>
      <w:r w:rsidRPr="00BD4EB9">
        <w:t>Noclegownia posiad</w:t>
      </w:r>
      <w:r w:rsidR="00175091">
        <w:t>a</w:t>
      </w:r>
      <w:r w:rsidRPr="00BD4EB9">
        <w:t xml:space="preserve"> 24 miejsca dla osób bezdomnych, składa się z 3 sal mieszkalnych, jadalnio-świetlicy, zespołu pomieszczeń sanitarnych i magazynowych, zespołu pomieszczeń higieniczno-recepcyjnych, pomieszczeń dla obsługi.</w:t>
      </w:r>
    </w:p>
    <w:p w14:paraId="65ECDA38" w14:textId="77777777" w:rsidR="00BD4EB9" w:rsidRDefault="00BD4EB9" w:rsidP="00BD4EB9">
      <w:pPr>
        <w:tabs>
          <w:tab w:val="num" w:pos="426"/>
        </w:tabs>
        <w:jc w:val="both"/>
      </w:pPr>
      <w:r w:rsidRPr="00BD4EB9">
        <w:tab/>
      </w:r>
    </w:p>
    <w:p w14:paraId="0B3BF59F" w14:textId="4DCFAFE6" w:rsidR="00BD4EB9" w:rsidRPr="00BD4EB9" w:rsidRDefault="00AA00A7" w:rsidP="00BD4EB9">
      <w:pPr>
        <w:tabs>
          <w:tab w:val="num" w:pos="426"/>
        </w:tabs>
        <w:jc w:val="both"/>
      </w:pPr>
      <w:r>
        <w:rPr>
          <w:bCs/>
          <w:lang w:eastAsia="pl-PL"/>
        </w:rPr>
        <w:t>W 2021 roku g</w:t>
      </w:r>
      <w:r w:rsidR="00BD4EB9" w:rsidRPr="00BD4EB9">
        <w:rPr>
          <w:bCs/>
          <w:lang w:eastAsia="pl-PL"/>
        </w:rPr>
        <w:t>mina Cieszyn zleca</w:t>
      </w:r>
      <w:r>
        <w:rPr>
          <w:bCs/>
          <w:lang w:eastAsia="pl-PL"/>
        </w:rPr>
        <w:t>ła</w:t>
      </w:r>
      <w:r w:rsidR="00BD4EB9" w:rsidRPr="00BD4EB9">
        <w:rPr>
          <w:bCs/>
          <w:lang w:eastAsia="pl-PL"/>
        </w:rPr>
        <w:t xml:space="preserve"> prowadzenie 22 miejsc w schronisku</w:t>
      </w:r>
      <w:r w:rsidR="00DE37E3">
        <w:rPr>
          <w:bCs/>
          <w:lang w:eastAsia="pl-PL"/>
        </w:rPr>
        <w:t xml:space="preserve"> (w tym 3 miejsc</w:t>
      </w:r>
      <w:r w:rsidR="00DE37E3">
        <w:rPr>
          <w:bCs/>
          <w:lang w:eastAsia="pl-PL"/>
        </w:rPr>
        <w:br/>
        <w:t>z usługami opiekuńczymi)</w:t>
      </w:r>
      <w:r w:rsidR="00BD4EB9" w:rsidRPr="00BD4EB9">
        <w:rPr>
          <w:bCs/>
          <w:lang w:eastAsia="pl-PL"/>
        </w:rPr>
        <w:t xml:space="preserve"> i 10</w:t>
      </w:r>
      <w:r w:rsidR="00DE37E3">
        <w:rPr>
          <w:bCs/>
          <w:lang w:eastAsia="pl-PL"/>
        </w:rPr>
        <w:t xml:space="preserve"> </w:t>
      </w:r>
      <w:r w:rsidR="00175091">
        <w:rPr>
          <w:bCs/>
          <w:lang w:eastAsia="pl-PL"/>
        </w:rPr>
        <w:t xml:space="preserve">miejsc </w:t>
      </w:r>
      <w:r w:rsidR="00BD4EB9" w:rsidRPr="00BD4EB9">
        <w:rPr>
          <w:bCs/>
          <w:lang w:eastAsia="pl-PL"/>
        </w:rPr>
        <w:t>w noclegowni Stowarzyszeniu Pomocy Wzajemnej „Być Razem”</w:t>
      </w:r>
      <w:r>
        <w:rPr>
          <w:bCs/>
          <w:lang w:eastAsia="pl-PL"/>
        </w:rPr>
        <w:t xml:space="preserve">. Stowarzyszenie </w:t>
      </w:r>
      <w:r w:rsidR="00BD4EB9" w:rsidRPr="00BD4EB9">
        <w:rPr>
          <w:bCs/>
          <w:lang w:eastAsia="pl-PL"/>
        </w:rPr>
        <w:t>dyspon</w:t>
      </w:r>
      <w:r>
        <w:rPr>
          <w:bCs/>
          <w:lang w:eastAsia="pl-PL"/>
        </w:rPr>
        <w:t xml:space="preserve">owało </w:t>
      </w:r>
      <w:r w:rsidR="00BD4EB9" w:rsidRPr="00BD4EB9">
        <w:rPr>
          <w:bCs/>
          <w:lang w:eastAsia="pl-PL"/>
        </w:rPr>
        <w:t>nieruchomością przy</w:t>
      </w:r>
      <w:r>
        <w:rPr>
          <w:bCs/>
          <w:lang w:eastAsia="pl-PL"/>
        </w:rPr>
        <w:t xml:space="preserve"> </w:t>
      </w:r>
      <w:r w:rsidR="00BD4EB9" w:rsidRPr="00BD4EB9">
        <w:rPr>
          <w:bCs/>
          <w:lang w:eastAsia="pl-PL"/>
        </w:rPr>
        <w:t xml:space="preserve">ul. Błogockiej 30 </w:t>
      </w:r>
      <w:r>
        <w:rPr>
          <w:bCs/>
          <w:lang w:eastAsia="pl-PL"/>
        </w:rPr>
        <w:t>na podstawie umowy użyczenia</w:t>
      </w:r>
      <w:r w:rsidR="00DE37E3">
        <w:rPr>
          <w:bCs/>
          <w:lang w:eastAsia="pl-PL"/>
        </w:rPr>
        <w:t xml:space="preserve"> </w:t>
      </w:r>
      <w:r w:rsidR="00BD4EB9" w:rsidRPr="00BD4EB9">
        <w:rPr>
          <w:bCs/>
          <w:lang w:eastAsia="pl-PL"/>
        </w:rPr>
        <w:t>i w</w:t>
      </w:r>
      <w:r w:rsidR="00BD4EB9" w:rsidRPr="00BD4EB9">
        <w:t xml:space="preserve"> zakresie pozostałych wolnych miejsc – 18 w schronisku i 14</w:t>
      </w:r>
      <w:r w:rsidR="00DE37E3">
        <w:br/>
      </w:r>
      <w:r w:rsidR="00BD4EB9" w:rsidRPr="00BD4EB9">
        <w:t>w noclegowni  organiz</w:t>
      </w:r>
      <w:r>
        <w:t xml:space="preserve">owało również </w:t>
      </w:r>
      <w:r w:rsidR="00BD4EB9" w:rsidRPr="00BD4EB9">
        <w:t xml:space="preserve">współpracę z innymi gminami, w tym również gminami spoza powiatu cieszyńskiego.  </w:t>
      </w:r>
    </w:p>
    <w:p w14:paraId="207858EE" w14:textId="43B95E10" w:rsidR="00AA00A7" w:rsidRPr="00DE37E3" w:rsidRDefault="00AA00A7" w:rsidP="00AA00A7">
      <w:pPr>
        <w:jc w:val="both"/>
      </w:pPr>
      <w:r w:rsidRPr="00DE37E3">
        <w:t xml:space="preserve">W 2021 roku zorganizowano w tych placówkach spotkania </w:t>
      </w:r>
      <w:r w:rsidR="00DE37E3" w:rsidRPr="00DE37E3">
        <w:t>dla przedstawiciel</w:t>
      </w:r>
      <w:r w:rsidR="001D484F">
        <w:t>i</w:t>
      </w:r>
      <w:r w:rsidR="00DE37E3" w:rsidRPr="00DE37E3">
        <w:t xml:space="preserve"> samorządów</w:t>
      </w:r>
      <w:r w:rsidR="00DE37E3">
        <w:br/>
      </w:r>
      <w:r w:rsidR="00DE37E3" w:rsidRPr="00DE37E3">
        <w:t xml:space="preserve">i przedstawicieli ośrodków pomocy społecznej z terenu powiatu cieszyńskiego poświęcone prezentacji placówek i współpracy w zakresie ich prowadzenia. </w:t>
      </w:r>
    </w:p>
    <w:p w14:paraId="4A3B97C2" w14:textId="339BEDD6" w:rsidR="00AA00A7" w:rsidRPr="00FD49FA" w:rsidRDefault="00AA00A7" w:rsidP="00AA00A7">
      <w:pPr>
        <w:jc w:val="both"/>
      </w:pPr>
      <w:r w:rsidRPr="00FD49FA">
        <w:t xml:space="preserve">Stowarzyszenie otrzymało z budżetu gminy </w:t>
      </w:r>
      <w:r w:rsidR="00FD49FA">
        <w:t xml:space="preserve">na prowadzenie placówek </w:t>
      </w:r>
      <w:r w:rsidRPr="00FD49FA">
        <w:t xml:space="preserve">dotacje w łącznej wysokości </w:t>
      </w:r>
      <w:r w:rsidR="00FD49FA" w:rsidRPr="00FD49FA">
        <w:t>424.300</w:t>
      </w:r>
      <w:r w:rsidRPr="00FD49FA">
        <w:t xml:space="preserve">,00 zł. </w:t>
      </w:r>
    </w:p>
    <w:p w14:paraId="0E06E64D" w14:textId="14CBD1C3" w:rsidR="00042585" w:rsidRPr="009A090F" w:rsidRDefault="00FD49FA" w:rsidP="00042585">
      <w:pPr>
        <w:widowControl w:val="0"/>
        <w:jc w:val="both"/>
      </w:pPr>
      <w:r w:rsidRPr="00175091">
        <w:t>St</w:t>
      </w:r>
      <w:r w:rsidR="00042585" w:rsidRPr="00175091">
        <w:t>o</w:t>
      </w:r>
      <w:r w:rsidRPr="00175091">
        <w:t xml:space="preserve">warzyszenie </w:t>
      </w:r>
      <w:r w:rsidR="00042585" w:rsidRPr="00175091">
        <w:t xml:space="preserve">Pomocy Wzajemnej „Być Razem” utrzymywało współpracę z Miejskim Ośrodkiem Pomocy Społecznej w Cieszynie, w szczególności z pracownikami socjalnymi </w:t>
      </w:r>
      <w:r w:rsidR="00042585" w:rsidRPr="009A090F">
        <w:t>MOPS</w:t>
      </w:r>
      <w:r w:rsidR="009A090F" w:rsidRPr="009A090F">
        <w:t xml:space="preserve"> w zakresie organizowania pomocy osobom bezdomnym</w:t>
      </w:r>
      <w:r w:rsidR="00042585" w:rsidRPr="009A090F">
        <w:t xml:space="preserve">. </w:t>
      </w:r>
    </w:p>
    <w:p w14:paraId="1759B2F4" w14:textId="5E928B77" w:rsidR="00FD49FA" w:rsidRPr="009A090F" w:rsidRDefault="00042585" w:rsidP="00FD49FA">
      <w:pPr>
        <w:jc w:val="both"/>
      </w:pPr>
      <w:r w:rsidRPr="009A090F">
        <w:t xml:space="preserve">W </w:t>
      </w:r>
      <w:r w:rsidR="009A090F" w:rsidRPr="009A090F">
        <w:t>S</w:t>
      </w:r>
      <w:r w:rsidRPr="009A090F">
        <w:t>chronisku mogły przebywać osoby bezdomne, umieszczone na podstawie decyzji</w:t>
      </w:r>
      <w:r w:rsidR="009A090F" w:rsidRPr="009A090F">
        <w:br/>
      </w:r>
      <w:r w:rsidRPr="009A090F">
        <w:t>o przyznaniu tymczasowego schronienia</w:t>
      </w:r>
      <w:r w:rsidR="00175091" w:rsidRPr="009A090F">
        <w:t xml:space="preserve">. MOPS </w:t>
      </w:r>
      <w:r w:rsidR="00FD49FA" w:rsidRPr="009A090F">
        <w:t>prowadził postępowania administracyjne</w:t>
      </w:r>
      <w:r w:rsidR="001D484F">
        <w:br/>
      </w:r>
      <w:r w:rsidR="00FD49FA" w:rsidRPr="009A090F">
        <w:t xml:space="preserve">w sprawach związanych z udzielaniem schronienia i łącznie skierował do </w:t>
      </w:r>
      <w:r w:rsidR="009A090F" w:rsidRPr="009A090F">
        <w:t>S</w:t>
      </w:r>
      <w:r w:rsidR="00FD49FA" w:rsidRPr="009A090F">
        <w:t xml:space="preserve">chroniska dla osób bezdomnych 33 </w:t>
      </w:r>
      <w:r w:rsidR="009A090F" w:rsidRPr="009A090F">
        <w:t>osoby</w:t>
      </w:r>
      <w:r w:rsidR="00BE72A6">
        <w:t xml:space="preserve"> z Cieszyna</w:t>
      </w:r>
      <w:r w:rsidR="009A090F" w:rsidRPr="009A090F">
        <w:t xml:space="preserve">, </w:t>
      </w:r>
      <w:r w:rsidR="00FD49FA" w:rsidRPr="009A090F">
        <w:t xml:space="preserve">w tym 2 osoby </w:t>
      </w:r>
      <w:r w:rsidR="009A090F" w:rsidRPr="009A090F">
        <w:t xml:space="preserve">korzystały z miejsc z usługami opiekuńczymi, </w:t>
      </w:r>
      <w:r w:rsidR="00FD49FA" w:rsidRPr="009A090F">
        <w:t xml:space="preserve">wydano łącznie 68 decyzji. Z </w:t>
      </w:r>
      <w:r w:rsidR="009A090F" w:rsidRPr="009A090F">
        <w:t>N</w:t>
      </w:r>
      <w:r w:rsidR="00FD49FA" w:rsidRPr="009A090F">
        <w:t xml:space="preserve">oclegowni skorzystało natomiast </w:t>
      </w:r>
      <w:r w:rsidR="00BE72A6">
        <w:t>106</w:t>
      </w:r>
      <w:r w:rsidR="00FD49FA" w:rsidRPr="007F0B91">
        <w:rPr>
          <w:color w:val="FF0000"/>
        </w:rPr>
        <w:t xml:space="preserve"> </w:t>
      </w:r>
      <w:r w:rsidR="00FD49FA" w:rsidRPr="00BE72A6">
        <w:t>osób</w:t>
      </w:r>
      <w:r w:rsidR="00BE72A6">
        <w:rPr>
          <w:color w:val="FF0000"/>
        </w:rPr>
        <w:t xml:space="preserve">. </w:t>
      </w:r>
      <w:r w:rsidR="00FD49FA" w:rsidRPr="009A090F">
        <w:t>Pomoc przyznawana w formie tymczasowego schronienia w noclegowni, zgodnie z ustawą</w:t>
      </w:r>
      <w:r w:rsidR="00BE72A6">
        <w:br/>
      </w:r>
      <w:r w:rsidR="00FD49FA" w:rsidRPr="009A090F">
        <w:t xml:space="preserve">o pomocy społecznej, nie wymagała przeprowadzenia wywiadu środowiskowego i wydania decyzji administracyjnej. </w:t>
      </w:r>
    </w:p>
    <w:p w14:paraId="79FFE467" w14:textId="77777777" w:rsidR="00BD4EB9" w:rsidRPr="00BD4EB9" w:rsidRDefault="00BD4EB9" w:rsidP="00BD4EB9">
      <w:pPr>
        <w:jc w:val="both"/>
        <w:rPr>
          <w:color w:val="FF0000"/>
        </w:rPr>
      </w:pPr>
    </w:p>
    <w:p w14:paraId="0BDA5871" w14:textId="7A11124D" w:rsidR="005C2F76" w:rsidRDefault="00BD4EB9" w:rsidP="00BD4EB9">
      <w:pPr>
        <w:jc w:val="both"/>
        <w:rPr>
          <w:rFonts w:eastAsiaTheme="minorHAnsi"/>
          <w:lang w:eastAsia="en-US"/>
        </w:rPr>
      </w:pPr>
      <w:r w:rsidRPr="005C2F76">
        <w:rPr>
          <w:bCs/>
          <w:lang w:eastAsia="pl-PL"/>
        </w:rPr>
        <w:t>Gmina Cieszyn zleca</w:t>
      </w:r>
      <w:r w:rsidR="005C2F76">
        <w:rPr>
          <w:bCs/>
          <w:lang w:eastAsia="pl-PL"/>
        </w:rPr>
        <w:t>ła</w:t>
      </w:r>
      <w:r w:rsidRPr="005C2F76">
        <w:rPr>
          <w:bCs/>
          <w:lang w:eastAsia="pl-PL"/>
        </w:rPr>
        <w:t xml:space="preserve"> także Stowarzyszeniu Pomocy Wzajemnej „Być Razem” realizację zadania pod nazwą </w:t>
      </w:r>
      <w:r w:rsidRPr="005C2F76">
        <w:t xml:space="preserve">„Nowy start nowe szanse – program aktywizacji społecznej osób bezdomnych”, które </w:t>
      </w:r>
      <w:r w:rsidR="009C470F">
        <w:t>dofinansowane zostało</w:t>
      </w:r>
      <w:r w:rsidRPr="005C2F76">
        <w:t xml:space="preserve"> ze środków Gminnego Programu Profilaktyki i Rozwiązywania Problemów Alkoholowych oraz Przeciwdziałania Narkomanii Miasta </w:t>
      </w:r>
      <w:r w:rsidRPr="005C2F76">
        <w:lastRenderedPageBreak/>
        <w:t>Cieszyna</w:t>
      </w:r>
      <w:r w:rsidR="009C470F">
        <w:t xml:space="preserve"> w kwocie 60.000,00 zł</w:t>
      </w:r>
      <w:r w:rsidRPr="005C2F76">
        <w:t xml:space="preserve">. Program aktywizacji społecznej i zawodowej skierowany </w:t>
      </w:r>
      <w:r w:rsidR="001D484F">
        <w:t>był</w:t>
      </w:r>
      <w:r w:rsidRPr="005C2F76">
        <w:t xml:space="preserve"> do osób bezdomnych uzależnionych od środków psychoaktywnych i m</w:t>
      </w:r>
      <w:r w:rsidR="001D484F">
        <w:t>iał</w:t>
      </w:r>
      <w:r w:rsidRPr="005C2F76">
        <w:t xml:space="preserve"> na celu podniesienie ich kompetencji psychospołecznych, kwalifikacji, umiejętności i uzyskanie samodzielności życiowej. Program obejm</w:t>
      </w:r>
      <w:r w:rsidR="001D484F">
        <w:t xml:space="preserve">ował </w:t>
      </w:r>
      <w:r w:rsidRPr="005C2F76">
        <w:t xml:space="preserve">zajęcia edukacyjne </w:t>
      </w:r>
      <w:r w:rsidRPr="005C2F76">
        <w:rPr>
          <w:rFonts w:eastAsiaTheme="minorHAnsi"/>
          <w:lang w:eastAsia="en-US"/>
        </w:rPr>
        <w:t xml:space="preserve">dla osób bezdomnych w ramach Warsztatów Treningu Pracy oraz grupy edukacyjne, treningi, grupy wsparcia.  </w:t>
      </w:r>
    </w:p>
    <w:p w14:paraId="0349CAE0" w14:textId="77777777" w:rsidR="005C2F76" w:rsidRDefault="005C2F76" w:rsidP="00BD4EB9">
      <w:pPr>
        <w:jc w:val="both"/>
        <w:rPr>
          <w:rFonts w:eastAsiaTheme="minorHAnsi"/>
          <w:lang w:eastAsia="en-US"/>
        </w:rPr>
      </w:pPr>
    </w:p>
    <w:p w14:paraId="65E471A3" w14:textId="576EF19C" w:rsidR="00BD4EB9" w:rsidRPr="005C2F76" w:rsidRDefault="005C2F76" w:rsidP="00BD4EB9">
      <w:pPr>
        <w:jc w:val="both"/>
        <w:rPr>
          <w:rFonts w:eastAsiaTheme="minorHAnsi"/>
          <w:lang w:eastAsia="en-US"/>
        </w:rPr>
      </w:pPr>
      <w:r w:rsidRPr="002468B1">
        <w:rPr>
          <w:rFonts w:eastAsiaTheme="minorHAnsi"/>
          <w:lang w:eastAsia="en-US"/>
        </w:rPr>
        <w:t xml:space="preserve">W okresie od </w:t>
      </w:r>
      <w:r w:rsidR="002468B1" w:rsidRPr="002468B1">
        <w:rPr>
          <w:rFonts w:eastAsiaTheme="minorHAnsi"/>
          <w:lang w:eastAsia="en-US"/>
        </w:rPr>
        <w:t>listopada do grudnia 2021 roku</w:t>
      </w:r>
      <w:r w:rsidRPr="002468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Stowarzyszenie Pomocy Wzajemnej „Być Razem” realizowało również </w:t>
      </w:r>
      <w:r w:rsidR="00BD4EB9" w:rsidRPr="005C2F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zadanie pod nazwą „Cieszyński Streetworking”, w ramach którego wykonano 140 godzin pracy z osobami bezdomnymi przebywającymi w przestrzeni publicznej i nawiązano kontakt z 26 osobami bezdomnymi. Zadanie </w:t>
      </w:r>
      <w:r w:rsidR="009C470F">
        <w:rPr>
          <w:rFonts w:eastAsiaTheme="minorHAnsi"/>
          <w:lang w:eastAsia="en-US"/>
        </w:rPr>
        <w:t xml:space="preserve">dofinansowane zostało </w:t>
      </w:r>
      <w:r>
        <w:t xml:space="preserve">również </w:t>
      </w:r>
      <w:r w:rsidRPr="005C2F76">
        <w:t>ze środków Gminnego Programu Profilaktyki i Rozwiązywania Problemów Alkoholowych oraz Przeciwdziałania Narkomanii</w:t>
      </w:r>
      <w:r>
        <w:t xml:space="preserve"> Miasta Cieszyna</w:t>
      </w:r>
      <w:r w:rsidR="009C470F">
        <w:t xml:space="preserve"> w kwocie 10.000,00 zł</w:t>
      </w:r>
      <w:r>
        <w:t xml:space="preserve">. </w:t>
      </w:r>
    </w:p>
    <w:p w14:paraId="07E855DB" w14:textId="77777777" w:rsidR="00BD4EB9" w:rsidRPr="00BD4EB9" w:rsidRDefault="00BD4EB9" w:rsidP="00BD4EB9">
      <w:pPr>
        <w:suppressAutoHyphens w:val="0"/>
        <w:jc w:val="both"/>
        <w:rPr>
          <w:rFonts w:asciiTheme="minorHAnsi" w:eastAsiaTheme="minorHAnsi" w:hAnsiTheme="minorHAnsi" w:cstheme="minorBidi"/>
          <w:color w:val="00B0F0"/>
          <w:lang w:eastAsia="en-US"/>
        </w:rPr>
      </w:pPr>
    </w:p>
    <w:p w14:paraId="4B3BF3AB" w14:textId="5D06588A" w:rsidR="00026A94" w:rsidRPr="00F1267A" w:rsidRDefault="00026A94" w:rsidP="00026A94">
      <w:pPr>
        <w:jc w:val="both"/>
      </w:pPr>
      <w:r w:rsidRPr="00F1267A">
        <w:t>W okresie od stycznia do grudnia 202</w:t>
      </w:r>
      <w:r w:rsidR="006B3690">
        <w:t>1</w:t>
      </w:r>
      <w:r w:rsidRPr="00F1267A">
        <w:t xml:space="preserve"> roku, na zlecenie gminy Cieszyn Stowarzyszenie Pomocy Wzajemnej „Być Razem” prowadziło ośrodek wsparcia – Dom Matki i Dziecka „Słonecznik” (10 miejsc, </w:t>
      </w:r>
      <w:r w:rsidR="00F1267A" w:rsidRPr="00F1267A">
        <w:t xml:space="preserve">w tym </w:t>
      </w:r>
      <w:r w:rsidRPr="00F1267A">
        <w:t>4 miejsca dla dorosłych, 6 miejsc dla dzieci), otrzymując na ten cel dotacje w łącznej wysokości 100.000,00 zł. MOPS skierował do tej placówki decyzjami</w:t>
      </w:r>
      <w:r w:rsidRPr="00F1267A">
        <w:br/>
      </w:r>
      <w:r w:rsidR="00F1267A" w:rsidRPr="00F1267A">
        <w:t>20</w:t>
      </w:r>
      <w:r w:rsidRPr="00F1267A">
        <w:t xml:space="preserve"> osób z Cieszyna, w tym </w:t>
      </w:r>
      <w:r w:rsidR="00F1267A" w:rsidRPr="00F1267A">
        <w:t>8</w:t>
      </w:r>
      <w:r w:rsidRPr="00F1267A">
        <w:t xml:space="preserve"> osób dorosłych i </w:t>
      </w:r>
      <w:r w:rsidR="00F1267A" w:rsidRPr="00F1267A">
        <w:t>12</w:t>
      </w:r>
      <w:r w:rsidRPr="00F1267A">
        <w:t xml:space="preserve"> dzieci. </w:t>
      </w:r>
    </w:p>
    <w:p w14:paraId="0314ACF5" w14:textId="77777777" w:rsidR="00026A94" w:rsidRPr="007F0B91" w:rsidRDefault="00026A94" w:rsidP="0071157A">
      <w:pPr>
        <w:jc w:val="both"/>
        <w:rPr>
          <w:color w:val="FF0000"/>
        </w:rPr>
      </w:pPr>
    </w:p>
    <w:p w14:paraId="2C57994C" w14:textId="77777777" w:rsidR="00F1267A" w:rsidRPr="0092142E" w:rsidRDefault="00F1267A" w:rsidP="00F1267A">
      <w:pPr>
        <w:jc w:val="both"/>
        <w:rPr>
          <w:bCs/>
        </w:rPr>
      </w:pPr>
      <w:bookmarkStart w:id="5" w:name="_Hlk506966551"/>
      <w:bookmarkStart w:id="6" w:name="_Hlk95916473"/>
      <w:r w:rsidRPr="0092142E">
        <w:rPr>
          <w:bCs/>
        </w:rPr>
        <w:t>MOPS wydawał decyzje o skierowaniu do domów pomocy społecznej i naliczeniu odpłatności za pobyt dla osób w podeszłym wieku, niepełnosprawnych i chorych. Wydano:</w:t>
      </w:r>
    </w:p>
    <w:p w14:paraId="37A0C9E8" w14:textId="7365381C" w:rsidR="00F1267A" w:rsidRPr="0092142E" w:rsidRDefault="00F1267A" w:rsidP="0092142E">
      <w:pPr>
        <w:pStyle w:val="Akapitzlist"/>
        <w:numPr>
          <w:ilvl w:val="0"/>
          <w:numId w:val="21"/>
        </w:numPr>
        <w:ind w:left="426" w:hanging="426"/>
        <w:jc w:val="both"/>
        <w:rPr>
          <w:bCs/>
        </w:rPr>
      </w:pPr>
      <w:r w:rsidRPr="0092142E">
        <w:rPr>
          <w:bCs/>
        </w:rPr>
        <w:t>35 decyzji o skierowaniu do domów pomocy społecznej i tyle samo</w:t>
      </w:r>
      <w:r w:rsidR="0092142E" w:rsidRPr="0092142E">
        <w:rPr>
          <w:bCs/>
        </w:rPr>
        <w:t>,</w:t>
      </w:r>
      <w:r w:rsidRPr="0092142E">
        <w:rPr>
          <w:bCs/>
        </w:rPr>
        <w:t xml:space="preserve"> tj. 35 decyzji</w:t>
      </w:r>
      <w:r w:rsidR="0092142E" w:rsidRPr="0092142E">
        <w:rPr>
          <w:bCs/>
        </w:rPr>
        <w:br/>
      </w:r>
      <w:r w:rsidRPr="0092142E">
        <w:rPr>
          <w:bCs/>
        </w:rPr>
        <w:t xml:space="preserve">o naliczeniu odpłatności za pobyt w domu pomocy społecznej, </w:t>
      </w:r>
    </w:p>
    <w:p w14:paraId="2E6EA632" w14:textId="06FDC17D" w:rsidR="00F1267A" w:rsidRPr="0092142E" w:rsidRDefault="00F1267A" w:rsidP="0092142E">
      <w:pPr>
        <w:pStyle w:val="Akapitzlist"/>
        <w:numPr>
          <w:ilvl w:val="0"/>
          <w:numId w:val="21"/>
        </w:numPr>
        <w:ind w:left="426" w:hanging="426"/>
        <w:jc w:val="both"/>
        <w:rPr>
          <w:bCs/>
        </w:rPr>
      </w:pPr>
      <w:r w:rsidRPr="0092142E">
        <w:rPr>
          <w:bCs/>
        </w:rPr>
        <w:t>2 decyzje dotycz</w:t>
      </w:r>
      <w:r w:rsidR="0092142E" w:rsidRPr="0092142E">
        <w:rPr>
          <w:bCs/>
        </w:rPr>
        <w:t xml:space="preserve">ące </w:t>
      </w:r>
      <w:r w:rsidRPr="0092142E">
        <w:rPr>
          <w:bCs/>
        </w:rPr>
        <w:t>skierowania do domu pomocy społecznej na czas oczekiwania na umieszczenie w zakładzie opiekuńczo-leczniczym</w:t>
      </w:r>
      <w:r w:rsidR="0092142E" w:rsidRPr="0092142E">
        <w:rPr>
          <w:bCs/>
        </w:rPr>
        <w:t>, j</w:t>
      </w:r>
      <w:r w:rsidRPr="0092142E">
        <w:rPr>
          <w:bCs/>
        </w:rPr>
        <w:t xml:space="preserve">edna </w:t>
      </w:r>
      <w:r w:rsidR="0092142E" w:rsidRPr="0092142E">
        <w:rPr>
          <w:bCs/>
        </w:rPr>
        <w:t xml:space="preserve">osoba, której dotyczyła decyzja zmarła, </w:t>
      </w:r>
      <w:r w:rsidRPr="0092142E">
        <w:rPr>
          <w:bCs/>
        </w:rPr>
        <w:t xml:space="preserve">a druga po poprawie stanu zdrowia zrezygnowała z pobytu w </w:t>
      </w:r>
      <w:r w:rsidR="0092142E" w:rsidRPr="0092142E">
        <w:rPr>
          <w:bCs/>
        </w:rPr>
        <w:t xml:space="preserve">domu pomocy społecznej </w:t>
      </w:r>
      <w:r w:rsidRPr="0092142E">
        <w:rPr>
          <w:bCs/>
        </w:rPr>
        <w:t xml:space="preserve"> i wróciła do środowiska.</w:t>
      </w:r>
    </w:p>
    <w:p w14:paraId="22A375A6" w14:textId="77777777" w:rsidR="00C9387D" w:rsidRDefault="00C9387D" w:rsidP="00FB141C">
      <w:pPr>
        <w:jc w:val="both"/>
        <w:rPr>
          <w:bCs/>
          <w:color w:val="00B0F0"/>
          <w:szCs w:val="20"/>
        </w:rPr>
      </w:pPr>
    </w:p>
    <w:p w14:paraId="1B8C7B86" w14:textId="370DF3B9" w:rsidR="00F1267A" w:rsidRPr="001A4B62" w:rsidRDefault="00FB141C" w:rsidP="00F1267A">
      <w:pPr>
        <w:jc w:val="both"/>
        <w:rPr>
          <w:bCs/>
        </w:rPr>
      </w:pPr>
      <w:r w:rsidRPr="001A4B62">
        <w:rPr>
          <w:bCs/>
          <w:szCs w:val="20"/>
        </w:rPr>
        <w:t xml:space="preserve">W 2021 roku </w:t>
      </w:r>
      <w:r w:rsidR="000C0B62" w:rsidRPr="001A4B62">
        <w:rPr>
          <w:bCs/>
          <w:szCs w:val="20"/>
        </w:rPr>
        <w:t xml:space="preserve">1 osoba na etapie prowadzenia postępowania i kompletowania dokumentów wybrała placówkę prywatną, </w:t>
      </w:r>
      <w:r w:rsidR="00F1267A" w:rsidRPr="001A4B62">
        <w:rPr>
          <w:bCs/>
          <w:szCs w:val="20"/>
        </w:rPr>
        <w:t xml:space="preserve">1 osoba umieszczona w </w:t>
      </w:r>
      <w:r w:rsidRPr="001A4B62">
        <w:rPr>
          <w:bCs/>
          <w:szCs w:val="20"/>
        </w:rPr>
        <w:t xml:space="preserve">domu pomocy społecznej </w:t>
      </w:r>
      <w:r w:rsidR="00F1267A" w:rsidRPr="001A4B62">
        <w:rPr>
          <w:bCs/>
          <w:szCs w:val="20"/>
        </w:rPr>
        <w:t xml:space="preserve">przeszła do </w:t>
      </w:r>
      <w:r w:rsidR="0092142E" w:rsidRPr="001A4B62">
        <w:rPr>
          <w:bCs/>
          <w:szCs w:val="20"/>
        </w:rPr>
        <w:t>zakładu opiekuńczo-leczniczego,</w:t>
      </w:r>
      <w:r w:rsidR="000C0B62" w:rsidRPr="001A4B62">
        <w:rPr>
          <w:bCs/>
          <w:szCs w:val="20"/>
        </w:rPr>
        <w:t xml:space="preserve"> 2 osoby zmieniły dom pomocy społecznej. 22 osoby przebywające w domach pomocy społecznej zmarły</w:t>
      </w:r>
      <w:r w:rsidR="00F1267A" w:rsidRPr="001A4B62">
        <w:rPr>
          <w:bCs/>
          <w:szCs w:val="20"/>
        </w:rPr>
        <w:t xml:space="preserve">. </w:t>
      </w:r>
      <w:r w:rsidR="00C9387D" w:rsidRPr="001A4B62">
        <w:rPr>
          <w:bCs/>
          <w:szCs w:val="20"/>
        </w:rPr>
        <w:t>2 o</w:t>
      </w:r>
      <w:r w:rsidRPr="001A4B62">
        <w:rPr>
          <w:bCs/>
        </w:rPr>
        <w:t>soby oczekiwały na wydanie ostatecznej decyzji o skierowaniu, w związku</w:t>
      </w:r>
      <w:r w:rsidR="00C9387D" w:rsidRPr="001A4B62">
        <w:rPr>
          <w:bCs/>
        </w:rPr>
        <w:t xml:space="preserve"> </w:t>
      </w:r>
      <w:r w:rsidRPr="001A4B62">
        <w:rPr>
          <w:bCs/>
        </w:rPr>
        <w:t>z toczącym się postępowaniem sądowym.</w:t>
      </w:r>
      <w:r w:rsidR="00C9387D" w:rsidRPr="001A4B62">
        <w:rPr>
          <w:bCs/>
        </w:rPr>
        <w:t xml:space="preserve"> </w:t>
      </w:r>
    </w:p>
    <w:p w14:paraId="2D4BE2F7" w14:textId="77777777" w:rsidR="001A4B62" w:rsidRPr="008E52A4" w:rsidRDefault="001A4B62" w:rsidP="00F1267A">
      <w:pPr>
        <w:jc w:val="both"/>
        <w:rPr>
          <w:bCs/>
          <w:color w:val="00B0F0"/>
          <w:szCs w:val="20"/>
        </w:rPr>
      </w:pPr>
    </w:p>
    <w:p w14:paraId="776B7235" w14:textId="2A56EB5A" w:rsidR="00F1267A" w:rsidRPr="0092142E" w:rsidRDefault="00F1267A" w:rsidP="00F1267A">
      <w:pPr>
        <w:jc w:val="both"/>
        <w:rPr>
          <w:bCs/>
        </w:rPr>
      </w:pPr>
      <w:r w:rsidRPr="0092142E">
        <w:rPr>
          <w:bCs/>
        </w:rPr>
        <w:t xml:space="preserve">Na koniec 2021 roku 15 osób oczekiwało na umieszczenie w domu pomocy społecznej, w tym 11 na podstawie decyzji wydanych w latach wcześniejszych, </w:t>
      </w:r>
      <w:r w:rsidR="00034533">
        <w:rPr>
          <w:bCs/>
        </w:rPr>
        <w:t xml:space="preserve">osoby te zwróciły się </w:t>
      </w:r>
      <w:r w:rsidRPr="0092142E">
        <w:rPr>
          <w:bCs/>
        </w:rPr>
        <w:t>z prośbą</w:t>
      </w:r>
      <w:r w:rsidRPr="0092142E">
        <w:rPr>
          <w:bCs/>
        </w:rPr>
        <w:br/>
        <w:t>o przesunięcie terminu przyjęcia</w:t>
      </w:r>
      <w:r w:rsidR="00034533">
        <w:rPr>
          <w:bCs/>
        </w:rPr>
        <w:t xml:space="preserve">. </w:t>
      </w:r>
    </w:p>
    <w:p w14:paraId="700953BC" w14:textId="77777777" w:rsidR="00F1267A" w:rsidRPr="008E52A4" w:rsidRDefault="00F1267A" w:rsidP="00F1267A">
      <w:pPr>
        <w:jc w:val="both"/>
        <w:rPr>
          <w:bCs/>
          <w:color w:val="00B0F0"/>
        </w:rPr>
      </w:pPr>
    </w:p>
    <w:p w14:paraId="35DCF129" w14:textId="77777777" w:rsidR="00F1267A" w:rsidRPr="00C9387D" w:rsidRDefault="00F1267A" w:rsidP="00F1267A">
      <w:pPr>
        <w:jc w:val="both"/>
        <w:rPr>
          <w:bCs/>
        </w:rPr>
      </w:pPr>
      <w:r w:rsidRPr="00C9387D">
        <w:rPr>
          <w:bCs/>
        </w:rPr>
        <w:t>Pracownicy socjalni Zespołu ds. domów pomocy społecznej i usług opiekuńczych pomagali</w:t>
      </w:r>
      <w:r w:rsidRPr="00C9387D">
        <w:rPr>
          <w:bCs/>
        </w:rPr>
        <w:br/>
        <w:t>w kompletowaniu dokumentów niezbędnych do uzyskania skierowania i umieszczenia</w:t>
      </w:r>
      <w:r w:rsidRPr="00C9387D">
        <w:rPr>
          <w:bCs/>
        </w:rPr>
        <w:br/>
        <w:t>w zakładach opiekuńczo-leczniczych oraz przeprowadzali wywiady środowiskowe dla potrzeb innych ośrodków pomocy społecznej, dotyczące pensjonariuszy domów pomocy społecznej</w:t>
      </w:r>
      <w:r w:rsidRPr="00C9387D">
        <w:rPr>
          <w:bCs/>
        </w:rPr>
        <w:br/>
        <w:t xml:space="preserve">z innych gmin (przeprowadzono 118 takich wywiadów środowiskowych). </w:t>
      </w:r>
    </w:p>
    <w:p w14:paraId="0511B2C8" w14:textId="77777777" w:rsidR="00D3410D" w:rsidRPr="007F0B91" w:rsidRDefault="00D3410D" w:rsidP="00D3410D">
      <w:pPr>
        <w:ind w:left="567"/>
        <w:jc w:val="both"/>
        <w:rPr>
          <w:bCs/>
          <w:color w:val="FF0000"/>
        </w:rPr>
      </w:pPr>
    </w:p>
    <w:bookmarkEnd w:id="5"/>
    <w:p w14:paraId="616A9C93" w14:textId="57DBC969" w:rsidR="00F1267A" w:rsidRPr="00C9387D" w:rsidRDefault="00F1267A" w:rsidP="00F1267A">
      <w:pPr>
        <w:jc w:val="both"/>
        <w:rPr>
          <w:bCs/>
        </w:rPr>
      </w:pPr>
      <w:r w:rsidRPr="00C9387D">
        <w:rPr>
          <w:bCs/>
        </w:rPr>
        <w:t>MOPS przeprowadził także 16 wywiadów środowiskowych dla Powiatowego Centrum Pomocy Rodzinie w Cieszynie na potrzeby skierowania mieszkańców Cieszyna do Dziennego Ośrodka  Wsparcia  dla  osób   z   zaburzeniami  psychicznymi,  prowadzonego  przez</w:t>
      </w:r>
      <w:r w:rsidRPr="00C9387D">
        <w:rPr>
          <w:bCs/>
        </w:rPr>
        <w:br/>
        <w:t>Cieszyńskie Stowarzyszenie Ochrony Zdrowia Psychicznego „Więź”</w:t>
      </w:r>
      <w:r w:rsidR="00A83BAB">
        <w:rPr>
          <w:bCs/>
        </w:rPr>
        <w:t xml:space="preserve"> oraz do Centrum Aktywności „TON”, prowadzonego przez Towarzystwo Opieki nad Niepełnosprawnymi</w:t>
      </w:r>
      <w:r w:rsidR="00B31466">
        <w:rPr>
          <w:bCs/>
        </w:rPr>
        <w:br/>
      </w:r>
      <w:r w:rsidR="00A83BAB">
        <w:rPr>
          <w:bCs/>
        </w:rPr>
        <w:t xml:space="preserve">w Ustroniu. </w:t>
      </w:r>
    </w:p>
    <w:p w14:paraId="3DD9A93A" w14:textId="77777777" w:rsidR="00F1267A" w:rsidRPr="008E52A4" w:rsidRDefault="00F1267A" w:rsidP="00F1267A">
      <w:pPr>
        <w:ind w:left="567"/>
        <w:jc w:val="both"/>
        <w:rPr>
          <w:bCs/>
          <w:color w:val="00B0F0"/>
        </w:rPr>
      </w:pPr>
    </w:p>
    <w:bookmarkEnd w:id="6"/>
    <w:p w14:paraId="253142AD" w14:textId="77777777" w:rsidR="009768C8" w:rsidRPr="00C9387D" w:rsidRDefault="009768C8" w:rsidP="009768C8">
      <w:pPr>
        <w:jc w:val="both"/>
        <w:rPr>
          <w:bCs/>
        </w:rPr>
      </w:pPr>
      <w:r w:rsidRPr="00C9387D">
        <w:rPr>
          <w:bCs/>
        </w:rPr>
        <w:t xml:space="preserve">W roku 2021 MOPS zlecał świadczenie usług opiekuńczych, w tym specjalistycznych firmie MG Partner Marcin Grzesiak z siedzibą w Warszawie. </w:t>
      </w:r>
    </w:p>
    <w:p w14:paraId="118775B5" w14:textId="461D1480" w:rsidR="009768C8" w:rsidRPr="00872815" w:rsidRDefault="009768C8" w:rsidP="009768C8">
      <w:pPr>
        <w:jc w:val="both"/>
        <w:rPr>
          <w:bCs/>
        </w:rPr>
      </w:pPr>
      <w:r w:rsidRPr="00C9387D">
        <w:rPr>
          <w:bCs/>
        </w:rPr>
        <w:t xml:space="preserve">Odpłatność za </w:t>
      </w:r>
      <w:r w:rsidR="00872815">
        <w:rPr>
          <w:bCs/>
        </w:rPr>
        <w:t>jedną</w:t>
      </w:r>
      <w:r w:rsidRPr="00C9387D">
        <w:rPr>
          <w:bCs/>
        </w:rPr>
        <w:t xml:space="preserve"> godzinę usług opiekuńczych świadczonych w miejscu zamieszkania wynosiła</w:t>
      </w:r>
      <w:r w:rsidR="00C9387D">
        <w:rPr>
          <w:bCs/>
        </w:rPr>
        <w:t xml:space="preserve"> </w:t>
      </w:r>
      <w:r w:rsidRPr="00C9387D">
        <w:rPr>
          <w:bCs/>
        </w:rPr>
        <w:t>28,00 zł</w:t>
      </w:r>
      <w:r w:rsidR="00C9387D">
        <w:rPr>
          <w:bCs/>
        </w:rPr>
        <w:t>,</w:t>
      </w:r>
      <w:r w:rsidRPr="00C9387D">
        <w:rPr>
          <w:bCs/>
        </w:rPr>
        <w:t xml:space="preserve"> a od 20</w:t>
      </w:r>
      <w:r w:rsidR="00C9387D">
        <w:rPr>
          <w:bCs/>
        </w:rPr>
        <w:t xml:space="preserve"> maja </w:t>
      </w:r>
      <w:r w:rsidRPr="00C9387D">
        <w:rPr>
          <w:bCs/>
        </w:rPr>
        <w:t xml:space="preserve">2021 </w:t>
      </w:r>
      <w:r w:rsidR="00066D8D">
        <w:rPr>
          <w:bCs/>
        </w:rPr>
        <w:t xml:space="preserve">roku </w:t>
      </w:r>
      <w:r w:rsidRPr="00C9387D">
        <w:rPr>
          <w:bCs/>
        </w:rPr>
        <w:t>31</w:t>
      </w:r>
      <w:r w:rsidR="00066D8D">
        <w:rPr>
          <w:bCs/>
        </w:rPr>
        <w:t>,00</w:t>
      </w:r>
      <w:r w:rsidRPr="00C9387D">
        <w:rPr>
          <w:bCs/>
        </w:rPr>
        <w:t xml:space="preserve"> zł</w:t>
      </w:r>
      <w:r w:rsidR="00066D8D">
        <w:rPr>
          <w:bCs/>
        </w:rPr>
        <w:t xml:space="preserve">, w przypadku </w:t>
      </w:r>
      <w:r w:rsidRPr="00872815">
        <w:rPr>
          <w:bCs/>
        </w:rPr>
        <w:t>specjalistycznych usług 60,00 zł za jedną godzinę, od 20</w:t>
      </w:r>
      <w:r w:rsidR="00872815" w:rsidRPr="00872815">
        <w:rPr>
          <w:bCs/>
        </w:rPr>
        <w:t xml:space="preserve"> maja 2021 roku </w:t>
      </w:r>
      <w:r w:rsidRPr="00872815">
        <w:rPr>
          <w:bCs/>
        </w:rPr>
        <w:t>65,00 zł</w:t>
      </w:r>
      <w:r w:rsidR="00872815" w:rsidRPr="00872815">
        <w:rPr>
          <w:bCs/>
        </w:rPr>
        <w:t>.</w:t>
      </w:r>
    </w:p>
    <w:p w14:paraId="14BB4FF6" w14:textId="77777777" w:rsidR="009768C8" w:rsidRPr="00872815" w:rsidRDefault="009768C8" w:rsidP="009768C8">
      <w:pPr>
        <w:jc w:val="both"/>
        <w:rPr>
          <w:bCs/>
        </w:rPr>
      </w:pPr>
    </w:p>
    <w:p w14:paraId="70F75479" w14:textId="528C8808" w:rsidR="009768C8" w:rsidRPr="0048140E" w:rsidRDefault="009768C8" w:rsidP="009768C8">
      <w:pPr>
        <w:jc w:val="both"/>
        <w:rPr>
          <w:bCs/>
        </w:rPr>
      </w:pPr>
      <w:r w:rsidRPr="00872815">
        <w:rPr>
          <w:bCs/>
        </w:rPr>
        <w:t xml:space="preserve">Usługi specjalistyczne dla osób z zaburzeniami psychicznymi wykonywane były  przez osoby zatrudniane przez MOPS na podstawie umowy zlecenia. W 2021 roku cena za 1 godzinę specjalistycznej usługi wynosiła 47,00 zł, dodatkowo cena za 1 godzinę usługi wysoce specjalistycznej wynosiła: 200,00 zł (neurologopeda), 55,00 zł (oligofrenopedagog), </w:t>
      </w:r>
      <w:r w:rsidRPr="0048140E">
        <w:rPr>
          <w:bCs/>
        </w:rPr>
        <w:t>75,00 zł</w:t>
      </w:r>
      <w:r w:rsidR="0048140E" w:rsidRPr="0048140E">
        <w:rPr>
          <w:bCs/>
        </w:rPr>
        <w:br/>
        <w:t xml:space="preserve">i 85,00 zł </w:t>
      </w:r>
      <w:r w:rsidRPr="0048140E">
        <w:rPr>
          <w:bCs/>
        </w:rPr>
        <w:t>od</w:t>
      </w:r>
      <w:r w:rsidR="0048140E" w:rsidRPr="0048140E">
        <w:rPr>
          <w:bCs/>
        </w:rPr>
        <w:t xml:space="preserve"> </w:t>
      </w:r>
      <w:r w:rsidRPr="0048140E">
        <w:rPr>
          <w:bCs/>
        </w:rPr>
        <w:t xml:space="preserve">sierpnia (rehabilitant). </w:t>
      </w:r>
    </w:p>
    <w:p w14:paraId="5B70AA6E" w14:textId="77777777" w:rsidR="009768C8" w:rsidRPr="008E52A4" w:rsidRDefault="009768C8" w:rsidP="009768C8">
      <w:pPr>
        <w:rPr>
          <w:color w:val="00B0F0"/>
        </w:rPr>
      </w:pPr>
    </w:p>
    <w:p w14:paraId="3999A128" w14:textId="77777777" w:rsidR="00026A94" w:rsidRPr="00AB042F" w:rsidRDefault="00026A94" w:rsidP="00026A94">
      <w:pPr>
        <w:jc w:val="both"/>
        <w:rPr>
          <w:bCs/>
        </w:rPr>
      </w:pPr>
      <w:r w:rsidRPr="00AB042F">
        <w:rPr>
          <w:bCs/>
        </w:rPr>
        <w:t>Pracownicy socjalni Ośrodka współpracowali z Powiatowym Urzędem Pracy w zakresie przekazywania informacji o aktualnych ofertach pracy osobom bezrobotnym i poszukującym pracy, korzystającym z pomocy społecznej, informowali zainteresowane osoby o możliwości skorzystania z poradnictwa zawodowego w PUP oraz kierowali na szkolenia organizowane</w:t>
      </w:r>
      <w:r w:rsidRPr="00AB042F">
        <w:rPr>
          <w:bCs/>
        </w:rPr>
        <w:br/>
        <w:t>przez PUP. Utrzymywali stały kontakt z biurem pośrednictwa pracy.</w:t>
      </w:r>
    </w:p>
    <w:p w14:paraId="55C853DF" w14:textId="77777777" w:rsidR="00026A94" w:rsidRPr="00897BD0" w:rsidRDefault="00026A94" w:rsidP="00026A94">
      <w:pPr>
        <w:jc w:val="both"/>
        <w:rPr>
          <w:bCs/>
          <w:color w:val="00B0F0"/>
        </w:rPr>
      </w:pPr>
    </w:p>
    <w:p w14:paraId="014671C6" w14:textId="77777777" w:rsidR="00026A94" w:rsidRPr="00AB042F" w:rsidRDefault="00026A94" w:rsidP="00026A94">
      <w:pPr>
        <w:jc w:val="both"/>
        <w:rPr>
          <w:bCs/>
        </w:rPr>
      </w:pPr>
      <w:r w:rsidRPr="00AB042F">
        <w:rPr>
          <w:bCs/>
        </w:rPr>
        <w:t xml:space="preserve">W 2021 roku MOPS współpracował także z Fundacją Rozwoju Przedsiębiorczości Społecznej „Być Razem”, kierując do projektu „Lepszy Ty” osoby zagrożone wykluczeniem i wykluczone społecznie, w szczególności osoby niepełnosprawne. Osoby objęte były kompleksowym wsparciem w formie doradztwa i konsultacji, szkoleń edukacyjnych i zawodowych oraz staży. Do tego projektu MOPS w Cieszynie skierował 26 osób. W ramach projektu, z ramienia MOPS w Cieszynie wyznaczono 5 mentorów (pracowników socjalnych). Każdy z mentorów posiadał grupę </w:t>
      </w:r>
      <w:r>
        <w:rPr>
          <w:bCs/>
        </w:rPr>
        <w:t xml:space="preserve">uczestników projektu, z którymi był w </w:t>
      </w:r>
      <w:r w:rsidRPr="00AB042F">
        <w:rPr>
          <w:bCs/>
        </w:rPr>
        <w:t>stałym kontakcie, monitor</w:t>
      </w:r>
      <w:r>
        <w:rPr>
          <w:bCs/>
        </w:rPr>
        <w:t xml:space="preserve">ował ich </w:t>
      </w:r>
      <w:r w:rsidRPr="00AB042F">
        <w:rPr>
          <w:bCs/>
        </w:rPr>
        <w:t>udział</w:t>
      </w:r>
      <w:r>
        <w:rPr>
          <w:bCs/>
        </w:rPr>
        <w:br/>
      </w:r>
      <w:r w:rsidRPr="00AB042F">
        <w:rPr>
          <w:bCs/>
        </w:rPr>
        <w:t>w projekcie itp.</w:t>
      </w:r>
    </w:p>
    <w:p w14:paraId="068771A7" w14:textId="77777777" w:rsidR="00026A94" w:rsidRPr="00897BD0" w:rsidRDefault="00026A94" w:rsidP="00026A94">
      <w:pPr>
        <w:jc w:val="both"/>
        <w:rPr>
          <w:bCs/>
          <w:color w:val="00B0F0"/>
        </w:rPr>
      </w:pPr>
    </w:p>
    <w:p w14:paraId="151FDA68" w14:textId="77777777" w:rsidR="00026A94" w:rsidRPr="00184021" w:rsidRDefault="00026A94" w:rsidP="00026A94">
      <w:pPr>
        <w:jc w:val="both"/>
        <w:rPr>
          <w:bCs/>
        </w:rPr>
      </w:pPr>
      <w:r w:rsidRPr="00184021">
        <w:rPr>
          <w:bCs/>
        </w:rPr>
        <w:t>W 2021 roku trzech pracowników MOPS uczestniczyło w spotkaniu w Czeskim Cieszynie,</w:t>
      </w:r>
      <w:r w:rsidRPr="00184021">
        <w:rPr>
          <w:bCs/>
        </w:rPr>
        <w:br/>
        <w:t>w ramach współpracy z Wydziałem Socjalnym Urzędu Miasta w Czeskim Cieszynie.</w:t>
      </w:r>
      <w:r w:rsidRPr="00184021">
        <w:rPr>
          <w:bCs/>
        </w:rPr>
        <w:br/>
        <w:t xml:space="preserve">W trakcie spotkania omawiano problemy osób bezdomnych, rodzin z problemami opiekuńczo-wychowawczymi i możliwości współpracy w tym zakresie. </w:t>
      </w:r>
    </w:p>
    <w:p w14:paraId="145449EA" w14:textId="77777777" w:rsidR="00975528" w:rsidRDefault="00975528" w:rsidP="00975528">
      <w:pPr>
        <w:jc w:val="both"/>
      </w:pPr>
    </w:p>
    <w:p w14:paraId="1708F5A3" w14:textId="5E99515A" w:rsidR="00975528" w:rsidRPr="006937F8" w:rsidRDefault="00975528" w:rsidP="00975528">
      <w:pPr>
        <w:jc w:val="both"/>
      </w:pPr>
      <w:r w:rsidRPr="009167F1">
        <w:t>W roku 202</w:t>
      </w:r>
      <w:r>
        <w:t>1</w:t>
      </w:r>
      <w:r w:rsidRPr="009167F1">
        <w:t xml:space="preserve"> gmina Cieszyn uczestniczyła w realizacji Programu Operacyjnego Pomoc Żywnościowa 2014 – 2020, współfinansowanego ze środków Europejskiego Funduszu Pomocy Najbardziej Potrzebującym (FEAD) – </w:t>
      </w:r>
      <w:r w:rsidRPr="002A6286">
        <w:t xml:space="preserve">Podprogram 2020, </w:t>
      </w:r>
      <w:r w:rsidRPr="009167F1">
        <w:t>współpracując w tym zakresie</w:t>
      </w:r>
      <w:r>
        <w:br/>
      </w:r>
      <w:r w:rsidRPr="009167F1">
        <w:t xml:space="preserve">z Polskim Komitetem Pomocy Społecznej – Zarządem Wojewódzkim w Katowicach. PKPS na zlecenie gminy Cieszyn realizował zadanie, otrzymując dotację w </w:t>
      </w:r>
      <w:r w:rsidRPr="006937F8">
        <w:t xml:space="preserve">wysokości </w:t>
      </w:r>
      <w:r>
        <w:t>15.000,00</w:t>
      </w:r>
      <w:r w:rsidRPr="006937F8">
        <w:t xml:space="preserve"> zł. </w:t>
      </w:r>
    </w:p>
    <w:p w14:paraId="4DC42EE1" w14:textId="43F7612E" w:rsidR="00975528" w:rsidRPr="009167F1" w:rsidRDefault="00975528" w:rsidP="00975528">
      <w:pPr>
        <w:jc w:val="both"/>
      </w:pPr>
      <w:r w:rsidRPr="009167F1">
        <w:t>Z pomocy w ramach Programu mogły korzystać osoby, których dochód nie przekraczał 2</w:t>
      </w:r>
      <w:r>
        <w:t>2</w:t>
      </w:r>
      <w:r w:rsidRPr="009167F1">
        <w:t>0% kryterium dochodowego uprawniającego do korzystania z pomocy społecznej.</w:t>
      </w:r>
    </w:p>
    <w:p w14:paraId="6105EEBF" w14:textId="77777777" w:rsidR="001F392B" w:rsidRDefault="00975528" w:rsidP="001F392B">
      <w:pPr>
        <w:jc w:val="both"/>
      </w:pPr>
      <w:r w:rsidRPr="009167F1">
        <w:t xml:space="preserve">W </w:t>
      </w:r>
      <w:r w:rsidR="002468B1">
        <w:t xml:space="preserve">ramach Podprogramu 2020 MOPS </w:t>
      </w:r>
      <w:r w:rsidRPr="009167F1">
        <w:t xml:space="preserve">wydał </w:t>
      </w:r>
      <w:r w:rsidR="00695450" w:rsidRPr="001F392B">
        <w:t>184</w:t>
      </w:r>
      <w:r w:rsidRPr="001F392B">
        <w:t xml:space="preserve"> skierowa</w:t>
      </w:r>
      <w:r w:rsidR="00695450" w:rsidRPr="001F392B">
        <w:t xml:space="preserve">nia </w:t>
      </w:r>
      <w:r w:rsidRPr="009167F1">
        <w:t>dla rodzin do pomocy żywnościowej,</w:t>
      </w:r>
      <w:r w:rsidR="00D903AB">
        <w:t xml:space="preserve"> </w:t>
      </w:r>
      <w:r w:rsidR="001F392B">
        <w:t xml:space="preserve">na podstawie których </w:t>
      </w:r>
      <w:r w:rsidR="00D903AB">
        <w:t xml:space="preserve">w 2021 roku </w:t>
      </w:r>
      <w:r w:rsidRPr="009167F1">
        <w:t xml:space="preserve">z pomocy skorzystało </w:t>
      </w:r>
      <w:r w:rsidR="00C91989">
        <w:t xml:space="preserve">łącznie </w:t>
      </w:r>
      <w:r w:rsidR="00695450" w:rsidRPr="001F392B">
        <w:t xml:space="preserve">365 </w:t>
      </w:r>
      <w:r w:rsidRPr="001F392B">
        <w:t>osób</w:t>
      </w:r>
      <w:r w:rsidR="001F392B">
        <w:br/>
      </w:r>
      <w:r w:rsidRPr="009167F1">
        <w:t>w rodzinach.</w:t>
      </w:r>
      <w:r w:rsidR="001F392B">
        <w:t xml:space="preserve"> </w:t>
      </w:r>
    </w:p>
    <w:p w14:paraId="23508A72" w14:textId="2270EB77" w:rsidR="00407913" w:rsidRPr="00407913" w:rsidRDefault="00975528" w:rsidP="001F392B">
      <w:pPr>
        <w:jc w:val="both"/>
      </w:pPr>
      <w:r w:rsidRPr="002F6273">
        <w:t>Asortyment wydawanej żywności był bardzo szeroki. Żywność była wydawana w jednym</w:t>
      </w:r>
      <w:r>
        <w:br/>
      </w:r>
      <w:r w:rsidRPr="002F6273">
        <w:t>z pomieszczeń Fundacji Rozwoju Przedsiębiorczości Społecznej „Być Razem” przy</w:t>
      </w:r>
      <w:r>
        <w:br/>
      </w:r>
      <w:r w:rsidRPr="002F6273">
        <w:t>ul. Wałowej 4 w Cieszynie</w:t>
      </w:r>
      <w:r w:rsidRPr="00407913">
        <w:t xml:space="preserve">. </w:t>
      </w:r>
      <w:r w:rsidR="00407913" w:rsidRPr="00407913">
        <w:t>Ponadto, pracownicy socjalni dowozili żywność osobom starszym, samotnym i niepełnosprawnym (grupa 14 osób).</w:t>
      </w:r>
    </w:p>
    <w:p w14:paraId="6AAE4FD1" w14:textId="19A291B0" w:rsidR="00975528" w:rsidRPr="002F6273" w:rsidRDefault="00975528" w:rsidP="00975528">
      <w:pPr>
        <w:jc w:val="both"/>
      </w:pPr>
      <w:r w:rsidRPr="002F6273">
        <w:t>W ramach Programu 4</w:t>
      </w:r>
      <w:r w:rsidR="00407913">
        <w:t xml:space="preserve">5 osób skorzystało dodatkowo </w:t>
      </w:r>
      <w:r w:rsidRPr="002F6273">
        <w:t>z działań aktywizacyjnych w formie warsztatów kulinarnych</w:t>
      </w:r>
      <w:r>
        <w:t>,</w:t>
      </w:r>
      <w:r w:rsidRPr="002F6273">
        <w:t xml:space="preserve"> dotyczących racjonalnego wykorzystania otrzymanych artykułów spożywczych. </w:t>
      </w:r>
    </w:p>
    <w:p w14:paraId="3F8AD173" w14:textId="77777777" w:rsidR="00CA0EDD" w:rsidRPr="007F0B91" w:rsidRDefault="00CA0EDD" w:rsidP="00CA0EDD">
      <w:pPr>
        <w:rPr>
          <w:color w:val="FF0000"/>
        </w:rPr>
      </w:pPr>
    </w:p>
    <w:p w14:paraId="1B775C44" w14:textId="3353E116" w:rsidR="000E72A6" w:rsidRDefault="000E3D63" w:rsidP="00082D60">
      <w:pPr>
        <w:jc w:val="both"/>
      </w:pPr>
      <w:r w:rsidRPr="0020711D">
        <w:t>W 202</w:t>
      </w:r>
      <w:r w:rsidR="00356FE7" w:rsidRPr="0020711D">
        <w:t>1</w:t>
      </w:r>
      <w:r w:rsidRPr="0020711D">
        <w:t xml:space="preserve"> roku MOPS </w:t>
      </w:r>
      <w:r w:rsidR="00356FE7" w:rsidRPr="0020711D">
        <w:t xml:space="preserve">kontynuował </w:t>
      </w:r>
      <w:r w:rsidRPr="0020711D">
        <w:t>pracę nad nową strategią</w:t>
      </w:r>
      <w:r w:rsidR="00356FE7" w:rsidRPr="0020711D">
        <w:t xml:space="preserve"> rozwiązywania problemów społecznych. W styczniu </w:t>
      </w:r>
      <w:r w:rsidRPr="0020711D">
        <w:t>202</w:t>
      </w:r>
      <w:r w:rsidR="00356FE7" w:rsidRPr="0020711D">
        <w:t>1</w:t>
      </w:r>
      <w:r w:rsidRPr="0020711D">
        <w:t xml:space="preserve"> roku powołany został przez Kierownika </w:t>
      </w:r>
      <w:r w:rsidR="00F2767D" w:rsidRPr="0020711D">
        <w:t>MOPS d</w:t>
      </w:r>
      <w:r w:rsidRPr="0020711D">
        <w:t xml:space="preserve">oraźny </w:t>
      </w:r>
      <w:r w:rsidR="00356FE7" w:rsidRPr="0020711D">
        <w:rPr>
          <w:bCs/>
        </w:rPr>
        <w:t>Zesp</w:t>
      </w:r>
      <w:r w:rsidR="0020711D" w:rsidRPr="0020711D">
        <w:rPr>
          <w:bCs/>
        </w:rPr>
        <w:t>ół d</w:t>
      </w:r>
      <w:r w:rsidR="00356FE7" w:rsidRPr="0020711D">
        <w:rPr>
          <w:bCs/>
        </w:rPr>
        <w:t xml:space="preserve">o spraw opracowania projektu Strategii Rozwiązywania Problemów Społecznych Miasta Cieszyna na lata 2021 – 2024. </w:t>
      </w:r>
      <w:r w:rsidRPr="0020711D">
        <w:t xml:space="preserve"> </w:t>
      </w:r>
    </w:p>
    <w:p w14:paraId="33EEDABD" w14:textId="48543B3C" w:rsidR="00E77712" w:rsidRDefault="00E77712" w:rsidP="00082D60">
      <w:pPr>
        <w:jc w:val="both"/>
      </w:pPr>
      <w:r w:rsidRPr="00E77712">
        <w:rPr>
          <w:lang w:eastAsia="pl-PL"/>
        </w:rPr>
        <w:t>Podstawą do wyznaczenia celów i działań Strategii była</w:t>
      </w:r>
      <w:r>
        <w:rPr>
          <w:lang w:eastAsia="pl-PL"/>
        </w:rPr>
        <w:t xml:space="preserve"> </w:t>
      </w:r>
      <w:r w:rsidRPr="00E77712">
        <w:rPr>
          <w:lang w:eastAsia="pl-PL"/>
        </w:rPr>
        <w:t>ilościowa analiza problemów społecznych za lata 2015 – 2019,</w:t>
      </w:r>
      <w:r>
        <w:rPr>
          <w:lang w:eastAsia="pl-PL"/>
        </w:rPr>
        <w:t xml:space="preserve"> </w:t>
      </w:r>
      <w:r w:rsidRPr="00E77712">
        <w:rPr>
          <w:lang w:eastAsia="pl-PL"/>
        </w:rPr>
        <w:t>materiał przesłany od różnych instytucji i organizacji pozarządowych działających</w:t>
      </w:r>
      <w:r>
        <w:rPr>
          <w:lang w:eastAsia="pl-PL"/>
        </w:rPr>
        <w:t xml:space="preserve"> </w:t>
      </w:r>
      <w:r w:rsidRPr="00E77712">
        <w:rPr>
          <w:lang w:eastAsia="pl-PL"/>
        </w:rPr>
        <w:t>w obszarze polityki społecznej z wykorzystaniem analizy SWOT,</w:t>
      </w:r>
      <w:r w:rsidRPr="00E77712">
        <w:rPr>
          <w:lang w:eastAsia="pl-PL"/>
        </w:rPr>
        <w:br/>
        <w:t>dane, będące w dyspozycji Miejskiego Ośrodka Pomocy Społecznej, uzyskane w toku</w:t>
      </w:r>
      <w:r w:rsidRPr="00E77712">
        <w:rPr>
          <w:lang w:eastAsia="pl-PL"/>
        </w:rPr>
        <w:br/>
        <w:t>jego bieżącej działalności.</w:t>
      </w:r>
      <w:r>
        <w:rPr>
          <w:lang w:eastAsia="pl-PL"/>
        </w:rPr>
        <w:t xml:space="preserve"> </w:t>
      </w:r>
    </w:p>
    <w:p w14:paraId="12CB848D" w14:textId="6F4C1867" w:rsidR="00E77712" w:rsidRPr="0020711D" w:rsidRDefault="00E77712" w:rsidP="00082D60">
      <w:pPr>
        <w:jc w:val="both"/>
      </w:pPr>
      <w:r w:rsidRPr="00E77712">
        <w:rPr>
          <w:lang w:eastAsia="pl-PL"/>
        </w:rPr>
        <w:t xml:space="preserve">W </w:t>
      </w:r>
      <w:r w:rsidR="004903E8">
        <w:rPr>
          <w:lang w:eastAsia="pl-PL"/>
        </w:rPr>
        <w:t>c</w:t>
      </w:r>
      <w:r w:rsidRPr="00E77712">
        <w:rPr>
          <w:lang w:eastAsia="pl-PL"/>
        </w:rPr>
        <w:t>zerwc</w:t>
      </w:r>
      <w:r w:rsidR="004903E8">
        <w:rPr>
          <w:lang w:eastAsia="pl-PL"/>
        </w:rPr>
        <w:t>u</w:t>
      </w:r>
      <w:r w:rsidRPr="00E77712">
        <w:rPr>
          <w:lang w:eastAsia="pl-PL"/>
        </w:rPr>
        <w:t xml:space="preserve"> 2021 roku, Rada Miejska Cieszyna podjęła uchwałę w sprawie przyjęcia</w:t>
      </w:r>
      <w:r w:rsidRPr="00E77712">
        <w:rPr>
          <w:lang w:eastAsia="pl-PL"/>
        </w:rPr>
        <w:br/>
        <w:t>Gminnej Strategii Rozwiązywania Problemów Społecznych Miasta Cieszyna na lata 2021 –</w:t>
      </w:r>
      <w:r w:rsidRPr="00E77712">
        <w:rPr>
          <w:lang w:eastAsia="pl-PL"/>
        </w:rPr>
        <w:br/>
        <w:t>2024, która została unieważniona</w:t>
      </w:r>
      <w:r>
        <w:rPr>
          <w:lang w:eastAsia="pl-PL"/>
        </w:rPr>
        <w:t xml:space="preserve"> </w:t>
      </w:r>
      <w:r w:rsidRPr="00E77712">
        <w:rPr>
          <w:lang w:eastAsia="pl-PL"/>
        </w:rPr>
        <w:t>przez Wojewodę Śląskiego.</w:t>
      </w:r>
      <w:r w:rsidR="00A85EAD">
        <w:rPr>
          <w:lang w:eastAsia="pl-PL"/>
        </w:rPr>
        <w:t xml:space="preserve"> </w:t>
      </w:r>
    </w:p>
    <w:p w14:paraId="5CF2CDD7" w14:textId="77777777" w:rsidR="004903E8" w:rsidRDefault="00A85EAD" w:rsidP="005E3894">
      <w:pPr>
        <w:jc w:val="both"/>
        <w:rPr>
          <w:lang w:eastAsia="pl-PL"/>
        </w:rPr>
      </w:pPr>
      <w:r w:rsidRPr="00B02BF3">
        <w:rPr>
          <w:bCs/>
        </w:rPr>
        <w:t xml:space="preserve">We wrześniu 2021 roku Rada Miejska podjęła kolejną uchwałę w sprawie przyjęcia </w:t>
      </w:r>
      <w:r w:rsidRPr="00E77712">
        <w:rPr>
          <w:lang w:eastAsia="pl-PL"/>
        </w:rPr>
        <w:t>Gminnej Strategii Rozwiązywania Problemów Społecznych Miasta Cieszyna na lata 2021 –</w:t>
      </w:r>
      <w:r w:rsidRPr="00E77712">
        <w:rPr>
          <w:lang w:eastAsia="pl-PL"/>
        </w:rPr>
        <w:br/>
        <w:t>202</w:t>
      </w:r>
      <w:r w:rsidR="00B02BF3">
        <w:rPr>
          <w:lang w:eastAsia="pl-PL"/>
        </w:rPr>
        <w:t xml:space="preserve">5. W Strategii </w:t>
      </w:r>
      <w:r w:rsidR="004903E8">
        <w:rPr>
          <w:lang w:eastAsia="pl-PL"/>
        </w:rPr>
        <w:t xml:space="preserve">uwzględnione zostały </w:t>
      </w:r>
      <w:r w:rsidR="00E77712" w:rsidRPr="00E77712">
        <w:rPr>
          <w:lang w:eastAsia="pl-PL"/>
        </w:rPr>
        <w:t xml:space="preserve">wytyczne </w:t>
      </w:r>
      <w:r w:rsidR="004903E8">
        <w:rPr>
          <w:lang w:eastAsia="pl-PL"/>
        </w:rPr>
        <w:t xml:space="preserve">zawarte w </w:t>
      </w:r>
      <w:r w:rsidR="00E77712" w:rsidRPr="00E77712">
        <w:rPr>
          <w:lang w:eastAsia="pl-PL"/>
        </w:rPr>
        <w:t>rozstrzygnięci</w:t>
      </w:r>
      <w:r w:rsidR="004903E8">
        <w:rPr>
          <w:lang w:eastAsia="pl-PL"/>
        </w:rPr>
        <w:t>u</w:t>
      </w:r>
      <w:r w:rsidR="00E77712" w:rsidRPr="00E77712">
        <w:rPr>
          <w:lang w:eastAsia="pl-PL"/>
        </w:rPr>
        <w:br/>
        <w:t>nadzorcz</w:t>
      </w:r>
      <w:r w:rsidR="004903E8">
        <w:rPr>
          <w:lang w:eastAsia="pl-PL"/>
        </w:rPr>
        <w:t xml:space="preserve">ym </w:t>
      </w:r>
      <w:r w:rsidR="00E77712" w:rsidRPr="00E77712">
        <w:rPr>
          <w:lang w:eastAsia="pl-PL"/>
        </w:rPr>
        <w:t>Wojewody Śląskiego</w:t>
      </w:r>
      <w:r w:rsidR="004903E8">
        <w:rPr>
          <w:lang w:eastAsia="pl-PL"/>
        </w:rPr>
        <w:t>, w szczególności w</w:t>
      </w:r>
      <w:r w:rsidR="00E77712" w:rsidRPr="00E77712">
        <w:rPr>
          <w:lang w:eastAsia="pl-PL"/>
        </w:rPr>
        <w:t>prowadz</w:t>
      </w:r>
      <w:r w:rsidR="004903E8">
        <w:rPr>
          <w:lang w:eastAsia="pl-PL"/>
        </w:rPr>
        <w:t xml:space="preserve">ono </w:t>
      </w:r>
      <w:r w:rsidR="00E77712" w:rsidRPr="00E77712">
        <w:rPr>
          <w:lang w:eastAsia="pl-PL"/>
        </w:rPr>
        <w:t>ram</w:t>
      </w:r>
      <w:r w:rsidR="004903E8">
        <w:rPr>
          <w:lang w:eastAsia="pl-PL"/>
        </w:rPr>
        <w:t>y</w:t>
      </w:r>
      <w:r w:rsidR="00E77712" w:rsidRPr="00E77712">
        <w:rPr>
          <w:lang w:eastAsia="pl-PL"/>
        </w:rPr>
        <w:t xml:space="preserve"> finansow</w:t>
      </w:r>
      <w:r w:rsidR="004903E8">
        <w:rPr>
          <w:lang w:eastAsia="pl-PL"/>
        </w:rPr>
        <w:t xml:space="preserve">e, </w:t>
      </w:r>
      <w:r w:rsidR="00E77712" w:rsidRPr="00E77712">
        <w:rPr>
          <w:lang w:eastAsia="pl-PL"/>
        </w:rPr>
        <w:br/>
        <w:t>określ</w:t>
      </w:r>
      <w:r w:rsidR="004903E8">
        <w:rPr>
          <w:lang w:eastAsia="pl-PL"/>
        </w:rPr>
        <w:t xml:space="preserve">ono </w:t>
      </w:r>
      <w:r w:rsidR="00E77712" w:rsidRPr="00E77712">
        <w:rPr>
          <w:lang w:eastAsia="pl-PL"/>
        </w:rPr>
        <w:t>docelow</w:t>
      </w:r>
      <w:r w:rsidR="004903E8">
        <w:rPr>
          <w:lang w:eastAsia="pl-PL"/>
        </w:rPr>
        <w:t>e</w:t>
      </w:r>
      <w:r w:rsidR="00E77712" w:rsidRPr="00E77712">
        <w:rPr>
          <w:lang w:eastAsia="pl-PL"/>
        </w:rPr>
        <w:t xml:space="preserve"> wartości wskaźników</w:t>
      </w:r>
      <w:r w:rsidR="004903E8">
        <w:rPr>
          <w:lang w:eastAsia="pl-PL"/>
        </w:rPr>
        <w:t xml:space="preserve">. Wydłużony został także okres realizacji Strategii do 2025 roku. </w:t>
      </w:r>
    </w:p>
    <w:p w14:paraId="5E25A8A4" w14:textId="77777777" w:rsidR="004903E8" w:rsidRDefault="004903E8" w:rsidP="005E3894">
      <w:pPr>
        <w:jc w:val="both"/>
        <w:rPr>
          <w:lang w:eastAsia="pl-PL"/>
        </w:rPr>
      </w:pPr>
    </w:p>
    <w:p w14:paraId="19409367" w14:textId="1239EECB" w:rsidR="00A85EAD" w:rsidRPr="00FC4805" w:rsidRDefault="00A85EAD" w:rsidP="005E3894">
      <w:pPr>
        <w:jc w:val="both"/>
      </w:pPr>
      <w:r w:rsidRPr="00FC4805">
        <w:rPr>
          <w:bCs/>
        </w:rPr>
        <w:t>W 202</w:t>
      </w:r>
      <w:r w:rsidR="00FC4805" w:rsidRPr="00FC4805">
        <w:rPr>
          <w:bCs/>
        </w:rPr>
        <w:t>1</w:t>
      </w:r>
      <w:r w:rsidRPr="00FC4805">
        <w:rPr>
          <w:bCs/>
        </w:rPr>
        <w:t xml:space="preserve"> roku MOPS </w:t>
      </w:r>
      <w:r w:rsidRPr="00FC4805">
        <w:t>sporządził Ocenę zasobów pomocy społecznej za rok 20</w:t>
      </w:r>
      <w:r w:rsidR="00FC4805" w:rsidRPr="00FC4805">
        <w:t>20</w:t>
      </w:r>
      <w:r w:rsidRPr="00FC4805">
        <w:t xml:space="preserve"> dla gminy Cieszyn, która przekazana została Radzie Miejskiej Cieszyna w kwietniu 202</w:t>
      </w:r>
      <w:r w:rsidR="00FC4805" w:rsidRPr="00FC4805">
        <w:t>1</w:t>
      </w:r>
      <w:r w:rsidRPr="00FC4805">
        <w:t xml:space="preserve"> roku.</w:t>
      </w:r>
    </w:p>
    <w:p w14:paraId="147EB22C" w14:textId="5D6391C2" w:rsidR="00E77712" w:rsidRPr="00E77712" w:rsidRDefault="00E77712" w:rsidP="005E3894">
      <w:pPr>
        <w:suppressAutoHyphens w:val="0"/>
        <w:rPr>
          <w:lang w:eastAsia="pl-PL"/>
        </w:rPr>
      </w:pPr>
    </w:p>
    <w:p w14:paraId="4D1B4FBB" w14:textId="77777777" w:rsidR="00E94C1F" w:rsidRPr="00761FE2" w:rsidRDefault="00E94C1F" w:rsidP="005E3894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bookmarkStart w:id="7" w:name="_Hlk95916075"/>
      <w:r w:rsidRPr="00761FE2">
        <w:rPr>
          <w:sz w:val="24"/>
        </w:rPr>
        <w:t xml:space="preserve">Zadania </w:t>
      </w:r>
      <w:r w:rsidR="00C6586F" w:rsidRPr="00761FE2">
        <w:rPr>
          <w:sz w:val="24"/>
        </w:rPr>
        <w:t>ustawy o świadczenia</w:t>
      </w:r>
      <w:r w:rsidRPr="00761FE2">
        <w:rPr>
          <w:sz w:val="24"/>
        </w:rPr>
        <w:t>ch rodzinnych.</w:t>
      </w:r>
    </w:p>
    <w:p w14:paraId="74949C93" w14:textId="77777777" w:rsidR="005E3894" w:rsidRDefault="005E3894" w:rsidP="005E3894">
      <w:pPr>
        <w:pStyle w:val="NormalnyWeb"/>
        <w:spacing w:before="0" w:beforeAutospacing="0" w:after="0"/>
        <w:jc w:val="both"/>
      </w:pPr>
      <w:bookmarkStart w:id="8" w:name="_Hlk506965613"/>
    </w:p>
    <w:p w14:paraId="2BCE8729" w14:textId="0447AE10" w:rsidR="0040548A" w:rsidRDefault="0040548A" w:rsidP="005E3894">
      <w:pPr>
        <w:pStyle w:val="NormalnyWeb"/>
        <w:spacing w:before="0" w:beforeAutospacing="0" w:after="0"/>
        <w:jc w:val="both"/>
      </w:pPr>
      <w:r w:rsidRPr="00761FE2">
        <w:t>Zakres udzielonych świadczeń rodzinnych obrazuje poniższa tabela.</w:t>
      </w:r>
    </w:p>
    <w:p w14:paraId="4CED5CA0" w14:textId="77777777" w:rsidR="005E3894" w:rsidRPr="00761FE2" w:rsidRDefault="005E3894" w:rsidP="005E3894">
      <w:pPr>
        <w:pStyle w:val="NormalnyWeb"/>
        <w:spacing w:before="0" w:beforeAutospacing="0" w:after="0"/>
        <w:jc w:val="both"/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542"/>
        <w:gridCol w:w="2125"/>
        <w:gridCol w:w="3263"/>
      </w:tblGrid>
      <w:tr w:rsidR="00E454BE" w:rsidRPr="00FB4299" w14:paraId="22AB6D58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4EFF77" w14:textId="073A1951" w:rsidR="00E454BE" w:rsidRPr="0094405E" w:rsidRDefault="00E454BE" w:rsidP="005E3894">
            <w:pPr>
              <w:jc w:val="center"/>
            </w:pPr>
            <w:r w:rsidRPr="0094405E">
              <w:rPr>
                <w:b/>
                <w:bCs/>
                <w:sz w:val="20"/>
                <w:szCs w:val="20"/>
              </w:rPr>
              <w:t>Tabela nr 5 – Świadczenia udzielone przez MOPS w 2021 roku, na podstawie ustawy</w:t>
            </w:r>
            <w:r w:rsidRPr="0094405E">
              <w:rPr>
                <w:b/>
                <w:bCs/>
                <w:sz w:val="20"/>
                <w:szCs w:val="20"/>
              </w:rPr>
              <w:br/>
              <w:t xml:space="preserve">o świadczeniach rodzinnych, </w:t>
            </w:r>
            <w:r w:rsidRPr="0094405E">
              <w:rPr>
                <w:b/>
                <w:sz w:val="20"/>
                <w:szCs w:val="20"/>
              </w:rPr>
              <w:t>ustawy o ustaleniu i wypłacie zasiłków dla opiekunów</w:t>
            </w:r>
          </w:p>
        </w:tc>
      </w:tr>
      <w:tr w:rsidR="00E454BE" w:rsidRPr="00FB4299" w14:paraId="11DF499E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E9F23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BD735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wysokość środków</w:t>
            </w:r>
          </w:p>
          <w:p w14:paraId="08FBEFC3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C7B5" w14:textId="77777777" w:rsidR="00E454BE" w:rsidRPr="0094405E" w:rsidRDefault="00E454BE" w:rsidP="005E3894">
            <w:pPr>
              <w:pStyle w:val="Tekstpodstawowy"/>
              <w:keepNext/>
            </w:pPr>
            <w:r w:rsidRPr="0094405E">
              <w:rPr>
                <w:b/>
                <w:sz w:val="20"/>
                <w:szCs w:val="20"/>
              </w:rPr>
              <w:t>dane liczbowe</w:t>
            </w:r>
          </w:p>
        </w:tc>
      </w:tr>
      <w:tr w:rsidR="00E454BE" w:rsidRPr="00FB4299" w14:paraId="359B56E5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7E43A" w14:textId="77777777" w:rsidR="00E454BE" w:rsidRPr="0094405E" w:rsidRDefault="00E454BE" w:rsidP="005E3894">
            <w:pPr>
              <w:pStyle w:val="Tekstpodstawowy"/>
            </w:pPr>
            <w:r w:rsidRPr="0094405E">
              <w:rPr>
                <w:b/>
                <w:sz w:val="20"/>
                <w:szCs w:val="20"/>
              </w:rPr>
              <w:t>zadania zlecone</w:t>
            </w:r>
          </w:p>
        </w:tc>
      </w:tr>
      <w:tr w:rsidR="00E454BE" w:rsidRPr="00FB4299" w14:paraId="2E7D4C79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5028" w14:textId="77777777" w:rsidR="00E454BE" w:rsidRPr="0094405E" w:rsidRDefault="00E454BE" w:rsidP="005E3894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zasiłki rodzinne i dodatki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D483" w14:textId="77777777" w:rsidR="00E454BE" w:rsidRPr="0094405E" w:rsidRDefault="00E454BE" w:rsidP="005E3894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1.699.831,00zł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19875" w14:textId="77777777" w:rsidR="00E454BE" w:rsidRPr="0094405E" w:rsidRDefault="00E454BE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334</w:t>
            </w:r>
          </w:p>
          <w:p w14:paraId="4BC28570" w14:textId="77777777" w:rsidR="00E454BE" w:rsidRPr="0094405E" w:rsidRDefault="00E454BE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581</w:t>
            </w:r>
          </w:p>
          <w:p w14:paraId="0085F7BA" w14:textId="77777777" w:rsidR="00E454BE" w:rsidRPr="0094405E" w:rsidRDefault="00E454BE" w:rsidP="005E3894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567</w:t>
            </w:r>
          </w:p>
        </w:tc>
      </w:tr>
      <w:tr w:rsidR="00E454BE" w:rsidRPr="00FB4299" w14:paraId="3995FC56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B96C0" w14:textId="77777777" w:rsidR="00E454BE" w:rsidRPr="0094405E" w:rsidRDefault="00E454BE" w:rsidP="0081517E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zasiłki pielęgnacyjne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30C18" w14:textId="26F3CAB0" w:rsidR="00E454BE" w:rsidRPr="0094405E" w:rsidRDefault="00E454BE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2.4</w:t>
            </w:r>
            <w:r w:rsidR="000716E0">
              <w:rPr>
                <w:sz w:val="20"/>
                <w:szCs w:val="20"/>
              </w:rPr>
              <w:t>01.800,00</w:t>
            </w:r>
            <w:r w:rsidRPr="0094405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3C9BA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1.023</w:t>
            </w:r>
          </w:p>
          <w:p w14:paraId="7A8EADFF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267</w:t>
            </w:r>
          </w:p>
          <w:p w14:paraId="4EB61023" w14:textId="77777777" w:rsidR="00E454BE" w:rsidRPr="0094405E" w:rsidRDefault="00E454BE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408</w:t>
            </w:r>
          </w:p>
        </w:tc>
      </w:tr>
      <w:tr w:rsidR="00E454BE" w:rsidRPr="00FB4299" w14:paraId="7F964709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3F1E" w14:textId="77777777" w:rsidR="00E454BE" w:rsidRPr="0094405E" w:rsidRDefault="00E454BE" w:rsidP="0081517E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82D80" w14:textId="1215B6D9" w:rsidR="00E454BE" w:rsidRPr="0094405E" w:rsidRDefault="00E454BE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2.686.31</w:t>
            </w:r>
            <w:r w:rsidR="000716E0">
              <w:rPr>
                <w:sz w:val="20"/>
                <w:szCs w:val="20"/>
              </w:rPr>
              <w:t>7</w:t>
            </w:r>
            <w:r w:rsidRPr="0094405E">
              <w:rPr>
                <w:sz w:val="20"/>
                <w:szCs w:val="20"/>
              </w:rPr>
              <w:t>,00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6BE7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116</w:t>
            </w:r>
          </w:p>
          <w:p w14:paraId="72E6660A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43</w:t>
            </w:r>
          </w:p>
          <w:p w14:paraId="0BE587C5" w14:textId="77777777" w:rsidR="00E454BE" w:rsidRPr="0094405E" w:rsidRDefault="00E454BE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153</w:t>
            </w:r>
          </w:p>
        </w:tc>
      </w:tr>
      <w:tr w:rsidR="00E454BE" w:rsidRPr="00FB4299" w14:paraId="1EFF523D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0267F" w14:textId="77777777" w:rsidR="00E454BE" w:rsidRPr="0094405E" w:rsidRDefault="00E454BE" w:rsidP="0081517E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1A44A" w14:textId="77777777" w:rsidR="00E454BE" w:rsidRPr="0094405E" w:rsidRDefault="00E454BE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23.560,00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86FAA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4</w:t>
            </w:r>
          </w:p>
          <w:p w14:paraId="33F0C338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3</w:t>
            </w:r>
          </w:p>
          <w:p w14:paraId="367E1BDA" w14:textId="77777777" w:rsidR="00E454BE" w:rsidRPr="0094405E" w:rsidRDefault="00E454BE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4</w:t>
            </w:r>
          </w:p>
        </w:tc>
      </w:tr>
      <w:tr w:rsidR="00E454BE" w:rsidRPr="00FB4299" w14:paraId="71C4896A" w14:textId="77777777" w:rsidTr="0081517E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2B20C" w14:textId="77777777" w:rsidR="00E454BE" w:rsidRPr="0094405E" w:rsidRDefault="00E454BE" w:rsidP="0081517E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3F91" w14:textId="77777777" w:rsidR="00E454BE" w:rsidRPr="0094405E" w:rsidRDefault="00E454BE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148.000,00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462E9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144</w:t>
            </w:r>
          </w:p>
          <w:p w14:paraId="68235830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212</w:t>
            </w:r>
          </w:p>
          <w:p w14:paraId="2EFB1795" w14:textId="77777777" w:rsidR="00E454BE" w:rsidRPr="0094405E" w:rsidRDefault="00E454BE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158</w:t>
            </w:r>
          </w:p>
        </w:tc>
      </w:tr>
      <w:tr w:rsidR="00E454BE" w:rsidRPr="00FB4299" w14:paraId="22A26965" w14:textId="77777777" w:rsidTr="00DB1E0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8A2FE" w14:textId="77777777" w:rsidR="00E454BE" w:rsidRPr="001479C0" w:rsidRDefault="00E454BE" w:rsidP="0081517E">
            <w:pPr>
              <w:pStyle w:val="Tekstpodstawowy"/>
              <w:ind w:left="34"/>
              <w:jc w:val="left"/>
              <w:rPr>
                <w:color w:val="FF0000"/>
                <w:sz w:val="20"/>
                <w:szCs w:val="20"/>
              </w:rPr>
            </w:pPr>
            <w:bookmarkStart w:id="9" w:name="_Hlk98240626"/>
            <w:r w:rsidRPr="00DB1E05">
              <w:rPr>
                <w:sz w:val="20"/>
                <w:szCs w:val="20"/>
              </w:rPr>
              <w:lastRenderedPageBreak/>
              <w:t>składki ZUS od osób pobierających świadczenie pielęgnacyjne, specjalny zasiłek opiekuńczy i zasiłek dla opiekuna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AAEF" w14:textId="0A14E0E4" w:rsidR="00E454BE" w:rsidRPr="00DB1E05" w:rsidRDefault="00DB1E05" w:rsidP="0081517E">
            <w:pPr>
              <w:pStyle w:val="Tekstpodstawowy"/>
              <w:rPr>
                <w:sz w:val="20"/>
                <w:szCs w:val="20"/>
              </w:rPr>
            </w:pPr>
            <w:r w:rsidRPr="00DB1E05">
              <w:rPr>
                <w:sz w:val="20"/>
                <w:szCs w:val="20"/>
              </w:rPr>
              <w:t xml:space="preserve">495.887,63 </w:t>
            </w:r>
            <w:r w:rsidR="00E454BE" w:rsidRPr="00DB1E05">
              <w:rPr>
                <w:sz w:val="20"/>
                <w:szCs w:val="20"/>
              </w:rPr>
              <w:t>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A7409" w14:textId="677C72BC" w:rsidR="00E454BE" w:rsidRPr="00DB1E05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DB1E05">
              <w:rPr>
                <w:sz w:val="20"/>
                <w:szCs w:val="20"/>
              </w:rPr>
              <w:t>liczba osób, którym opłacono składki:</w:t>
            </w:r>
            <w:r w:rsidR="00DB1E05" w:rsidRPr="00DB1E05">
              <w:rPr>
                <w:sz w:val="20"/>
                <w:szCs w:val="20"/>
              </w:rPr>
              <w:t xml:space="preserve"> 91</w:t>
            </w:r>
          </w:p>
        </w:tc>
      </w:tr>
      <w:tr w:rsidR="00E454BE" w:rsidRPr="00FB4299" w14:paraId="55C76FAB" w14:textId="77777777" w:rsidTr="00DB1E0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1FF4A" w14:textId="77777777" w:rsidR="00E454BE" w:rsidRPr="001479C0" w:rsidRDefault="00E454BE" w:rsidP="0081517E">
            <w:pPr>
              <w:pStyle w:val="Tekstpodstawowy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DB1E05">
              <w:rPr>
                <w:sz w:val="20"/>
                <w:szCs w:val="20"/>
              </w:rPr>
              <w:t>składki na fundusz zdrowia od osób pobierających świadczenie pielęgnacyjne, specjalny zasiłek opiekuńczy i zasiłek dla opiekuna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B8B2F" w14:textId="2C3A68C1" w:rsidR="00E454BE" w:rsidRPr="00DB1E05" w:rsidRDefault="00DB1E05" w:rsidP="0081517E">
            <w:pPr>
              <w:pStyle w:val="Tekstpodstawowy"/>
              <w:rPr>
                <w:sz w:val="20"/>
                <w:szCs w:val="20"/>
              </w:rPr>
            </w:pPr>
            <w:r w:rsidRPr="00DB1E05">
              <w:rPr>
                <w:sz w:val="20"/>
                <w:szCs w:val="20"/>
              </w:rPr>
              <w:t xml:space="preserve">91.104,99 </w:t>
            </w:r>
            <w:r w:rsidR="00E454BE" w:rsidRPr="00DB1E05">
              <w:rPr>
                <w:sz w:val="20"/>
                <w:szCs w:val="20"/>
              </w:rPr>
              <w:t>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EF18" w14:textId="4BF74A37" w:rsidR="00E454BE" w:rsidRPr="00DB1E05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DB1E05">
              <w:rPr>
                <w:sz w:val="20"/>
                <w:szCs w:val="20"/>
              </w:rPr>
              <w:t>liczba osób, którym opłacono składki:</w:t>
            </w:r>
            <w:r w:rsidR="00DB1E05" w:rsidRPr="00DB1E05">
              <w:rPr>
                <w:sz w:val="20"/>
                <w:szCs w:val="20"/>
              </w:rPr>
              <w:t xml:space="preserve"> 48</w:t>
            </w:r>
          </w:p>
        </w:tc>
      </w:tr>
      <w:bookmarkEnd w:id="9"/>
      <w:tr w:rsidR="00E454BE" w:rsidRPr="00FB4299" w14:paraId="080C1CED" w14:textId="77777777" w:rsidTr="00DB1E0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3C803" w14:textId="77777777" w:rsidR="00E454BE" w:rsidRPr="0094405E" w:rsidRDefault="00E454BE" w:rsidP="0081517E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realizacja ustawy o ustaleniu i wypłacie zasiłków dla opiekunów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D1394" w14:textId="77777777" w:rsidR="00E454BE" w:rsidRPr="0094405E" w:rsidRDefault="00E454BE" w:rsidP="0081517E">
            <w:pPr>
              <w:pStyle w:val="Tekstpodstawowy"/>
              <w:keepNext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7.440,00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4CB3D" w14:textId="77777777" w:rsidR="00E454BE" w:rsidRPr="0094405E" w:rsidRDefault="00E454BE" w:rsidP="0081517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1</w:t>
            </w:r>
          </w:p>
          <w:p w14:paraId="46C5BF06" w14:textId="77777777" w:rsidR="00E454BE" w:rsidRPr="0094405E" w:rsidRDefault="00E454BE" w:rsidP="0081517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0</w:t>
            </w:r>
          </w:p>
          <w:p w14:paraId="2B3E172E" w14:textId="77777777" w:rsidR="00E454BE" w:rsidRPr="0094405E" w:rsidRDefault="00E454BE" w:rsidP="0081517E">
            <w:pPr>
              <w:pStyle w:val="Tekstpodstawowy"/>
              <w:keepNext/>
              <w:jc w:val="left"/>
            </w:pPr>
            <w:r w:rsidRPr="0094405E">
              <w:rPr>
                <w:sz w:val="20"/>
                <w:szCs w:val="20"/>
              </w:rPr>
              <w:t>liczba wydanych decyzji: 1</w:t>
            </w:r>
          </w:p>
        </w:tc>
      </w:tr>
      <w:tr w:rsidR="00E454BE" w:rsidRPr="00FB4299" w14:paraId="0EAADE0B" w14:textId="77777777" w:rsidTr="00DB1E0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E6213" w14:textId="77777777" w:rsidR="00E454BE" w:rsidRPr="0094405E" w:rsidRDefault="00E454BE" w:rsidP="0081517E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52A9" w14:textId="77777777" w:rsidR="00E454BE" w:rsidRPr="0094405E" w:rsidRDefault="00E454BE" w:rsidP="0081517E">
            <w:pPr>
              <w:pStyle w:val="Tekstpodstawowy"/>
              <w:keepNext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578.692,00 zł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0FC7B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 72</w:t>
            </w:r>
          </w:p>
          <w:p w14:paraId="6AE2C16A" w14:textId="77777777" w:rsidR="00E454BE" w:rsidRPr="0094405E" w:rsidRDefault="00E454BE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67</w:t>
            </w:r>
          </w:p>
          <w:p w14:paraId="1822EB55" w14:textId="77777777" w:rsidR="00E454BE" w:rsidRPr="0094405E" w:rsidRDefault="00E454BE" w:rsidP="0081517E">
            <w:pPr>
              <w:pStyle w:val="Tekstpodstawowy"/>
              <w:keepNext/>
              <w:jc w:val="left"/>
            </w:pPr>
            <w:r w:rsidRPr="0094405E">
              <w:rPr>
                <w:sz w:val="20"/>
                <w:szCs w:val="20"/>
              </w:rPr>
              <w:t>liczba wydanych decyzji: 69</w:t>
            </w:r>
          </w:p>
        </w:tc>
      </w:tr>
    </w:tbl>
    <w:p w14:paraId="115DF594" w14:textId="77777777" w:rsidR="00BA109C" w:rsidRPr="007F0B91" w:rsidRDefault="00BA109C" w:rsidP="005E3894">
      <w:pPr>
        <w:rPr>
          <w:color w:val="FF0000"/>
        </w:rPr>
      </w:pPr>
    </w:p>
    <w:p w14:paraId="5CA2EED4" w14:textId="77777777" w:rsidR="0040548A" w:rsidRPr="00761FE2" w:rsidRDefault="0040548A" w:rsidP="005E3894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761FE2">
        <w:rPr>
          <w:sz w:val="24"/>
        </w:rPr>
        <w:t>Zadania ustawy o pomocy osobom uprawnionym do alimentów.</w:t>
      </w:r>
    </w:p>
    <w:p w14:paraId="04F45247" w14:textId="77777777" w:rsidR="005E3894" w:rsidRDefault="005E3894" w:rsidP="005E3894">
      <w:pPr>
        <w:pStyle w:val="NormalnyWeb"/>
        <w:spacing w:before="0" w:beforeAutospacing="0" w:after="0"/>
        <w:jc w:val="both"/>
      </w:pPr>
    </w:p>
    <w:p w14:paraId="71B12077" w14:textId="14C5D7CB" w:rsidR="00BA109C" w:rsidRDefault="00BA109C" w:rsidP="005E3894">
      <w:pPr>
        <w:pStyle w:val="NormalnyWeb"/>
        <w:spacing w:before="0" w:beforeAutospacing="0" w:after="0"/>
        <w:jc w:val="both"/>
      </w:pPr>
      <w:r w:rsidRPr="00761FE2">
        <w:t>Zakres udzielonych świadczeń z funduszu alimentacyjnego obrazuje poniższa tabela.</w:t>
      </w:r>
    </w:p>
    <w:p w14:paraId="4CF450F4" w14:textId="77777777" w:rsidR="00E454BE" w:rsidRPr="00761FE2" w:rsidRDefault="00E454BE" w:rsidP="005E3894">
      <w:pPr>
        <w:pStyle w:val="NormalnyWeb"/>
        <w:spacing w:before="0" w:beforeAutospacing="0" w:after="0"/>
        <w:jc w:val="both"/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E454BE" w:rsidRPr="00FB4299" w14:paraId="38CA7DEE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F0E693" w14:textId="4D5E0A98" w:rsidR="00E454BE" w:rsidRPr="0094405E" w:rsidRDefault="00E454BE" w:rsidP="005E3894">
            <w:pPr>
              <w:jc w:val="center"/>
            </w:pPr>
            <w:r w:rsidRPr="0094405E">
              <w:rPr>
                <w:b/>
                <w:bCs/>
                <w:sz w:val="20"/>
                <w:szCs w:val="20"/>
              </w:rPr>
              <w:t>Tabela nr 6 – Świadczenia udzielone przez MOPS w 2021 roku na podstawie ustawy</w:t>
            </w:r>
            <w:r w:rsidRPr="0094405E">
              <w:rPr>
                <w:b/>
                <w:bCs/>
                <w:sz w:val="20"/>
                <w:szCs w:val="20"/>
              </w:rPr>
              <w:br/>
              <w:t>o pomocy osobom uprawnionym do alimentów</w:t>
            </w:r>
          </w:p>
        </w:tc>
      </w:tr>
      <w:tr w:rsidR="00E454BE" w:rsidRPr="00FB4299" w14:paraId="62E5B310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DD5D9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BD21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wysokość środków</w:t>
            </w:r>
          </w:p>
          <w:p w14:paraId="37913F8E" w14:textId="77777777" w:rsidR="00E454BE" w:rsidRPr="0094405E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F6A3" w14:textId="77777777" w:rsidR="00E454BE" w:rsidRPr="0094405E" w:rsidRDefault="00E454BE" w:rsidP="005E3894">
            <w:pPr>
              <w:pStyle w:val="Tekstpodstawowy"/>
              <w:keepNext/>
            </w:pPr>
            <w:r w:rsidRPr="0094405E">
              <w:rPr>
                <w:b/>
                <w:sz w:val="20"/>
                <w:szCs w:val="20"/>
              </w:rPr>
              <w:t>dane liczbowe</w:t>
            </w:r>
          </w:p>
        </w:tc>
      </w:tr>
      <w:tr w:rsidR="00E454BE" w:rsidRPr="00FB4299" w14:paraId="7FDFD46B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36393" w14:textId="77777777" w:rsidR="00E454BE" w:rsidRPr="0094405E" w:rsidRDefault="00E454BE" w:rsidP="005E3894">
            <w:pPr>
              <w:pStyle w:val="Tekstpodstawowy"/>
            </w:pPr>
            <w:r w:rsidRPr="0094405E">
              <w:rPr>
                <w:b/>
                <w:sz w:val="20"/>
                <w:szCs w:val="20"/>
              </w:rPr>
              <w:t>zadania zlecone</w:t>
            </w:r>
          </w:p>
        </w:tc>
      </w:tr>
      <w:tr w:rsidR="00E454BE" w:rsidRPr="00FB4299" w14:paraId="4A1615CB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FACA" w14:textId="77777777" w:rsidR="00E454BE" w:rsidRPr="0094405E" w:rsidRDefault="00E454BE" w:rsidP="005E3894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świadczenia z Funduszu Alimentacyjnego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0335" w14:textId="05AA9E84" w:rsidR="00E454BE" w:rsidRPr="0094405E" w:rsidRDefault="0029734E" w:rsidP="005E389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1.004.284</w:t>
            </w:r>
            <w:r w:rsidR="00E454BE" w:rsidRPr="0094405E">
              <w:rPr>
                <w:sz w:val="20"/>
                <w:szCs w:val="20"/>
              </w:rPr>
              <w:t>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CA58" w14:textId="77777777" w:rsidR="00E454BE" w:rsidRPr="0094405E" w:rsidRDefault="00E454BE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155</w:t>
            </w:r>
          </w:p>
          <w:p w14:paraId="29104D63" w14:textId="77777777" w:rsidR="00E454BE" w:rsidRPr="0094405E" w:rsidRDefault="00E454BE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173</w:t>
            </w:r>
          </w:p>
          <w:p w14:paraId="7175AA60" w14:textId="77777777" w:rsidR="00E454BE" w:rsidRPr="0094405E" w:rsidRDefault="00E454BE" w:rsidP="005E3894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wydanych decyzji: 229</w:t>
            </w:r>
          </w:p>
        </w:tc>
      </w:tr>
    </w:tbl>
    <w:p w14:paraId="33377330" w14:textId="77777777" w:rsidR="00BA109C" w:rsidRPr="007F0B91" w:rsidRDefault="00BA109C" w:rsidP="005E3894">
      <w:pPr>
        <w:rPr>
          <w:color w:val="FF0000"/>
        </w:rPr>
      </w:pPr>
    </w:p>
    <w:p w14:paraId="517EAFF6" w14:textId="77777777" w:rsidR="00960A6D" w:rsidRPr="0094405E" w:rsidRDefault="00960A6D" w:rsidP="005E3894">
      <w:pPr>
        <w:jc w:val="both"/>
        <w:rPr>
          <w:bCs/>
        </w:rPr>
      </w:pPr>
      <w:r w:rsidRPr="0094405E">
        <w:rPr>
          <w:bCs/>
        </w:rPr>
        <w:t>MOPS prowadząc postępowanie wobec dłużników alimentacyjnych w 2021 roku:</w:t>
      </w:r>
    </w:p>
    <w:p w14:paraId="04314903" w14:textId="77777777" w:rsidR="00960A6D" w:rsidRPr="0094405E" w:rsidRDefault="00960A6D" w:rsidP="005E3894">
      <w:pPr>
        <w:numPr>
          <w:ilvl w:val="0"/>
          <w:numId w:val="27"/>
        </w:numPr>
        <w:ind w:left="426" w:hanging="426"/>
        <w:jc w:val="both"/>
        <w:rPr>
          <w:bCs/>
        </w:rPr>
      </w:pPr>
      <w:r w:rsidRPr="0094405E">
        <w:rPr>
          <w:bCs/>
        </w:rPr>
        <w:t>przekazał komornikowi sądowemu 32 informacje mające wpływ na egzekucję świadczeń, pochodzące z wywiadów alimentacyjnych oraz oświadczeń majątkowych,</w:t>
      </w:r>
    </w:p>
    <w:p w14:paraId="71CAA6FE" w14:textId="77777777" w:rsidR="00960A6D" w:rsidRPr="0094405E" w:rsidRDefault="00960A6D" w:rsidP="005E3894">
      <w:pPr>
        <w:numPr>
          <w:ilvl w:val="0"/>
          <w:numId w:val="27"/>
        </w:numPr>
        <w:ind w:left="426" w:hanging="426"/>
        <w:jc w:val="both"/>
        <w:rPr>
          <w:bCs/>
        </w:rPr>
      </w:pPr>
      <w:r w:rsidRPr="0094405E">
        <w:rPr>
          <w:bCs/>
        </w:rPr>
        <w:t>złożył  197 wniosków do prokuratury o wszczęcie postępowania wobec dłużników,</w:t>
      </w:r>
    </w:p>
    <w:p w14:paraId="0675533E" w14:textId="77777777" w:rsidR="00960A6D" w:rsidRPr="00FB4299" w:rsidRDefault="00960A6D" w:rsidP="005E3894">
      <w:pPr>
        <w:numPr>
          <w:ilvl w:val="0"/>
          <w:numId w:val="27"/>
        </w:numPr>
        <w:ind w:left="426" w:hanging="426"/>
        <w:jc w:val="both"/>
        <w:rPr>
          <w:color w:val="00B050"/>
        </w:rPr>
      </w:pPr>
      <w:r w:rsidRPr="0094405E">
        <w:rPr>
          <w:bCs/>
        </w:rPr>
        <w:t>złożył  175 wniosków o przyłączenie do postępowania egzekucyjnego</w:t>
      </w:r>
      <w:r w:rsidRPr="00FB4299">
        <w:rPr>
          <w:bCs/>
          <w:color w:val="00B050"/>
        </w:rPr>
        <w:t>.</w:t>
      </w:r>
    </w:p>
    <w:p w14:paraId="464D6563" w14:textId="77777777" w:rsidR="0040548A" w:rsidRPr="007F0B91" w:rsidRDefault="0040548A" w:rsidP="005E3894">
      <w:pPr>
        <w:jc w:val="both"/>
        <w:rPr>
          <w:color w:val="FF0000"/>
        </w:rPr>
      </w:pPr>
    </w:p>
    <w:p w14:paraId="22376886" w14:textId="77777777" w:rsidR="0040548A" w:rsidRPr="00761FE2" w:rsidRDefault="0040548A" w:rsidP="005E3894">
      <w:pPr>
        <w:pStyle w:val="Akapitzlist"/>
        <w:numPr>
          <w:ilvl w:val="1"/>
          <w:numId w:val="1"/>
        </w:numPr>
        <w:ind w:left="567" w:hanging="567"/>
        <w:rPr>
          <w:b/>
        </w:rPr>
      </w:pPr>
      <w:r w:rsidRPr="00761FE2">
        <w:rPr>
          <w:b/>
        </w:rPr>
        <w:t>Zadania ustawy o pomocy państwa w wychowywaniu dzieci.</w:t>
      </w:r>
    </w:p>
    <w:p w14:paraId="42B1A330" w14:textId="77777777" w:rsidR="0040548A" w:rsidRPr="00761FE2" w:rsidRDefault="0040548A" w:rsidP="005E3894">
      <w:pPr>
        <w:rPr>
          <w:b/>
        </w:rPr>
      </w:pPr>
    </w:p>
    <w:p w14:paraId="52F3DFE2" w14:textId="77777777" w:rsidR="00367D17" w:rsidRPr="00761FE2" w:rsidRDefault="00367D17" w:rsidP="00367D17">
      <w:pPr>
        <w:pStyle w:val="NormalnyWeb"/>
        <w:spacing w:before="0" w:beforeAutospacing="0" w:after="0"/>
        <w:jc w:val="both"/>
      </w:pPr>
      <w:bookmarkStart w:id="10" w:name="_Hlk2689524"/>
      <w:r w:rsidRPr="00761FE2">
        <w:t>Zakres udzielonych świadczeń wychowawczych obrazuje poniższa tabela.</w:t>
      </w:r>
    </w:p>
    <w:p w14:paraId="70E0C714" w14:textId="77777777" w:rsidR="00367D17" w:rsidRPr="007F0B91" w:rsidRDefault="00367D17" w:rsidP="00367D17">
      <w:pPr>
        <w:pStyle w:val="NormalnyWeb"/>
        <w:spacing w:before="0" w:beforeAutospacing="0" w:after="0"/>
        <w:jc w:val="both"/>
        <w:rPr>
          <w:color w:val="FF0000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960A6D" w:rsidRPr="00FB4299" w14:paraId="732C7CB7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3158E8" w14:textId="4A039CE7" w:rsidR="00960A6D" w:rsidRPr="0094405E" w:rsidRDefault="00960A6D" w:rsidP="0081517E">
            <w:pPr>
              <w:jc w:val="center"/>
            </w:pPr>
            <w:r w:rsidRPr="0094405E">
              <w:rPr>
                <w:b/>
                <w:bCs/>
                <w:sz w:val="20"/>
                <w:szCs w:val="20"/>
              </w:rPr>
              <w:t xml:space="preserve">Tabela nr </w:t>
            </w:r>
            <w:r w:rsidR="0094405E" w:rsidRPr="0094405E">
              <w:rPr>
                <w:b/>
                <w:bCs/>
                <w:sz w:val="20"/>
                <w:szCs w:val="20"/>
              </w:rPr>
              <w:t>7</w:t>
            </w:r>
            <w:r w:rsidRPr="0094405E">
              <w:rPr>
                <w:b/>
                <w:bCs/>
                <w:sz w:val="20"/>
                <w:szCs w:val="20"/>
              </w:rPr>
              <w:t xml:space="preserve"> – Świadczenia udzielone przez MOPS w 2021 roku na podstawie ustawy</w:t>
            </w:r>
            <w:r w:rsidRPr="0094405E">
              <w:rPr>
                <w:b/>
                <w:bCs/>
                <w:sz w:val="20"/>
                <w:szCs w:val="20"/>
              </w:rPr>
              <w:br/>
              <w:t>o pomocy państwa w wychowywaniu dzieci</w:t>
            </w:r>
          </w:p>
        </w:tc>
      </w:tr>
      <w:tr w:rsidR="00960A6D" w:rsidRPr="00FB4299" w14:paraId="47D56AA0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980C7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E155B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wysokość środków</w:t>
            </w:r>
          </w:p>
          <w:p w14:paraId="3CD60D57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8ECE" w14:textId="77777777" w:rsidR="00960A6D" w:rsidRPr="0094405E" w:rsidRDefault="00960A6D" w:rsidP="0081517E">
            <w:pPr>
              <w:pStyle w:val="Tekstpodstawowy"/>
              <w:keepNext/>
            </w:pPr>
            <w:r w:rsidRPr="0094405E">
              <w:rPr>
                <w:b/>
                <w:sz w:val="20"/>
                <w:szCs w:val="20"/>
              </w:rPr>
              <w:t>dane liczbowe</w:t>
            </w:r>
          </w:p>
        </w:tc>
      </w:tr>
      <w:tr w:rsidR="00960A6D" w:rsidRPr="00FB4299" w14:paraId="781054EC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84447" w14:textId="77777777" w:rsidR="00960A6D" w:rsidRPr="0094405E" w:rsidRDefault="00960A6D" w:rsidP="0081517E">
            <w:pPr>
              <w:pStyle w:val="Tekstpodstawowy"/>
            </w:pPr>
            <w:r w:rsidRPr="0094405E">
              <w:rPr>
                <w:b/>
                <w:sz w:val="20"/>
                <w:szCs w:val="20"/>
              </w:rPr>
              <w:t>zadania zlecone</w:t>
            </w:r>
          </w:p>
        </w:tc>
      </w:tr>
      <w:tr w:rsidR="00960A6D" w:rsidRPr="00FB4299" w14:paraId="57D86733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C89D" w14:textId="77777777" w:rsidR="00960A6D" w:rsidRPr="0094405E" w:rsidRDefault="00960A6D" w:rsidP="0081517E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F1A6" w14:textId="77777777" w:rsidR="00960A6D" w:rsidRPr="0094405E" w:rsidRDefault="00960A6D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34.116.832,00zł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3323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3.623</w:t>
            </w:r>
          </w:p>
          <w:p w14:paraId="7EF7AAA4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4.330</w:t>
            </w:r>
          </w:p>
          <w:p w14:paraId="7E5A491D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wydanych rozstrzygnięć: 4.031</w:t>
            </w:r>
          </w:p>
          <w:p w14:paraId="68B3E155" w14:textId="77777777" w:rsidR="00960A6D" w:rsidRPr="0094405E" w:rsidRDefault="00960A6D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dzieci: 5.126</w:t>
            </w:r>
          </w:p>
        </w:tc>
      </w:tr>
    </w:tbl>
    <w:p w14:paraId="3CE130AC" w14:textId="7F355E42" w:rsidR="007F65E4" w:rsidRPr="007F0B91" w:rsidRDefault="007F65E4" w:rsidP="005F5715">
      <w:pPr>
        <w:pStyle w:val="NormalnyWeb"/>
        <w:spacing w:before="0" w:beforeAutospacing="0" w:after="0"/>
        <w:jc w:val="both"/>
        <w:rPr>
          <w:color w:val="FF0000"/>
        </w:rPr>
      </w:pPr>
    </w:p>
    <w:p w14:paraId="6C5CE036" w14:textId="77777777" w:rsidR="00C40D2D" w:rsidRPr="007F0B91" w:rsidRDefault="00C40D2D" w:rsidP="005F5715">
      <w:pPr>
        <w:pStyle w:val="NormalnyWeb"/>
        <w:spacing w:before="0" w:beforeAutospacing="0" w:after="0"/>
        <w:jc w:val="both"/>
        <w:rPr>
          <w:color w:val="FF0000"/>
        </w:rPr>
      </w:pPr>
    </w:p>
    <w:bookmarkEnd w:id="8"/>
    <w:p w14:paraId="2614F880" w14:textId="77777777" w:rsidR="00045AB4" w:rsidRPr="00761FE2" w:rsidRDefault="002A2D6E" w:rsidP="005F5715">
      <w:pPr>
        <w:pStyle w:val="Nagwek2"/>
        <w:numPr>
          <w:ilvl w:val="1"/>
          <w:numId w:val="1"/>
        </w:numPr>
        <w:jc w:val="both"/>
        <w:rPr>
          <w:sz w:val="24"/>
        </w:rPr>
      </w:pPr>
      <w:r w:rsidRPr="00761FE2">
        <w:rPr>
          <w:sz w:val="24"/>
        </w:rPr>
        <w:t>Realizacja rządowego Programu „</w:t>
      </w:r>
      <w:r w:rsidR="00045AB4" w:rsidRPr="00761FE2">
        <w:rPr>
          <w:sz w:val="24"/>
        </w:rPr>
        <w:t>Dobry start</w:t>
      </w:r>
      <w:r w:rsidRPr="00761FE2">
        <w:rPr>
          <w:sz w:val="24"/>
        </w:rPr>
        <w:t>”.</w:t>
      </w:r>
    </w:p>
    <w:p w14:paraId="0D8DFAF4" w14:textId="77777777" w:rsidR="005F5715" w:rsidRPr="007F0B91" w:rsidRDefault="005F5715" w:rsidP="005F5715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FF0000"/>
          <w:lang w:eastAsia="en-US"/>
        </w:rPr>
      </w:pPr>
      <w:bookmarkStart w:id="11" w:name="_Hlk2754197"/>
    </w:p>
    <w:p w14:paraId="48F4C4BE" w14:textId="374A80CD" w:rsidR="00367D17" w:rsidRPr="00CA7B85" w:rsidRDefault="00367D17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A7B85">
        <w:rPr>
          <w:rFonts w:eastAsia="Calibri"/>
          <w:bCs/>
          <w:lang w:eastAsia="en-US"/>
        </w:rPr>
        <w:t xml:space="preserve">Wsparcie w formie jednorazowego świadczenia </w:t>
      </w:r>
      <w:r w:rsidR="00525D9E" w:rsidRPr="00CA7B85">
        <w:rPr>
          <w:rFonts w:eastAsia="Calibri"/>
          <w:bCs/>
          <w:lang w:eastAsia="en-US"/>
        </w:rPr>
        <w:t>„D</w:t>
      </w:r>
      <w:r w:rsidRPr="00CA7B85">
        <w:rPr>
          <w:rFonts w:eastAsia="Calibri"/>
          <w:bCs/>
          <w:lang w:eastAsia="en-US"/>
        </w:rPr>
        <w:t>obry start</w:t>
      </w:r>
      <w:r w:rsidR="00525D9E" w:rsidRPr="00CA7B85">
        <w:rPr>
          <w:rFonts w:eastAsia="Calibri"/>
          <w:bCs/>
          <w:lang w:eastAsia="en-US"/>
        </w:rPr>
        <w:t>”</w:t>
      </w:r>
      <w:r w:rsidRPr="00CA7B85">
        <w:rPr>
          <w:rFonts w:eastAsia="Calibri"/>
          <w:bCs/>
          <w:lang w:eastAsia="en-US"/>
        </w:rPr>
        <w:t xml:space="preserve"> w wysokości 300,00 zł przysługiwało jednorazowo na rozpoczynające rok szkolny dzieci do ukończenia 20 roku życia, w przypadku dzieci niepełnosprawnych uczących się w szkole do ukończenia 24 roku życia. </w:t>
      </w:r>
    </w:p>
    <w:p w14:paraId="712C801E" w14:textId="74657439" w:rsidR="00367D17" w:rsidRPr="00CA7B85" w:rsidRDefault="00367D17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A7B85">
        <w:rPr>
          <w:rFonts w:eastAsia="Calibri"/>
          <w:bCs/>
          <w:lang w:eastAsia="en-US"/>
        </w:rPr>
        <w:t>Świadczenie przysługiwało bez względu na dochód rodziny.</w:t>
      </w:r>
    </w:p>
    <w:p w14:paraId="693FD832" w14:textId="4D336E9E" w:rsidR="001D7F73" w:rsidRPr="007F0B91" w:rsidRDefault="00CA7B85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FF0000"/>
          <w:lang w:eastAsia="en-US"/>
        </w:rPr>
      </w:pPr>
      <w:r>
        <w:t>Od 1 lipca 2021 roku świadczenie „Dobry Start” realizował Zakład Ubezpieczeń Społecznych.</w:t>
      </w:r>
    </w:p>
    <w:p w14:paraId="0E4698F1" w14:textId="77777777" w:rsidR="00CA7B85" w:rsidRDefault="00CA7B85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621F85F2" w14:textId="7BC501CA" w:rsidR="00D45C2B" w:rsidRDefault="001D7F73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61FE2">
        <w:rPr>
          <w:rFonts w:eastAsia="Calibri"/>
          <w:bCs/>
          <w:lang w:eastAsia="en-US"/>
        </w:rPr>
        <w:t>Zakres udzielonych</w:t>
      </w:r>
      <w:r w:rsidR="00CA7B85">
        <w:rPr>
          <w:rFonts w:eastAsia="Calibri"/>
          <w:bCs/>
          <w:lang w:eastAsia="en-US"/>
        </w:rPr>
        <w:t xml:space="preserve"> przez MOPS </w:t>
      </w:r>
      <w:r w:rsidRPr="00761FE2">
        <w:rPr>
          <w:rFonts w:eastAsia="Calibri"/>
          <w:bCs/>
          <w:lang w:eastAsia="en-US"/>
        </w:rPr>
        <w:t xml:space="preserve">świadczeń „Dobry start” </w:t>
      </w:r>
      <w:r w:rsidR="00CA7B85">
        <w:rPr>
          <w:rFonts w:eastAsia="Calibri"/>
          <w:bCs/>
          <w:lang w:eastAsia="en-US"/>
        </w:rPr>
        <w:t xml:space="preserve">do czerwca 2021 roku </w:t>
      </w:r>
      <w:r w:rsidRPr="00761FE2">
        <w:rPr>
          <w:rFonts w:eastAsia="Calibri"/>
          <w:bCs/>
          <w:lang w:eastAsia="en-US"/>
        </w:rPr>
        <w:t>obrazuje poniższa tabela.</w:t>
      </w:r>
    </w:p>
    <w:p w14:paraId="280E0909" w14:textId="32DAE1A3" w:rsidR="00960A6D" w:rsidRDefault="00960A6D" w:rsidP="00367D1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960A6D" w:rsidRPr="00FB4299" w14:paraId="24FC82BB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A278AD" w14:textId="3041F01A" w:rsidR="00960A6D" w:rsidRPr="0094405E" w:rsidRDefault="00960A6D" w:rsidP="0081517E">
            <w:pPr>
              <w:jc w:val="center"/>
            </w:pPr>
            <w:r w:rsidRPr="0094405E">
              <w:rPr>
                <w:b/>
                <w:bCs/>
                <w:sz w:val="20"/>
                <w:szCs w:val="20"/>
              </w:rPr>
              <w:t xml:space="preserve">Tabela nr </w:t>
            </w:r>
            <w:r w:rsidR="0094405E" w:rsidRPr="0094405E">
              <w:rPr>
                <w:b/>
                <w:bCs/>
                <w:sz w:val="20"/>
                <w:szCs w:val="20"/>
              </w:rPr>
              <w:t>8</w:t>
            </w:r>
            <w:r w:rsidRPr="0094405E">
              <w:rPr>
                <w:b/>
                <w:bCs/>
                <w:sz w:val="20"/>
                <w:szCs w:val="20"/>
              </w:rPr>
              <w:t xml:space="preserve"> – Świadczenia udzielone przez MOPS w 2021 roku w ramach rządowego Programu „Dobry start”</w:t>
            </w:r>
          </w:p>
        </w:tc>
      </w:tr>
      <w:tr w:rsidR="00960A6D" w:rsidRPr="00FB4299" w14:paraId="044F73D1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FF968" w14:textId="77777777" w:rsidR="00960A6D" w:rsidRPr="00A03F80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A03F80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CA78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wysokość środków</w:t>
            </w:r>
          </w:p>
          <w:p w14:paraId="36874692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14F2" w14:textId="77777777" w:rsidR="00960A6D" w:rsidRPr="0094405E" w:rsidRDefault="00960A6D" w:rsidP="0081517E">
            <w:pPr>
              <w:pStyle w:val="Tekstpodstawowy"/>
              <w:keepNext/>
            </w:pPr>
            <w:r w:rsidRPr="0094405E">
              <w:rPr>
                <w:b/>
                <w:sz w:val="20"/>
                <w:szCs w:val="20"/>
              </w:rPr>
              <w:t>dane liczbowe</w:t>
            </w:r>
          </w:p>
        </w:tc>
      </w:tr>
      <w:tr w:rsidR="00960A6D" w:rsidRPr="00FB4299" w14:paraId="579C7A0F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ABB9D" w14:textId="77777777" w:rsidR="00960A6D" w:rsidRPr="00A03F80" w:rsidRDefault="00960A6D" w:rsidP="0081517E">
            <w:pPr>
              <w:pStyle w:val="Tekstpodstawowy"/>
            </w:pPr>
            <w:r w:rsidRPr="00A03F80">
              <w:rPr>
                <w:b/>
                <w:sz w:val="20"/>
                <w:szCs w:val="20"/>
              </w:rPr>
              <w:t>zadania zlecone</w:t>
            </w:r>
          </w:p>
        </w:tc>
      </w:tr>
      <w:tr w:rsidR="00960A6D" w:rsidRPr="00FB4299" w14:paraId="200BA6CD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6D63" w14:textId="77777777" w:rsidR="00960A6D" w:rsidRPr="00A03F80" w:rsidRDefault="00960A6D" w:rsidP="005E3894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A03F80">
              <w:rPr>
                <w:sz w:val="20"/>
                <w:szCs w:val="20"/>
              </w:rPr>
              <w:t>świadczenie „Dobry start”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43F0" w14:textId="77777777" w:rsidR="00960A6D" w:rsidRPr="0094405E" w:rsidRDefault="00960A6D" w:rsidP="005E3894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600,00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00EB" w14:textId="77777777" w:rsidR="00960A6D" w:rsidRPr="0094405E" w:rsidRDefault="00960A6D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 2</w:t>
            </w:r>
          </w:p>
          <w:p w14:paraId="1166E9BA" w14:textId="77777777" w:rsidR="00960A6D" w:rsidRPr="0094405E" w:rsidRDefault="00960A6D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0</w:t>
            </w:r>
          </w:p>
          <w:p w14:paraId="34213A72" w14:textId="565287B5" w:rsidR="00960A6D" w:rsidRPr="0094405E" w:rsidRDefault="00960A6D" w:rsidP="005E3894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decyzji odmownych:</w:t>
            </w:r>
            <w:r w:rsidR="00A03F80">
              <w:rPr>
                <w:sz w:val="20"/>
                <w:szCs w:val="20"/>
              </w:rPr>
              <w:t xml:space="preserve"> </w:t>
            </w:r>
            <w:r w:rsidRPr="0094405E">
              <w:rPr>
                <w:sz w:val="20"/>
                <w:szCs w:val="20"/>
              </w:rPr>
              <w:t>0</w:t>
            </w:r>
          </w:p>
          <w:p w14:paraId="79CBF1E4" w14:textId="77777777" w:rsidR="00960A6D" w:rsidRPr="0094405E" w:rsidRDefault="00960A6D" w:rsidP="005E3894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dzieci: 2</w:t>
            </w:r>
          </w:p>
        </w:tc>
      </w:tr>
    </w:tbl>
    <w:p w14:paraId="120F0794" w14:textId="77777777" w:rsidR="00960A6D" w:rsidRPr="00761FE2" w:rsidRDefault="00960A6D" w:rsidP="005E3894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bookmarkEnd w:id="10"/>
    <w:bookmarkEnd w:id="11"/>
    <w:p w14:paraId="01E2E873" w14:textId="77777777" w:rsidR="00833483" w:rsidRPr="0094405E" w:rsidRDefault="006F5082" w:rsidP="005E3894">
      <w:pPr>
        <w:pStyle w:val="Nagwek2"/>
        <w:numPr>
          <w:ilvl w:val="1"/>
          <w:numId w:val="1"/>
        </w:numPr>
        <w:jc w:val="both"/>
        <w:rPr>
          <w:sz w:val="24"/>
        </w:rPr>
      </w:pPr>
      <w:r w:rsidRPr="0094405E">
        <w:rPr>
          <w:sz w:val="24"/>
        </w:rPr>
        <w:t>Zadania ustawy o wsparciu kobiet i rodzin „Z</w:t>
      </w:r>
      <w:r w:rsidR="00833483" w:rsidRPr="0094405E">
        <w:rPr>
          <w:sz w:val="24"/>
        </w:rPr>
        <w:t>a życiem</w:t>
      </w:r>
      <w:r w:rsidRPr="0094405E">
        <w:rPr>
          <w:sz w:val="24"/>
        </w:rPr>
        <w:t>”.</w:t>
      </w:r>
    </w:p>
    <w:p w14:paraId="4C2CE1F1" w14:textId="77777777" w:rsidR="005E3894" w:rsidRDefault="005E3894" w:rsidP="005E3894">
      <w:pPr>
        <w:jc w:val="both"/>
        <w:rPr>
          <w:bCs/>
        </w:rPr>
      </w:pPr>
    </w:p>
    <w:p w14:paraId="78FC2711" w14:textId="0483B7C0" w:rsidR="00C90EF5" w:rsidRPr="0094405E" w:rsidRDefault="00C90EF5" w:rsidP="005E3894">
      <w:pPr>
        <w:jc w:val="both"/>
        <w:rPr>
          <w:rFonts w:eastAsia="Lucida Sans Unicode"/>
          <w:bCs/>
          <w:kern w:val="1"/>
          <w:lang w:eastAsia="hi-IN" w:bidi="hi-IN"/>
        </w:rPr>
      </w:pPr>
      <w:r w:rsidRPr="0094405E">
        <w:rPr>
          <w:bCs/>
        </w:rPr>
        <w:t>Zgodnie z ustawą z dnia 4 listopada 2016 roku o wsparciu kobiet w ciąży i rodzin „Za życiem” g</w:t>
      </w:r>
      <w:r w:rsidRPr="0094405E">
        <w:rPr>
          <w:rFonts w:eastAsia="Lucida Sans Unicode"/>
          <w:kern w:val="1"/>
          <w:lang w:eastAsia="hi-IN" w:bidi="hi-IN"/>
        </w:rPr>
        <w:t>mina odpowiedzialna była za przyznawanie i wypłacania jednorazowego świadczenia</w:t>
      </w:r>
      <w:r w:rsidRPr="0094405E">
        <w:rPr>
          <w:rFonts w:eastAsia="Lucida Sans Unicode"/>
          <w:kern w:val="1"/>
          <w:lang w:eastAsia="hi-IN" w:bidi="hi-IN"/>
        </w:rPr>
        <w:br/>
      </w:r>
      <w:r w:rsidRPr="0094405E">
        <w:rPr>
          <w:rFonts w:eastAsia="Lucida Sans Unicode"/>
          <w:bCs/>
          <w:kern w:val="1"/>
          <w:lang w:eastAsia="hi-IN" w:bidi="hi-IN"/>
        </w:rPr>
        <w:t xml:space="preserve">z tytułu urodzenia dziecka, u którego zdiagnozowano ciężkie i nieodwracalne upośledzenie albo nieuleczalną chorobę zagrażającą jego życiu, które powstały w prenatalnym okresie rozwoju dziecka lub w czasie porodu. Świadczenie wynosi 4.000,00 zł. </w:t>
      </w:r>
    </w:p>
    <w:p w14:paraId="7C73A638" w14:textId="77777777" w:rsidR="00C90EF5" w:rsidRPr="007F0B91" w:rsidRDefault="00C90EF5" w:rsidP="00C90EF5">
      <w:pPr>
        <w:widowControl w:val="0"/>
        <w:jc w:val="both"/>
        <w:rPr>
          <w:rFonts w:eastAsia="Lucida Sans Unicode"/>
          <w:bCs/>
          <w:color w:val="FF0000"/>
          <w:kern w:val="1"/>
          <w:lang w:eastAsia="hi-IN" w:bidi="hi-IN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960A6D" w:rsidRPr="00FB4299" w14:paraId="76F5A2C2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bookmarkEnd w:id="7"/>
          <w:p w14:paraId="71983351" w14:textId="0AFBBD8B" w:rsidR="00960A6D" w:rsidRPr="0094405E" w:rsidRDefault="00960A6D" w:rsidP="0081517E">
            <w:pPr>
              <w:jc w:val="center"/>
            </w:pPr>
            <w:r w:rsidRPr="0094405E">
              <w:rPr>
                <w:b/>
                <w:bCs/>
                <w:sz w:val="20"/>
                <w:szCs w:val="20"/>
              </w:rPr>
              <w:t xml:space="preserve">Tabela nr </w:t>
            </w:r>
            <w:r w:rsidR="0094405E" w:rsidRPr="0094405E">
              <w:rPr>
                <w:b/>
                <w:bCs/>
                <w:sz w:val="20"/>
                <w:szCs w:val="20"/>
              </w:rPr>
              <w:t>9</w:t>
            </w:r>
            <w:r w:rsidRPr="0094405E">
              <w:rPr>
                <w:b/>
                <w:bCs/>
                <w:sz w:val="20"/>
                <w:szCs w:val="20"/>
              </w:rPr>
              <w:t xml:space="preserve"> – Jednorazowe świadczenia udzielone przez MOPS w 2021 roku na podstawie ustawy</w:t>
            </w:r>
            <w:r w:rsidRPr="0094405E">
              <w:rPr>
                <w:b/>
                <w:bCs/>
                <w:sz w:val="20"/>
                <w:szCs w:val="20"/>
              </w:rPr>
              <w:br/>
              <w:t>o wsparciu kobiet i rodzin „Za życiem”</w:t>
            </w:r>
          </w:p>
        </w:tc>
      </w:tr>
      <w:tr w:rsidR="00960A6D" w:rsidRPr="00FB4299" w14:paraId="2123B5D2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E1E4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B394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wysokość środków</w:t>
            </w:r>
          </w:p>
          <w:p w14:paraId="473D271B" w14:textId="77777777" w:rsidR="00960A6D" w:rsidRPr="0094405E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4405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17B2" w14:textId="77777777" w:rsidR="00960A6D" w:rsidRPr="0094405E" w:rsidRDefault="00960A6D" w:rsidP="0081517E">
            <w:pPr>
              <w:pStyle w:val="Tekstpodstawowy"/>
              <w:keepNext/>
            </w:pPr>
            <w:r w:rsidRPr="0094405E">
              <w:rPr>
                <w:b/>
                <w:sz w:val="20"/>
                <w:szCs w:val="20"/>
              </w:rPr>
              <w:t>dane liczbowe</w:t>
            </w:r>
          </w:p>
        </w:tc>
      </w:tr>
      <w:tr w:rsidR="00960A6D" w:rsidRPr="00FB4299" w14:paraId="7A60B1E6" w14:textId="77777777" w:rsidTr="0081517E">
        <w:trPr>
          <w:trHeight w:val="20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30EEE" w14:textId="77777777" w:rsidR="00960A6D" w:rsidRPr="0094405E" w:rsidRDefault="00960A6D" w:rsidP="0081517E">
            <w:pPr>
              <w:pStyle w:val="Tekstpodstawowy"/>
            </w:pPr>
            <w:r w:rsidRPr="0094405E">
              <w:rPr>
                <w:b/>
                <w:sz w:val="20"/>
                <w:szCs w:val="20"/>
              </w:rPr>
              <w:t>zadania zlecone</w:t>
            </w:r>
          </w:p>
        </w:tc>
      </w:tr>
      <w:tr w:rsidR="00960A6D" w:rsidRPr="00FB4299" w14:paraId="49D422B7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C50E" w14:textId="77777777" w:rsidR="00960A6D" w:rsidRPr="0094405E" w:rsidRDefault="00960A6D" w:rsidP="0081517E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jednorazowe 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97B6" w14:textId="77777777" w:rsidR="00960A6D" w:rsidRPr="0094405E" w:rsidRDefault="00960A6D" w:rsidP="0081517E">
            <w:pPr>
              <w:pStyle w:val="Tekstpodstawowy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12.000,00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CAA0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świadczeniobiorców:3</w:t>
            </w:r>
          </w:p>
          <w:p w14:paraId="2C2F4E18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złożonych wniosków: 3</w:t>
            </w:r>
          </w:p>
          <w:p w14:paraId="2DD3ACC3" w14:textId="77777777" w:rsidR="00960A6D" w:rsidRPr="0094405E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94405E">
              <w:rPr>
                <w:sz w:val="20"/>
                <w:szCs w:val="20"/>
              </w:rPr>
              <w:t>liczba wydanych decyzji: 3</w:t>
            </w:r>
          </w:p>
          <w:p w14:paraId="2C97779A" w14:textId="77777777" w:rsidR="00960A6D" w:rsidRPr="0094405E" w:rsidRDefault="00960A6D" w:rsidP="0081517E">
            <w:pPr>
              <w:pStyle w:val="Tekstpodstawowy"/>
              <w:jc w:val="left"/>
            </w:pPr>
            <w:r w:rsidRPr="0094405E">
              <w:rPr>
                <w:sz w:val="20"/>
                <w:szCs w:val="20"/>
              </w:rPr>
              <w:t>liczba dzieci: 3</w:t>
            </w:r>
          </w:p>
        </w:tc>
      </w:tr>
    </w:tbl>
    <w:p w14:paraId="53D4B2A8" w14:textId="77777777" w:rsidR="00C90EF5" w:rsidRPr="007F0B91" w:rsidRDefault="00C90EF5" w:rsidP="00C90EF5">
      <w:pPr>
        <w:rPr>
          <w:color w:val="FF0000"/>
        </w:rPr>
      </w:pPr>
    </w:p>
    <w:p w14:paraId="21D6CADF" w14:textId="77777777" w:rsidR="00AF6BBF" w:rsidRPr="00C10E85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C10E85">
        <w:rPr>
          <w:rFonts w:eastAsia="Lucida Sans Unicode" w:cs="Mangal"/>
          <w:kern w:val="1"/>
          <w:lang w:eastAsia="hi-IN" w:bidi="hi-IN"/>
        </w:rPr>
        <w:t xml:space="preserve">Rodziny z dzieckiem, </w:t>
      </w:r>
      <w:r w:rsidRPr="00C10E85">
        <w:rPr>
          <w:rFonts w:eastAsia="Lucida Sans Unicode" w:cs="Mangal"/>
          <w:bCs/>
          <w:kern w:val="1"/>
          <w:lang w:eastAsia="hi-IN" w:bidi="hi-IN"/>
        </w:rPr>
        <w:t>u którego zdiagnozowano ciężkie i nieodwracalne upośledzenie albo nieuleczalną chorobę zagrażającą jego życiu, które powstały w prenatalnym okresie rozwoju dziecka lub w czasie porodu, a także kobiety w okresie ciąży, porodu i połogu,</w:t>
      </w:r>
      <w:r w:rsidRPr="00C10E85">
        <w:rPr>
          <w:rFonts w:eastAsia="Lucida Sans Unicode" w:cs="Mangal"/>
          <w:bCs/>
          <w:kern w:val="1"/>
          <w:lang w:eastAsia="hi-IN" w:bidi="hi-IN"/>
        </w:rPr>
        <w:br/>
        <w:t>w szczególności kobiety w ciąży powikłanej oraz w sytuacji niepowodzeń położniczych są także uprawnione do poradnictwa w zakresie:</w:t>
      </w:r>
    </w:p>
    <w:p w14:paraId="48319FCF" w14:textId="77777777" w:rsidR="00AF6BBF" w:rsidRPr="00C10E85" w:rsidRDefault="00AF6BBF" w:rsidP="00D60C74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10E85">
        <w:rPr>
          <w:rFonts w:eastAsia="Lucida Sans Unicode" w:cs="Mangal"/>
          <w:bCs/>
          <w:kern w:val="1"/>
          <w:szCs w:val="21"/>
          <w:lang w:eastAsia="hi-IN" w:bidi="hi-IN"/>
        </w:rPr>
        <w:t>przezwyciężania trudności w pielęgnacji i wychowaniu dziecka,</w:t>
      </w:r>
    </w:p>
    <w:p w14:paraId="32CC9706" w14:textId="77777777" w:rsidR="00AF6BBF" w:rsidRPr="00C10E85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10E85">
        <w:rPr>
          <w:rFonts w:eastAsia="Lucida Sans Unicode" w:cs="Mangal"/>
          <w:bCs/>
          <w:kern w:val="1"/>
          <w:szCs w:val="21"/>
          <w:lang w:eastAsia="hi-IN" w:bidi="hi-IN"/>
        </w:rPr>
        <w:t>wsparcia psychologicznego,</w:t>
      </w:r>
    </w:p>
    <w:p w14:paraId="6DCA9E50" w14:textId="77777777" w:rsidR="00AF6BBF" w:rsidRPr="00C10E85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10E85">
        <w:rPr>
          <w:rFonts w:eastAsia="Lucida Sans Unicode" w:cs="Mangal"/>
          <w:bCs/>
          <w:kern w:val="1"/>
          <w:szCs w:val="21"/>
          <w:lang w:eastAsia="hi-IN" w:bidi="hi-IN"/>
        </w:rPr>
        <w:t>pomocy prawnej,</w:t>
      </w:r>
    </w:p>
    <w:p w14:paraId="11285ACD" w14:textId="77777777" w:rsidR="00AF6BBF" w:rsidRPr="00C10E85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C10E85">
        <w:rPr>
          <w:rFonts w:eastAsia="Lucida Sans Unicode" w:cs="Mangal"/>
          <w:bCs/>
          <w:kern w:val="1"/>
          <w:szCs w:val="21"/>
          <w:lang w:eastAsia="hi-IN" w:bidi="hi-IN"/>
        </w:rPr>
        <w:lastRenderedPageBreak/>
        <w:t>dostępu do rehabilitacji społecznej i zawodowej oraz świadczeń opieki zdrowotnej.</w:t>
      </w:r>
    </w:p>
    <w:p w14:paraId="54302823" w14:textId="77777777" w:rsidR="005F5715" w:rsidRPr="00C10E85" w:rsidRDefault="005F5715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14:paraId="5680B35C" w14:textId="29521366" w:rsidR="00AF6BBF" w:rsidRPr="00C10E85" w:rsidRDefault="00AF6BBF" w:rsidP="005E3894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C10E85">
        <w:rPr>
          <w:rFonts w:eastAsia="Lucida Sans Unicode" w:cs="Mangal"/>
          <w:bCs/>
          <w:kern w:val="1"/>
          <w:lang w:eastAsia="hi-IN" w:bidi="hi-IN"/>
        </w:rPr>
        <w:t>Poradnictwo w tym zakresie koordynowane jest przez asystentów rodziny zatrudnionych</w:t>
      </w:r>
      <w:r w:rsidRPr="00C10E85">
        <w:rPr>
          <w:rFonts w:eastAsia="Lucida Sans Unicode" w:cs="Mangal"/>
          <w:bCs/>
          <w:kern w:val="1"/>
          <w:lang w:eastAsia="hi-IN" w:bidi="hi-IN"/>
        </w:rPr>
        <w:br/>
        <w:t>w Miejskim Ośrodku Pomocy Społecznej w Cieszynie. W celu uzyskania pomocy ze strony asystenta rodziny, osoby uprawnione powinny złożyć wniosek do Kierownika Miejskiego Ośrodka Pomocy Społecznej w Cieszynie.</w:t>
      </w:r>
      <w:r w:rsidR="002C59B9" w:rsidRPr="00C10E85">
        <w:rPr>
          <w:rFonts w:eastAsia="Lucida Sans Unicode" w:cs="Mangal"/>
          <w:bCs/>
          <w:kern w:val="1"/>
          <w:lang w:eastAsia="hi-IN" w:bidi="hi-IN"/>
        </w:rPr>
        <w:t xml:space="preserve"> </w:t>
      </w:r>
      <w:r w:rsidRPr="00C10E85">
        <w:rPr>
          <w:rFonts w:eastAsia="Lucida Sans Unicode" w:cs="Mangal"/>
          <w:bCs/>
          <w:kern w:val="1"/>
          <w:lang w:eastAsia="hi-IN" w:bidi="hi-IN"/>
        </w:rPr>
        <w:t xml:space="preserve">W </w:t>
      </w:r>
      <w:r w:rsidR="008C498E" w:rsidRPr="00C10E85">
        <w:rPr>
          <w:rFonts w:eastAsia="Lucida Sans Unicode" w:cs="Mangal"/>
          <w:bCs/>
          <w:kern w:val="1"/>
          <w:lang w:eastAsia="hi-IN" w:bidi="hi-IN"/>
        </w:rPr>
        <w:t>202</w:t>
      </w:r>
      <w:r w:rsidR="00C10E85">
        <w:rPr>
          <w:rFonts w:eastAsia="Lucida Sans Unicode" w:cs="Mangal"/>
          <w:bCs/>
          <w:kern w:val="1"/>
          <w:lang w:eastAsia="hi-IN" w:bidi="hi-IN"/>
        </w:rPr>
        <w:t>1</w:t>
      </w:r>
      <w:r w:rsidRPr="00C10E85">
        <w:rPr>
          <w:rFonts w:eastAsia="Lucida Sans Unicode" w:cs="Mangal"/>
          <w:bCs/>
          <w:kern w:val="1"/>
          <w:lang w:eastAsia="hi-IN" w:bidi="hi-IN"/>
        </w:rPr>
        <w:t xml:space="preserve"> roku do MOPS nie wpłynął żaden wniosek o koordynację poradnictwa przez asystenta rodziny.</w:t>
      </w:r>
    </w:p>
    <w:p w14:paraId="5575A349" w14:textId="1D061C7C" w:rsidR="00D45C2B" w:rsidRPr="007F0B91" w:rsidRDefault="00D45C2B" w:rsidP="005E3894">
      <w:pPr>
        <w:widowControl w:val="0"/>
        <w:jc w:val="both"/>
        <w:rPr>
          <w:rFonts w:eastAsia="Lucida Sans Unicode" w:cs="Mangal"/>
          <w:bCs/>
          <w:color w:val="FF0000"/>
          <w:kern w:val="1"/>
          <w:lang w:eastAsia="hi-IN" w:bidi="hi-IN"/>
        </w:rPr>
      </w:pPr>
    </w:p>
    <w:p w14:paraId="226DB8CD" w14:textId="77777777" w:rsidR="00E94C1F" w:rsidRPr="001C239E" w:rsidRDefault="00E94C1F" w:rsidP="005E3894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bookmarkStart w:id="12" w:name="_Hlk95916225"/>
      <w:r w:rsidRPr="001C239E">
        <w:rPr>
          <w:sz w:val="24"/>
        </w:rPr>
        <w:t xml:space="preserve">Zadania </w:t>
      </w:r>
      <w:r w:rsidR="00C6586F" w:rsidRPr="001C239E">
        <w:rPr>
          <w:sz w:val="24"/>
        </w:rPr>
        <w:t>ustawy o dodatkach mieszkaniowych</w:t>
      </w:r>
      <w:r w:rsidR="0052677B" w:rsidRPr="001C239E">
        <w:rPr>
          <w:sz w:val="24"/>
        </w:rPr>
        <w:t xml:space="preserve"> oraz ustawy prawo energetyczne</w:t>
      </w:r>
      <w:r w:rsidRPr="001C239E">
        <w:rPr>
          <w:sz w:val="24"/>
        </w:rPr>
        <w:t>.</w:t>
      </w:r>
    </w:p>
    <w:p w14:paraId="665744EC" w14:textId="77777777" w:rsidR="008102EA" w:rsidRPr="007F0B91" w:rsidRDefault="008102EA" w:rsidP="005E3894">
      <w:pPr>
        <w:rPr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7F0B91" w:rsidRPr="007F0B91" w14:paraId="2863AE3F" w14:textId="77777777" w:rsidTr="008613D4">
        <w:tc>
          <w:tcPr>
            <w:tcW w:w="9000" w:type="dxa"/>
            <w:gridSpan w:val="3"/>
            <w:shd w:val="clear" w:color="auto" w:fill="EEECE1" w:themeFill="background2"/>
            <w:vAlign w:val="center"/>
            <w:hideMark/>
          </w:tcPr>
          <w:p w14:paraId="3CFBF145" w14:textId="10CE2E50" w:rsidR="00ED692B" w:rsidRPr="001C239E" w:rsidRDefault="00ED692B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3" w:name="_Hlk506965837"/>
            <w:bookmarkStart w:id="14" w:name="_Hlk506965901"/>
            <w:r w:rsidRPr="001C239E">
              <w:rPr>
                <w:b/>
                <w:bCs/>
                <w:sz w:val="20"/>
                <w:szCs w:val="20"/>
              </w:rPr>
              <w:t>Tabela nr</w:t>
            </w:r>
            <w:r w:rsidR="00DB5C42" w:rsidRPr="001C239E">
              <w:rPr>
                <w:b/>
                <w:bCs/>
                <w:sz w:val="20"/>
                <w:szCs w:val="20"/>
              </w:rPr>
              <w:t xml:space="preserve"> </w:t>
            </w:r>
            <w:r w:rsidR="00442EC1">
              <w:rPr>
                <w:b/>
                <w:bCs/>
                <w:sz w:val="20"/>
                <w:szCs w:val="20"/>
              </w:rPr>
              <w:t>10</w:t>
            </w:r>
            <w:r w:rsidRPr="001C239E">
              <w:rPr>
                <w:b/>
                <w:bCs/>
                <w:sz w:val="20"/>
                <w:szCs w:val="20"/>
              </w:rPr>
              <w:t xml:space="preserve"> – Świadczenia udzielone przez MOPS w</w:t>
            </w:r>
            <w:r w:rsidR="00536114" w:rsidRPr="001C239E">
              <w:rPr>
                <w:b/>
                <w:bCs/>
                <w:sz w:val="20"/>
                <w:szCs w:val="20"/>
              </w:rPr>
              <w:t xml:space="preserve"> </w:t>
            </w:r>
            <w:r w:rsidR="008C498E" w:rsidRPr="001C239E">
              <w:rPr>
                <w:b/>
                <w:bCs/>
                <w:sz w:val="20"/>
                <w:szCs w:val="20"/>
              </w:rPr>
              <w:t>202</w:t>
            </w:r>
            <w:r w:rsidR="001C239E" w:rsidRPr="001C239E">
              <w:rPr>
                <w:b/>
                <w:bCs/>
                <w:sz w:val="20"/>
                <w:szCs w:val="20"/>
              </w:rPr>
              <w:t>1</w:t>
            </w:r>
            <w:r w:rsidR="00536114" w:rsidRPr="001C239E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1C239E">
              <w:rPr>
                <w:b/>
                <w:bCs/>
                <w:sz w:val="20"/>
                <w:szCs w:val="20"/>
              </w:rPr>
              <w:t>ustawy</w:t>
            </w:r>
            <w:r w:rsidR="0052677B" w:rsidRPr="001C239E">
              <w:rPr>
                <w:b/>
                <w:bCs/>
                <w:sz w:val="20"/>
                <w:szCs w:val="20"/>
              </w:rPr>
              <w:br/>
            </w:r>
            <w:r w:rsidRPr="001C239E">
              <w:rPr>
                <w:b/>
                <w:bCs/>
                <w:sz w:val="20"/>
                <w:szCs w:val="20"/>
              </w:rPr>
              <w:t>o dodatkach mieszkaniowych</w:t>
            </w:r>
            <w:r w:rsidR="00536114" w:rsidRPr="001C239E">
              <w:rPr>
                <w:b/>
                <w:bCs/>
                <w:sz w:val="20"/>
                <w:szCs w:val="20"/>
              </w:rPr>
              <w:t xml:space="preserve"> oraz ustawy prawo energetyczne</w:t>
            </w:r>
          </w:p>
        </w:tc>
      </w:tr>
      <w:tr w:rsidR="007F0B91" w:rsidRPr="007F0B91" w14:paraId="615C8557" w14:textId="77777777" w:rsidTr="00C562B2">
        <w:tc>
          <w:tcPr>
            <w:tcW w:w="3402" w:type="dxa"/>
            <w:shd w:val="clear" w:color="auto" w:fill="auto"/>
            <w:vAlign w:val="center"/>
            <w:hideMark/>
          </w:tcPr>
          <w:p w14:paraId="132079FC" w14:textId="77777777" w:rsidR="00ED692B" w:rsidRPr="001C239E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z</w:t>
            </w:r>
            <w:r w:rsidR="00ED692B" w:rsidRPr="001C239E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F47CE1" w14:textId="77777777" w:rsidR="00ED692B" w:rsidRPr="001C239E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w</w:t>
            </w:r>
            <w:r w:rsidR="00ED692B" w:rsidRPr="001C239E">
              <w:rPr>
                <w:b/>
                <w:sz w:val="20"/>
                <w:szCs w:val="20"/>
              </w:rPr>
              <w:t>ysokość środków</w:t>
            </w:r>
          </w:p>
          <w:p w14:paraId="4167B6C1" w14:textId="77777777" w:rsidR="00ED692B" w:rsidRPr="001C239E" w:rsidRDefault="00ED692B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42DADCFC" w14:textId="77777777" w:rsidR="00ED692B" w:rsidRPr="001C239E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d</w:t>
            </w:r>
            <w:r w:rsidR="00ED692B" w:rsidRPr="001C239E">
              <w:rPr>
                <w:b/>
                <w:sz w:val="20"/>
                <w:szCs w:val="20"/>
              </w:rPr>
              <w:t>ane liczbowe</w:t>
            </w:r>
          </w:p>
        </w:tc>
      </w:tr>
      <w:tr w:rsidR="007F0B91" w:rsidRPr="007F0B91" w14:paraId="45ED2C82" w14:textId="77777777" w:rsidTr="00DA114C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14:paraId="3574339F" w14:textId="77777777" w:rsidR="00ED692B" w:rsidRPr="001C239E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z</w:t>
            </w:r>
            <w:r w:rsidR="00ED692B" w:rsidRPr="001C239E">
              <w:rPr>
                <w:b/>
                <w:sz w:val="20"/>
                <w:szCs w:val="20"/>
              </w:rPr>
              <w:t>adania własne</w:t>
            </w:r>
          </w:p>
        </w:tc>
      </w:tr>
      <w:tr w:rsidR="007F0B91" w:rsidRPr="007F0B91" w14:paraId="1C1E85AF" w14:textId="77777777" w:rsidTr="00C562B2">
        <w:tc>
          <w:tcPr>
            <w:tcW w:w="3402" w:type="dxa"/>
            <w:shd w:val="clear" w:color="auto" w:fill="auto"/>
            <w:vAlign w:val="center"/>
            <w:hideMark/>
          </w:tcPr>
          <w:p w14:paraId="36D15796" w14:textId="77777777" w:rsidR="00ED692B" w:rsidRPr="007F0B91" w:rsidRDefault="00ED692B" w:rsidP="007A22D3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color w:val="FF0000"/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dodatk</w:t>
            </w:r>
            <w:r w:rsidR="0052677B" w:rsidRPr="001C239E">
              <w:rPr>
                <w:sz w:val="20"/>
                <w:szCs w:val="20"/>
              </w:rPr>
              <w:t>i</w:t>
            </w:r>
            <w:r w:rsidRPr="001C239E">
              <w:rPr>
                <w:sz w:val="20"/>
                <w:szCs w:val="20"/>
              </w:rPr>
              <w:t xml:space="preserve"> mieszkaniow</w:t>
            </w:r>
            <w:r w:rsidR="0052677B" w:rsidRPr="001C239E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19DF99" w14:textId="08C23D8A" w:rsidR="00ED692B" w:rsidRPr="001C239E" w:rsidRDefault="001C239E" w:rsidP="00DD68AF">
            <w:pPr>
              <w:pStyle w:val="Tekstpodstawowy"/>
              <w:rPr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569.563,41</w:t>
            </w:r>
            <w:r w:rsidR="00ED692B" w:rsidRPr="001C239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14:paraId="2B8B5A93" w14:textId="43B97A6C" w:rsidR="00ED692B" w:rsidRPr="001C239E" w:rsidRDefault="00ED692B" w:rsidP="00221418">
            <w:pPr>
              <w:pStyle w:val="Tekstpodstawowy"/>
              <w:jc w:val="both"/>
              <w:rPr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liczba rodzin, które skorzystały</w:t>
            </w:r>
            <w:r w:rsidRPr="001C239E">
              <w:rPr>
                <w:sz w:val="20"/>
                <w:szCs w:val="20"/>
              </w:rPr>
              <w:br/>
              <w:t>z dodatk</w:t>
            </w:r>
            <w:r w:rsidR="003874C4" w:rsidRPr="001C239E">
              <w:rPr>
                <w:sz w:val="20"/>
                <w:szCs w:val="20"/>
              </w:rPr>
              <w:t>u mieszkaniowego</w:t>
            </w:r>
            <w:r w:rsidRPr="001C239E">
              <w:rPr>
                <w:sz w:val="20"/>
                <w:szCs w:val="20"/>
              </w:rPr>
              <w:t xml:space="preserve">: </w:t>
            </w:r>
            <w:r w:rsidR="00970F01" w:rsidRPr="001C239E">
              <w:rPr>
                <w:sz w:val="20"/>
                <w:szCs w:val="20"/>
              </w:rPr>
              <w:t>2</w:t>
            </w:r>
            <w:r w:rsidR="001C239E" w:rsidRPr="001C239E">
              <w:rPr>
                <w:sz w:val="20"/>
                <w:szCs w:val="20"/>
              </w:rPr>
              <w:t>19</w:t>
            </w:r>
          </w:p>
        </w:tc>
      </w:tr>
      <w:tr w:rsidR="007F0B91" w:rsidRPr="007F0B91" w14:paraId="16041059" w14:textId="77777777" w:rsidTr="00DA114C">
        <w:trPr>
          <w:trHeight w:val="169"/>
        </w:trPr>
        <w:tc>
          <w:tcPr>
            <w:tcW w:w="9000" w:type="dxa"/>
            <w:gridSpan w:val="3"/>
            <w:shd w:val="clear" w:color="auto" w:fill="auto"/>
            <w:hideMark/>
          </w:tcPr>
          <w:p w14:paraId="59FB3A9A" w14:textId="77777777" w:rsidR="00ED692B" w:rsidRPr="001C239E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1C239E">
              <w:rPr>
                <w:b/>
                <w:sz w:val="20"/>
                <w:szCs w:val="20"/>
              </w:rPr>
              <w:t>z</w:t>
            </w:r>
            <w:r w:rsidR="00ED692B" w:rsidRPr="001C239E">
              <w:rPr>
                <w:b/>
                <w:sz w:val="20"/>
                <w:szCs w:val="20"/>
              </w:rPr>
              <w:t>adania zlecone</w:t>
            </w:r>
          </w:p>
        </w:tc>
      </w:tr>
      <w:tr w:rsidR="007F0B91" w:rsidRPr="007F0B91" w14:paraId="23FBED58" w14:textId="77777777" w:rsidTr="00C562B2">
        <w:tc>
          <w:tcPr>
            <w:tcW w:w="3402" w:type="dxa"/>
            <w:shd w:val="clear" w:color="auto" w:fill="auto"/>
            <w:hideMark/>
          </w:tcPr>
          <w:p w14:paraId="34F3D71D" w14:textId="77777777" w:rsidR="00ED692B" w:rsidRPr="001C239E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60" w:hanging="326"/>
              <w:jc w:val="left"/>
              <w:rPr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d</w:t>
            </w:r>
            <w:r w:rsidR="0052677B" w:rsidRPr="001C239E">
              <w:rPr>
                <w:sz w:val="20"/>
                <w:szCs w:val="20"/>
              </w:rPr>
              <w:t>odatki</w:t>
            </w:r>
            <w:r w:rsidR="00ED692B" w:rsidRPr="001C239E">
              <w:rPr>
                <w:sz w:val="20"/>
                <w:szCs w:val="20"/>
              </w:rPr>
              <w:t xml:space="preserve"> energetyczn</w:t>
            </w:r>
            <w:r w:rsidR="0052677B" w:rsidRPr="001C239E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903088" w14:textId="3B29168C" w:rsidR="00ED692B" w:rsidRPr="001C239E" w:rsidRDefault="00970F01" w:rsidP="00822357">
            <w:pPr>
              <w:pStyle w:val="Tekstpodstawowy"/>
              <w:keepNext/>
              <w:rPr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10.</w:t>
            </w:r>
            <w:r w:rsidR="001C239E" w:rsidRPr="001C239E">
              <w:rPr>
                <w:sz w:val="20"/>
                <w:szCs w:val="20"/>
              </w:rPr>
              <w:t>259,73</w:t>
            </w:r>
            <w:r w:rsidR="00495C49" w:rsidRPr="001C239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14:paraId="7BA27F55" w14:textId="4B614CA3" w:rsidR="00ED692B" w:rsidRPr="001C239E" w:rsidRDefault="00A23503" w:rsidP="00221418">
            <w:pPr>
              <w:pStyle w:val="Tekstpodstawowy"/>
              <w:keepNext/>
              <w:jc w:val="both"/>
              <w:rPr>
                <w:sz w:val="20"/>
                <w:szCs w:val="20"/>
              </w:rPr>
            </w:pPr>
            <w:r w:rsidRPr="001C239E">
              <w:rPr>
                <w:sz w:val="20"/>
                <w:szCs w:val="20"/>
              </w:rPr>
              <w:t>l</w:t>
            </w:r>
            <w:r w:rsidR="00ED692B" w:rsidRPr="001C239E">
              <w:rPr>
                <w:sz w:val="20"/>
                <w:szCs w:val="20"/>
              </w:rPr>
              <w:t>iczba</w:t>
            </w:r>
            <w:r w:rsidR="00E01ABC" w:rsidRPr="001C239E">
              <w:rPr>
                <w:sz w:val="20"/>
                <w:szCs w:val="20"/>
              </w:rPr>
              <w:t> rodzin, </w:t>
            </w:r>
            <w:r w:rsidR="00ED692B" w:rsidRPr="001C239E">
              <w:rPr>
                <w:sz w:val="20"/>
                <w:szCs w:val="20"/>
              </w:rPr>
              <w:t>które</w:t>
            </w:r>
            <w:r w:rsidR="00E01ABC" w:rsidRPr="001C239E">
              <w:rPr>
                <w:sz w:val="20"/>
                <w:szCs w:val="20"/>
              </w:rPr>
              <w:t> </w:t>
            </w:r>
            <w:r w:rsidR="00ED692B" w:rsidRPr="001C239E">
              <w:rPr>
                <w:sz w:val="20"/>
                <w:szCs w:val="20"/>
              </w:rPr>
              <w:t>skorzystały</w:t>
            </w:r>
            <w:r w:rsidR="00E01ABC" w:rsidRPr="001C239E">
              <w:rPr>
                <w:sz w:val="20"/>
                <w:szCs w:val="20"/>
              </w:rPr>
              <w:t> </w:t>
            </w:r>
            <w:r w:rsidR="00ED692B" w:rsidRPr="001C239E">
              <w:rPr>
                <w:sz w:val="20"/>
                <w:szCs w:val="20"/>
              </w:rPr>
              <w:t xml:space="preserve">z dodatku: </w:t>
            </w:r>
            <w:r w:rsidR="001C239E" w:rsidRPr="001C239E">
              <w:rPr>
                <w:sz w:val="20"/>
                <w:szCs w:val="20"/>
              </w:rPr>
              <w:t>78</w:t>
            </w:r>
          </w:p>
        </w:tc>
      </w:tr>
    </w:tbl>
    <w:bookmarkEnd w:id="12"/>
    <w:bookmarkEnd w:id="13"/>
    <w:p w14:paraId="12CD206A" w14:textId="77777777" w:rsidR="00C6586F" w:rsidRPr="00501AE7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501AE7">
        <w:rPr>
          <w:sz w:val="24"/>
        </w:rPr>
        <w:t xml:space="preserve">Zadania </w:t>
      </w:r>
      <w:r w:rsidR="00C6586F" w:rsidRPr="00501AE7">
        <w:rPr>
          <w:sz w:val="24"/>
        </w:rPr>
        <w:t>ustawy o świadczeniach opieki</w:t>
      </w:r>
      <w:bookmarkEnd w:id="2"/>
      <w:r w:rsidR="00C6586F" w:rsidRPr="00501AE7">
        <w:rPr>
          <w:sz w:val="24"/>
        </w:rPr>
        <w:t xml:space="preserve"> zdrowotnej finansowanych ze środków </w:t>
      </w:r>
      <w:bookmarkEnd w:id="14"/>
      <w:r w:rsidR="00C6586F" w:rsidRPr="00501AE7">
        <w:rPr>
          <w:sz w:val="24"/>
        </w:rPr>
        <w:t>publicznych.</w:t>
      </w:r>
    </w:p>
    <w:p w14:paraId="62613502" w14:textId="77777777" w:rsidR="00814DCA" w:rsidRPr="00501AE7" w:rsidRDefault="00814DCA" w:rsidP="004278E5">
      <w:pPr>
        <w:jc w:val="both"/>
        <w:rPr>
          <w:bCs/>
        </w:rPr>
      </w:pPr>
      <w:r w:rsidRPr="00501AE7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501AE7">
        <w:rPr>
          <w:bCs/>
        </w:rPr>
        <w:t>,</w:t>
      </w:r>
      <w:r w:rsidRPr="00501AE7">
        <w:rPr>
          <w:bCs/>
        </w:rPr>
        <w:t xml:space="preserve"> jak i świadczeniobiorców</w:t>
      </w:r>
      <w:r w:rsidR="00D00104" w:rsidRPr="00501AE7">
        <w:rPr>
          <w:bCs/>
        </w:rPr>
        <w:t xml:space="preserve">, </w:t>
      </w:r>
      <w:r w:rsidRPr="00501AE7">
        <w:rPr>
          <w:bCs/>
        </w:rPr>
        <w:t xml:space="preserve">celem potwierdzenia prawa do świadczeń opieki zdrowotnej. </w:t>
      </w:r>
    </w:p>
    <w:p w14:paraId="463B77E6" w14:textId="77777777" w:rsidR="00F26617" w:rsidRPr="00501AE7" w:rsidRDefault="00F26617" w:rsidP="001E61D1">
      <w:pPr>
        <w:ind w:left="567"/>
        <w:jc w:val="both"/>
        <w:rPr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501AE7" w:rsidRPr="00501AE7" w14:paraId="581416E3" w14:textId="77777777" w:rsidTr="008613D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739B27" w14:textId="5C9DE4F0" w:rsidR="00C6586F" w:rsidRPr="00501AE7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1AE7">
              <w:rPr>
                <w:b/>
                <w:bCs/>
                <w:sz w:val="20"/>
                <w:szCs w:val="20"/>
              </w:rPr>
              <w:t xml:space="preserve">Tabela nr </w:t>
            </w:r>
            <w:r w:rsidR="00A37BDD" w:rsidRPr="00501AE7">
              <w:rPr>
                <w:b/>
                <w:bCs/>
                <w:sz w:val="20"/>
                <w:szCs w:val="20"/>
              </w:rPr>
              <w:t>1</w:t>
            </w:r>
            <w:r w:rsidR="00442EC1">
              <w:rPr>
                <w:b/>
                <w:bCs/>
                <w:sz w:val="20"/>
                <w:szCs w:val="20"/>
              </w:rPr>
              <w:t>1</w:t>
            </w:r>
            <w:r w:rsidRPr="00501AE7">
              <w:rPr>
                <w:b/>
                <w:bCs/>
                <w:sz w:val="20"/>
                <w:szCs w:val="20"/>
              </w:rPr>
              <w:t xml:space="preserve"> – Świadczenia udzielone przez MOPS w </w:t>
            </w:r>
            <w:r w:rsidR="008C498E" w:rsidRPr="00501AE7">
              <w:rPr>
                <w:b/>
                <w:bCs/>
                <w:sz w:val="20"/>
                <w:szCs w:val="20"/>
              </w:rPr>
              <w:t>202</w:t>
            </w:r>
            <w:r w:rsidR="00501AE7" w:rsidRPr="00501AE7">
              <w:rPr>
                <w:b/>
                <w:bCs/>
                <w:sz w:val="20"/>
                <w:szCs w:val="20"/>
              </w:rPr>
              <w:t>1</w:t>
            </w:r>
            <w:r w:rsidR="00536114" w:rsidRPr="00501AE7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501AE7">
              <w:rPr>
                <w:b/>
                <w:bCs/>
                <w:sz w:val="20"/>
                <w:szCs w:val="20"/>
              </w:rPr>
              <w:t>ustawy</w:t>
            </w:r>
            <w:r w:rsidRPr="00501AE7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501AE7" w:rsidRPr="00501AE7" w14:paraId="653F83E7" w14:textId="77777777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5B7" w14:textId="77777777" w:rsidR="00C6586F" w:rsidRPr="00501AE7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01AE7">
              <w:rPr>
                <w:b/>
                <w:sz w:val="20"/>
                <w:szCs w:val="20"/>
              </w:rPr>
              <w:t>z</w:t>
            </w:r>
            <w:r w:rsidR="00C6586F" w:rsidRPr="00501AE7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963" w14:textId="77777777" w:rsidR="00C6586F" w:rsidRPr="00501AE7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01AE7">
              <w:rPr>
                <w:b/>
                <w:sz w:val="20"/>
                <w:szCs w:val="20"/>
              </w:rPr>
              <w:t>w</w:t>
            </w:r>
            <w:r w:rsidR="00C6586F" w:rsidRPr="00501AE7">
              <w:rPr>
                <w:b/>
                <w:sz w:val="20"/>
                <w:szCs w:val="20"/>
              </w:rPr>
              <w:t>ysokość środków</w:t>
            </w:r>
          </w:p>
          <w:p w14:paraId="4D52B5BD" w14:textId="77777777" w:rsidR="00C6586F" w:rsidRPr="00501AE7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01AE7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747" w14:textId="77777777" w:rsidR="00C6586F" w:rsidRPr="00501AE7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01AE7">
              <w:rPr>
                <w:b/>
                <w:sz w:val="20"/>
                <w:szCs w:val="20"/>
              </w:rPr>
              <w:t>d</w:t>
            </w:r>
            <w:r w:rsidR="00C6586F" w:rsidRPr="00501AE7">
              <w:rPr>
                <w:b/>
                <w:sz w:val="20"/>
                <w:szCs w:val="20"/>
              </w:rPr>
              <w:t>ane liczbowe</w:t>
            </w:r>
          </w:p>
        </w:tc>
      </w:tr>
      <w:tr w:rsidR="00501AE7" w:rsidRPr="00501AE7" w14:paraId="2BDCBE25" w14:textId="77777777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186" w14:textId="77777777" w:rsidR="00C6586F" w:rsidRPr="00501AE7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501AE7">
              <w:rPr>
                <w:b/>
                <w:sz w:val="20"/>
                <w:szCs w:val="20"/>
              </w:rPr>
              <w:t>z</w:t>
            </w:r>
            <w:r w:rsidR="00C6586F" w:rsidRPr="00501AE7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7F0B91" w14:paraId="52195B32" w14:textId="77777777" w:rsidTr="00501A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76" w14:textId="77777777" w:rsidR="00C6586F" w:rsidRPr="007F0B91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01AE7">
              <w:rPr>
                <w:sz w:val="20"/>
                <w:szCs w:val="20"/>
              </w:rPr>
              <w:t>d</w:t>
            </w:r>
            <w:r w:rsidR="00C6586F" w:rsidRPr="00501AE7">
              <w:rPr>
                <w:sz w:val="20"/>
                <w:szCs w:val="20"/>
              </w:rPr>
              <w:t>ecyzje dla osób nieubezpieczonych</w:t>
            </w:r>
            <w:r w:rsidR="00D00104" w:rsidRPr="00501AE7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379" w14:textId="4B5FE93C" w:rsidR="00C6586F" w:rsidRPr="00501AE7" w:rsidRDefault="00501AE7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501AE7">
              <w:rPr>
                <w:sz w:val="20"/>
                <w:szCs w:val="20"/>
              </w:rPr>
              <w:t>2.757,49</w:t>
            </w:r>
            <w:r w:rsidR="00D22141" w:rsidRPr="00501AE7">
              <w:rPr>
                <w:sz w:val="20"/>
                <w:szCs w:val="20"/>
              </w:rPr>
              <w:t xml:space="preserve"> </w:t>
            </w:r>
            <w:r w:rsidR="00AE20FA" w:rsidRPr="00501AE7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44B" w14:textId="323185EC" w:rsidR="00C6586F" w:rsidRPr="00501AE7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501AE7">
              <w:rPr>
                <w:sz w:val="20"/>
                <w:szCs w:val="20"/>
              </w:rPr>
              <w:t xml:space="preserve">liczba wydanych </w:t>
            </w:r>
            <w:r w:rsidR="00D00104" w:rsidRPr="00501AE7">
              <w:rPr>
                <w:sz w:val="20"/>
                <w:szCs w:val="20"/>
              </w:rPr>
              <w:t xml:space="preserve">decyzji: </w:t>
            </w:r>
            <w:r w:rsidR="00501AE7" w:rsidRPr="00501AE7">
              <w:rPr>
                <w:sz w:val="20"/>
                <w:szCs w:val="20"/>
              </w:rPr>
              <w:t>40</w:t>
            </w:r>
          </w:p>
        </w:tc>
      </w:tr>
    </w:tbl>
    <w:p w14:paraId="31CC60DC" w14:textId="77777777" w:rsidR="00535D0F" w:rsidRPr="007F0B91" w:rsidRDefault="00535D0F" w:rsidP="00535D0F">
      <w:pPr>
        <w:pStyle w:val="Nagwek2"/>
        <w:ind w:left="567"/>
        <w:jc w:val="both"/>
        <w:rPr>
          <w:color w:val="FF0000"/>
          <w:sz w:val="24"/>
        </w:rPr>
      </w:pPr>
      <w:bookmarkStart w:id="15" w:name="_Toc318978657"/>
      <w:bookmarkStart w:id="16" w:name="_Toc318978738"/>
      <w:bookmarkStart w:id="17" w:name="_Toc318978915"/>
      <w:bookmarkStart w:id="18" w:name="_Toc318978916"/>
      <w:bookmarkEnd w:id="15"/>
      <w:bookmarkEnd w:id="16"/>
      <w:bookmarkEnd w:id="17"/>
    </w:p>
    <w:p w14:paraId="08ACADA5" w14:textId="77777777" w:rsidR="00C65799" w:rsidRPr="00E91A8D" w:rsidRDefault="00C6586F" w:rsidP="00F85F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E91A8D">
        <w:rPr>
          <w:sz w:val="24"/>
        </w:rPr>
        <w:t xml:space="preserve">Zadania </w:t>
      </w:r>
      <w:r w:rsidR="00C65799" w:rsidRPr="00E91A8D">
        <w:rPr>
          <w:sz w:val="24"/>
        </w:rPr>
        <w:t>ustawy o wspieraniu rodziny i systemie pieczy zastępczej.</w:t>
      </w:r>
    </w:p>
    <w:p w14:paraId="638E3E9F" w14:textId="77777777" w:rsidR="00C65799" w:rsidRPr="007F0B91" w:rsidRDefault="00C65799" w:rsidP="00F85F33">
      <w:pPr>
        <w:jc w:val="both"/>
        <w:rPr>
          <w:color w:val="FF0000"/>
        </w:rPr>
      </w:pPr>
    </w:p>
    <w:bookmarkEnd w:id="18"/>
    <w:p w14:paraId="630555FE" w14:textId="334C7D33" w:rsidR="00FF4B81" w:rsidRPr="009A3AC2" w:rsidRDefault="003B6EC3" w:rsidP="00FF4B81">
      <w:pPr>
        <w:pStyle w:val="NormalnyWeb"/>
        <w:spacing w:before="0" w:beforeAutospacing="0" w:after="0"/>
        <w:jc w:val="both"/>
      </w:pPr>
      <w:r w:rsidRPr="009A3AC2">
        <w:t xml:space="preserve">Wsparciem asystentów rodziny </w:t>
      </w:r>
      <w:r w:rsidR="00FF4B81" w:rsidRPr="009A3AC2">
        <w:t>objęt</w:t>
      </w:r>
      <w:r w:rsidR="007F42C4" w:rsidRPr="009A3AC2">
        <w:t xml:space="preserve">ych było </w:t>
      </w:r>
      <w:r w:rsidR="001840AA" w:rsidRPr="009A3AC2">
        <w:t>6</w:t>
      </w:r>
      <w:r w:rsidR="009823F2">
        <w:t>7</w:t>
      </w:r>
      <w:r w:rsidR="007F42C4" w:rsidRPr="009A3AC2">
        <w:t xml:space="preserve"> rodzin</w:t>
      </w:r>
      <w:r w:rsidR="009823F2">
        <w:t xml:space="preserve"> </w:t>
      </w:r>
      <w:r w:rsidR="00FF4B81" w:rsidRPr="009A3AC2">
        <w:t>przeżywając</w:t>
      </w:r>
      <w:r w:rsidR="007F42C4" w:rsidRPr="009A3AC2">
        <w:t>ych</w:t>
      </w:r>
      <w:r w:rsidR="00FF4B81" w:rsidRPr="009A3AC2">
        <w:t xml:space="preserve"> trudności</w:t>
      </w:r>
      <w:r w:rsidR="009A3AC2" w:rsidRPr="009A3AC2">
        <w:br/>
      </w:r>
      <w:r w:rsidR="00FF4B81" w:rsidRPr="009A3AC2">
        <w:t>w wypełnianiu funkcji opiekuńczo-wychowawczych</w:t>
      </w:r>
      <w:r w:rsidR="003C0484" w:rsidRPr="009A3AC2">
        <w:t>,</w:t>
      </w:r>
      <w:r w:rsidR="009823F2">
        <w:t xml:space="preserve"> które liczyły łącznie 209 osób, </w:t>
      </w:r>
      <w:r w:rsidR="00ED4543" w:rsidRPr="009A3AC2">
        <w:t xml:space="preserve">w tym </w:t>
      </w:r>
      <w:r w:rsidR="009A3AC2" w:rsidRPr="009A3AC2">
        <w:t>5</w:t>
      </w:r>
      <w:r w:rsidR="009823F2">
        <w:t>5</w:t>
      </w:r>
      <w:r w:rsidR="00ED4543" w:rsidRPr="009A3AC2">
        <w:t xml:space="preserve"> rodzin zobowiązanych było </w:t>
      </w:r>
      <w:r w:rsidR="00F12900" w:rsidRPr="009A3AC2">
        <w:t>postanowieniem S</w:t>
      </w:r>
      <w:r w:rsidR="00ED4543" w:rsidRPr="009A3AC2">
        <w:t>ąd</w:t>
      </w:r>
      <w:r w:rsidR="00F12900" w:rsidRPr="009A3AC2">
        <w:t xml:space="preserve">u Rejonowego </w:t>
      </w:r>
      <w:r w:rsidR="003C0484" w:rsidRPr="009A3AC2">
        <w:t xml:space="preserve">w Cieszynie </w:t>
      </w:r>
      <w:r w:rsidR="00ED4543" w:rsidRPr="009A3AC2">
        <w:t>do pracy</w:t>
      </w:r>
      <w:r w:rsidR="009823F2">
        <w:br/>
      </w:r>
      <w:r w:rsidR="00ED4543" w:rsidRPr="009A3AC2">
        <w:t>z asystentem rodziny</w:t>
      </w:r>
      <w:r w:rsidR="00AF012A" w:rsidRPr="009A3AC2">
        <w:t xml:space="preserve">. </w:t>
      </w:r>
      <w:r w:rsidR="00521AF6" w:rsidRPr="009A3AC2">
        <w:t>Na potrzeby pracy z jedną rodziną MOPS zlecał usługę tłumaczenia języka migowego.</w:t>
      </w:r>
    </w:p>
    <w:p w14:paraId="5EC0D141" w14:textId="4315FCE3" w:rsidR="00FC7CFD" w:rsidRPr="009A3AC2" w:rsidRDefault="00066021" w:rsidP="00FF4B81">
      <w:pPr>
        <w:pStyle w:val="NormalnyWeb"/>
        <w:spacing w:before="0" w:beforeAutospacing="0" w:after="0"/>
        <w:jc w:val="both"/>
      </w:pPr>
      <w:r w:rsidRPr="0094405E">
        <w:t>MOPS zobowiązany był także przez Sąd Rejonowy w Cieszynie do prowadzenia pracy</w:t>
      </w:r>
      <w:r w:rsidRPr="0094405E">
        <w:br/>
        <w:t xml:space="preserve">z </w:t>
      </w:r>
      <w:r w:rsidR="0094405E" w:rsidRPr="0094405E">
        <w:t>3</w:t>
      </w:r>
      <w:r w:rsidR="00C64B13">
        <w:t>3</w:t>
      </w:r>
      <w:r w:rsidR="0094405E" w:rsidRPr="0094405E">
        <w:t xml:space="preserve"> r</w:t>
      </w:r>
      <w:r w:rsidRPr="0094405E">
        <w:t>odzi</w:t>
      </w:r>
      <w:r w:rsidR="0023657D" w:rsidRPr="0094405E">
        <w:t xml:space="preserve">cami </w:t>
      </w:r>
      <w:r w:rsidRPr="0094405E">
        <w:t>biologiczny</w:t>
      </w:r>
      <w:r w:rsidR="000F1F7F" w:rsidRPr="0094405E">
        <w:t>mi</w:t>
      </w:r>
      <w:r w:rsidRPr="0094405E">
        <w:t xml:space="preserve"> dzieci umieszczonych w pieczy zastępczej</w:t>
      </w:r>
      <w:r w:rsidR="00925296" w:rsidRPr="0094405E">
        <w:t xml:space="preserve">. </w:t>
      </w:r>
      <w:r w:rsidR="00925296" w:rsidRPr="009A3AC2">
        <w:t xml:space="preserve">Część rodzin </w:t>
      </w:r>
      <w:r w:rsidR="00925296" w:rsidRPr="009A3AC2">
        <w:lastRenderedPageBreak/>
        <w:t>biologicznych objęta była wsparciem asystenta</w:t>
      </w:r>
      <w:r w:rsidR="003C0484" w:rsidRPr="009A3AC2">
        <w:t xml:space="preserve"> rodziny</w:t>
      </w:r>
      <w:r w:rsidR="00925296" w:rsidRPr="009A3AC2">
        <w:t xml:space="preserve">, a z </w:t>
      </w:r>
      <w:r w:rsidR="00FC7CFD" w:rsidRPr="009A3AC2">
        <w:t xml:space="preserve">pozostałymi </w:t>
      </w:r>
      <w:r w:rsidR="00925296" w:rsidRPr="009A3AC2">
        <w:t>pracę podejmował pracownik socjalny</w:t>
      </w:r>
      <w:r w:rsidR="00FC7CFD" w:rsidRPr="009A3AC2">
        <w:t>, kierując je również do różnych form wsparcia dostępnych na terenie Cieszyna.</w:t>
      </w:r>
    </w:p>
    <w:p w14:paraId="0860572D" w14:textId="4EEB4DAD" w:rsidR="00B16ABB" w:rsidRPr="00C34BD6" w:rsidRDefault="00B16ABB" w:rsidP="00B16ABB">
      <w:pPr>
        <w:jc w:val="both"/>
      </w:pPr>
      <w:r w:rsidRPr="00C34BD6">
        <w:t xml:space="preserve">Asystenci rodziny </w:t>
      </w:r>
      <w:r w:rsidR="0051167D" w:rsidRPr="00C34BD6">
        <w:t>w 202</w:t>
      </w:r>
      <w:r w:rsidR="002F4EF7" w:rsidRPr="00C34BD6">
        <w:t>1</w:t>
      </w:r>
      <w:r w:rsidR="0051167D" w:rsidRPr="00C34BD6">
        <w:t xml:space="preserve"> roku </w:t>
      </w:r>
      <w:r w:rsidR="002F4EF7" w:rsidRPr="00C34BD6">
        <w:t xml:space="preserve">w okresach znacznych wzrostów zakażeń </w:t>
      </w:r>
      <w:r w:rsidR="00C34BD6" w:rsidRPr="00C34BD6">
        <w:t xml:space="preserve">koronawirusem SARS-CoV-2 </w:t>
      </w:r>
      <w:r w:rsidR="002F4EF7" w:rsidRPr="00C34BD6">
        <w:t xml:space="preserve">prowadzili </w:t>
      </w:r>
      <w:r w:rsidRPr="00C34BD6">
        <w:t>pracę z rodzinami, gł</w:t>
      </w:r>
      <w:r w:rsidR="00500383" w:rsidRPr="00C34BD6">
        <w:t>ó</w:t>
      </w:r>
      <w:r w:rsidRPr="00C34BD6">
        <w:t>wnie</w:t>
      </w:r>
      <w:r w:rsidR="002F4EF7" w:rsidRPr="00C34BD6">
        <w:t xml:space="preserve"> </w:t>
      </w:r>
      <w:r w:rsidRPr="00C34BD6">
        <w:t>z wykorzystaniem rozmów telefonicznych lub z wykorzystaniem komunikatorów społecznościowych, wideo rozmów.</w:t>
      </w:r>
      <w:r w:rsidR="00C34BD6" w:rsidRPr="00C34BD6">
        <w:br/>
      </w:r>
      <w:r w:rsidRPr="00C34BD6">
        <w:t>W sytuacjach zagrożenia bezpieczeństwa dzieci i rodzin podejm</w:t>
      </w:r>
      <w:r w:rsidR="0051167D" w:rsidRPr="00C34BD6">
        <w:t xml:space="preserve">owali </w:t>
      </w:r>
      <w:r w:rsidRPr="00C34BD6">
        <w:t>działania interwencyjne bezpośrednio w środowisku zamieszkania rodzin, często przy współudziale pracowników socjalnych lub funkcjonariuszy Policji. W sytuacjach wymagających monitoringu rodzin</w:t>
      </w:r>
      <w:r w:rsidR="00C34BD6" w:rsidRPr="00C34BD6">
        <w:br/>
      </w:r>
      <w:r w:rsidRPr="00C34BD6">
        <w:t>w środowisku, a także w przypadku rozpoczynania pracy</w:t>
      </w:r>
      <w:r w:rsidR="002F4EF7" w:rsidRPr="00C34BD6">
        <w:t xml:space="preserve"> </w:t>
      </w:r>
      <w:r w:rsidRPr="00C34BD6">
        <w:t>z nową rodziną, asystenci rodzin wychodz</w:t>
      </w:r>
      <w:r w:rsidR="0051167D" w:rsidRPr="00C34BD6">
        <w:t>ili</w:t>
      </w:r>
      <w:r w:rsidRPr="00C34BD6">
        <w:t xml:space="preserve"> w teren. </w:t>
      </w:r>
      <w:r w:rsidR="002F4EF7" w:rsidRPr="00C34BD6">
        <w:t xml:space="preserve">W okresach </w:t>
      </w:r>
      <w:r w:rsidR="00C34BD6" w:rsidRPr="00C34BD6">
        <w:t>spadku zakażeń asystenci kontynuowali pracę w środowisku zamieszkania rodzin, organizowali także spotkania z rodzinami w otwartej przestrzeni,</w:t>
      </w:r>
      <w:r w:rsidR="00C34BD6" w:rsidRPr="00C34BD6">
        <w:br/>
        <w:t xml:space="preserve">w warunkach zapewniających intymność rozmów, a kontakt </w:t>
      </w:r>
      <w:r w:rsidRPr="00C34BD6">
        <w:t>z rodzinami odbywa</w:t>
      </w:r>
      <w:r w:rsidR="0051167D" w:rsidRPr="00C34BD6">
        <w:t>ł</w:t>
      </w:r>
      <w:r w:rsidRPr="00C34BD6">
        <w:t xml:space="preserve"> się zawsze przy zachowaniu zasad bezpieczeństwa, z wykorzystaniem środków ochrony osobistej.</w:t>
      </w:r>
      <w:r w:rsidR="00C34BD6" w:rsidRPr="00C34BD6">
        <w:br/>
      </w:r>
      <w:r w:rsidRPr="00C34BD6">
        <w:t xml:space="preserve">W Punkcie Terenowym Ośrodka przy ul. Towarowej </w:t>
      </w:r>
      <w:r w:rsidR="00C34BD6" w:rsidRPr="00C34BD6">
        <w:t xml:space="preserve">dostępne było miejsce </w:t>
      </w:r>
      <w:r w:rsidRPr="00C34BD6">
        <w:t xml:space="preserve">do prowadzenia rozmów z rodzinami. </w:t>
      </w:r>
    </w:p>
    <w:p w14:paraId="71ADE324" w14:textId="3886F7A1" w:rsidR="00B16ABB" w:rsidRPr="00C34BD6" w:rsidRDefault="00B16ABB" w:rsidP="00B16ABB">
      <w:pPr>
        <w:jc w:val="both"/>
      </w:pPr>
      <w:r w:rsidRPr="00C34BD6">
        <w:t>W organizowaniu pracy asystentów rodziny M</w:t>
      </w:r>
      <w:r w:rsidR="0051167D" w:rsidRPr="00C34BD6">
        <w:t xml:space="preserve">OPS kierował się </w:t>
      </w:r>
      <w:r w:rsidRPr="00C34BD6">
        <w:t>rekomendacjami w tym zakresie, przekazanymi przez Śląski Urząd Wojewódzki</w:t>
      </w:r>
      <w:r w:rsidR="0051167D" w:rsidRPr="00C34BD6">
        <w:t xml:space="preserve"> </w:t>
      </w:r>
      <w:r w:rsidRPr="00C34BD6">
        <w:t>w Katowicach, a asystenci rodziny</w:t>
      </w:r>
      <w:r w:rsidR="0051167D" w:rsidRPr="00C34BD6">
        <w:br/>
      </w:r>
      <w:r w:rsidRPr="00C34BD6">
        <w:t>w swojej pracy korzysta</w:t>
      </w:r>
      <w:r w:rsidR="00500383" w:rsidRPr="00C34BD6">
        <w:t>li</w:t>
      </w:r>
      <w:r w:rsidRPr="00C34BD6">
        <w:t xml:space="preserve"> z publikacji „Asystentura rodziny. Rekomendacje metodyczne</w:t>
      </w:r>
      <w:r w:rsidR="0051167D" w:rsidRPr="00C34BD6">
        <w:br/>
      </w:r>
      <w:r w:rsidRPr="00C34BD6">
        <w:t>i organizacyjne. Poradnik na czas pandemii”</w:t>
      </w:r>
      <w:r w:rsidR="0051167D" w:rsidRPr="00C34BD6">
        <w:t xml:space="preserve">, </w:t>
      </w:r>
      <w:r w:rsidRPr="00C34BD6">
        <w:t xml:space="preserve">udostępnionej przez Ogólnopolskie Stowarzyszenie Asystentów Rodziny.  </w:t>
      </w:r>
    </w:p>
    <w:p w14:paraId="26289E9B" w14:textId="77777777" w:rsidR="00E9291D" w:rsidRPr="007F0B91" w:rsidRDefault="00925296" w:rsidP="00FF4B81">
      <w:pPr>
        <w:pStyle w:val="NormalnyWeb"/>
        <w:spacing w:before="0" w:beforeAutospacing="0" w:after="0"/>
        <w:jc w:val="both"/>
        <w:rPr>
          <w:color w:val="FF0000"/>
        </w:rPr>
      </w:pPr>
      <w:r w:rsidRPr="007F0B91">
        <w:rPr>
          <w:color w:val="FF0000"/>
        </w:rPr>
        <w:t xml:space="preserve"> </w:t>
      </w:r>
      <w:r w:rsidR="00066021" w:rsidRPr="007F0B91">
        <w:rPr>
          <w:color w:val="FF0000"/>
        </w:rPr>
        <w:t xml:space="preserve"> </w:t>
      </w:r>
    </w:p>
    <w:p w14:paraId="7F595AAD" w14:textId="77777777" w:rsidR="002C407A" w:rsidRPr="009A3AC2" w:rsidRDefault="002C407A" w:rsidP="00FF4B81">
      <w:pPr>
        <w:pStyle w:val="NormalnyWeb"/>
        <w:spacing w:before="0" w:beforeAutospacing="0" w:after="0"/>
        <w:jc w:val="both"/>
      </w:pPr>
      <w:r w:rsidRPr="009A3AC2">
        <w:t>MOPS koordynował współpracę z Powiatowym Centrum Pomocy Rodzinie w Cieszynie</w:t>
      </w:r>
      <w:r w:rsidRPr="009A3AC2">
        <w:br/>
        <w:t xml:space="preserve">w zakresie współfinansowania pobytu dzieci w pieczy zastępczej. </w:t>
      </w:r>
    </w:p>
    <w:p w14:paraId="21F88BCC" w14:textId="15C28D28" w:rsidR="00740286" w:rsidRPr="008B1E33" w:rsidRDefault="00FF4B81" w:rsidP="00FF4B81">
      <w:pPr>
        <w:pStyle w:val="NormalnyWeb"/>
        <w:spacing w:before="0" w:beforeAutospacing="0" w:after="0"/>
        <w:jc w:val="both"/>
      </w:pPr>
      <w:bookmarkStart w:id="19" w:name="_Hlk65055073"/>
      <w:bookmarkStart w:id="20" w:name="_Hlk507421907"/>
      <w:r w:rsidRPr="008B1E33">
        <w:t xml:space="preserve">W </w:t>
      </w:r>
      <w:r w:rsidR="008C498E" w:rsidRPr="008B1E33">
        <w:t>202</w:t>
      </w:r>
      <w:r w:rsidR="00241E24" w:rsidRPr="008B1E33">
        <w:t>1</w:t>
      </w:r>
      <w:r w:rsidRPr="008B1E33">
        <w:t xml:space="preserve"> roku</w:t>
      </w:r>
      <w:r w:rsidR="002C407A" w:rsidRPr="008B1E33">
        <w:t xml:space="preserve"> gmina ponosiła wydatki związane z pobytem </w:t>
      </w:r>
      <w:r w:rsidR="00241E24" w:rsidRPr="008B1E33">
        <w:t>76</w:t>
      </w:r>
      <w:r w:rsidRPr="008B1E33">
        <w:t xml:space="preserve"> dzieci</w:t>
      </w:r>
      <w:r w:rsidR="002C407A" w:rsidRPr="008B1E33">
        <w:t xml:space="preserve"> w pieczy zastępczej</w:t>
      </w:r>
      <w:r w:rsidR="004934CA" w:rsidRPr="008B1E33">
        <w:t>,</w:t>
      </w:r>
      <w:r w:rsidR="00C91221" w:rsidRPr="007F0B91">
        <w:rPr>
          <w:color w:val="FF0000"/>
        </w:rPr>
        <w:br/>
      </w:r>
      <w:r w:rsidR="004934CA" w:rsidRPr="008B1E33">
        <w:t xml:space="preserve">w tym </w:t>
      </w:r>
      <w:r w:rsidR="00972179" w:rsidRPr="008B1E33">
        <w:t>1</w:t>
      </w:r>
      <w:r w:rsidR="008B1E33" w:rsidRPr="008B1E33">
        <w:t>5</w:t>
      </w:r>
      <w:r w:rsidR="004934CA" w:rsidRPr="008B1E33">
        <w:t xml:space="preserve"> dzieci przebywało w spokrewnionych rodzinach zastępczych</w:t>
      </w:r>
      <w:r w:rsidR="00C91221" w:rsidRPr="008B1E33">
        <w:t xml:space="preserve">, </w:t>
      </w:r>
      <w:r w:rsidR="008B1E33">
        <w:t>41</w:t>
      </w:r>
      <w:r w:rsidR="00972179" w:rsidRPr="007F0B91">
        <w:rPr>
          <w:color w:val="FF0000"/>
        </w:rPr>
        <w:t xml:space="preserve"> </w:t>
      </w:r>
      <w:r w:rsidR="00C91221" w:rsidRPr="008B1E33">
        <w:t>dzieci</w:t>
      </w:r>
      <w:r w:rsidR="00C91221" w:rsidRPr="008B1E33">
        <w:br/>
        <w:t xml:space="preserve">w zawodowych rodzinach zastępczych i </w:t>
      </w:r>
      <w:r w:rsidR="00D15698" w:rsidRPr="008B1E33">
        <w:t>2</w:t>
      </w:r>
      <w:r w:rsidR="008B1E33" w:rsidRPr="008B1E33">
        <w:t>0</w:t>
      </w:r>
      <w:r w:rsidR="00C91221" w:rsidRPr="008B1E33">
        <w:t xml:space="preserve"> dzieci w placówkach opiekuńczo-wychowawczych (</w:t>
      </w:r>
      <w:r w:rsidR="008B1E33" w:rsidRPr="008B1E33">
        <w:t>2 osoby</w:t>
      </w:r>
      <w:r w:rsidR="00D15698" w:rsidRPr="008B1E33">
        <w:t xml:space="preserve"> – </w:t>
      </w:r>
      <w:r w:rsidR="00C91221" w:rsidRPr="008B1E33">
        <w:t xml:space="preserve">Dom Dziecka w Cieszynie, </w:t>
      </w:r>
      <w:r w:rsidR="008B1E33" w:rsidRPr="008B1E33">
        <w:t xml:space="preserve">6 osób – Dom Dziecka w Dzięgielowie, 9 osób – Dom Dziecka w Wiśle, 2 osoby </w:t>
      </w:r>
      <w:r w:rsidR="00D15698" w:rsidRPr="008B1E33">
        <w:t xml:space="preserve">– </w:t>
      </w:r>
      <w:r w:rsidR="00C91221" w:rsidRPr="008B1E33">
        <w:t>Ośrodek Pomocy Dziecku i Rodzinie</w:t>
      </w:r>
      <w:r w:rsidR="00D15698" w:rsidRPr="008B1E33">
        <w:br/>
      </w:r>
      <w:r w:rsidR="00C91221" w:rsidRPr="008B1E33">
        <w:t>w Mi</w:t>
      </w:r>
      <w:r w:rsidR="00C17E54" w:rsidRPr="008B1E33">
        <w:t>ę</w:t>
      </w:r>
      <w:r w:rsidR="00C91221" w:rsidRPr="008B1E33">
        <w:t xml:space="preserve">dzyświeciu, </w:t>
      </w:r>
      <w:r w:rsidR="008B1E33" w:rsidRPr="008B1E33">
        <w:t>1 osoba</w:t>
      </w:r>
      <w:r w:rsidR="00D15698" w:rsidRPr="008B1E33">
        <w:t xml:space="preserve"> – </w:t>
      </w:r>
      <w:r w:rsidR="00C91221" w:rsidRPr="008B1E33">
        <w:t>Rodzinny Dom Czasowego Pobytu dla Dzieci „Sindbad”</w:t>
      </w:r>
      <w:r w:rsidR="00D15698" w:rsidRPr="008B1E33">
        <w:br/>
      </w:r>
      <w:r w:rsidR="00C91221" w:rsidRPr="008B1E33">
        <w:t>w Ustroniu).</w:t>
      </w:r>
      <w:r w:rsidR="009C4408" w:rsidRPr="008B1E33">
        <w:t xml:space="preserve"> </w:t>
      </w:r>
    </w:p>
    <w:bookmarkEnd w:id="19"/>
    <w:p w14:paraId="66B5D33E" w14:textId="77777777" w:rsidR="005C48D5" w:rsidRPr="007F0B91" w:rsidRDefault="005C48D5" w:rsidP="00FF4B81">
      <w:pPr>
        <w:pStyle w:val="NormalnyWeb"/>
        <w:spacing w:before="0" w:beforeAutospacing="0" w:after="0"/>
        <w:jc w:val="both"/>
        <w:rPr>
          <w:color w:val="FF0000"/>
        </w:rPr>
      </w:pPr>
    </w:p>
    <w:bookmarkEnd w:id="20"/>
    <w:p w14:paraId="7CF1CE85" w14:textId="77777777" w:rsidR="00FF4B81" w:rsidRPr="00DB2C14" w:rsidRDefault="00FF4B81" w:rsidP="00FF4B81">
      <w:pPr>
        <w:pStyle w:val="NormalnyWeb"/>
        <w:spacing w:before="0" w:beforeAutospacing="0" w:after="0"/>
        <w:jc w:val="both"/>
      </w:pPr>
      <w:r w:rsidRPr="00DB2C14">
        <w:t xml:space="preserve">Pracownicy MOPS brali udział w posiedzeniach zespołów </w:t>
      </w:r>
      <w:r w:rsidR="00A15C88" w:rsidRPr="00DB2C14">
        <w:t>m.in</w:t>
      </w:r>
      <w:r w:rsidRPr="00DB2C14">
        <w:t>. oceny sytuacji dzieci przebywających w pieczy zastępczej. Na wniosek sądu rodzinnego przeprowadzali wywiady środowiskowe i sporządzali opinie o kandydatach na rodziny zastępcze.</w:t>
      </w:r>
    </w:p>
    <w:p w14:paraId="638CCDE2" w14:textId="77777777" w:rsidR="00FF4B81" w:rsidRPr="007F0B91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14:paraId="2BC343D3" w14:textId="33925F23" w:rsidR="00FF4B81" w:rsidRPr="00ED1509" w:rsidRDefault="00FF4B81" w:rsidP="00FF4B81">
      <w:pPr>
        <w:jc w:val="both"/>
        <w:rPr>
          <w:bCs/>
        </w:rPr>
      </w:pPr>
      <w:r w:rsidRPr="00ED1509">
        <w:rPr>
          <w:bCs/>
        </w:rPr>
        <w:t xml:space="preserve">MOPS odpowiedzialny był za koordynację Gminnego Programu Wspierania Rodziny Miasta Cieszyna na lata </w:t>
      </w:r>
      <w:r w:rsidR="008C498E" w:rsidRPr="00ED1509">
        <w:rPr>
          <w:bCs/>
        </w:rPr>
        <w:t>20</w:t>
      </w:r>
      <w:r w:rsidR="00215AE2" w:rsidRPr="00ED1509">
        <w:rPr>
          <w:bCs/>
        </w:rPr>
        <w:t>19</w:t>
      </w:r>
      <w:r w:rsidRPr="00ED1509">
        <w:rPr>
          <w:bCs/>
        </w:rPr>
        <w:t xml:space="preserve"> – 20</w:t>
      </w:r>
      <w:r w:rsidR="007A7BE5" w:rsidRPr="00ED1509">
        <w:rPr>
          <w:bCs/>
        </w:rPr>
        <w:t>21</w:t>
      </w:r>
      <w:r w:rsidRPr="00ED1509">
        <w:rPr>
          <w:bCs/>
        </w:rPr>
        <w:t xml:space="preserve"> (odrębne sprawozdanie) i bezpośrednio</w:t>
      </w:r>
      <w:r w:rsidR="009C4408" w:rsidRPr="00ED1509">
        <w:rPr>
          <w:bCs/>
        </w:rPr>
        <w:t xml:space="preserve"> </w:t>
      </w:r>
      <w:r w:rsidRPr="00ED1509">
        <w:rPr>
          <w:bCs/>
        </w:rPr>
        <w:t>realizował część zadań w ni</w:t>
      </w:r>
      <w:r w:rsidR="003000D0" w:rsidRPr="00ED1509">
        <w:rPr>
          <w:bCs/>
        </w:rPr>
        <w:t>m</w:t>
      </w:r>
      <w:r w:rsidRPr="00ED1509">
        <w:rPr>
          <w:bCs/>
        </w:rPr>
        <w:t xml:space="preserve"> zawartych. </w:t>
      </w:r>
    </w:p>
    <w:p w14:paraId="11589E1B" w14:textId="7693BEAD" w:rsidR="00DB2C14" w:rsidRPr="00ED1509" w:rsidRDefault="00DB2C14" w:rsidP="00FF4B81">
      <w:pPr>
        <w:jc w:val="both"/>
      </w:pPr>
      <w:r w:rsidRPr="00ED1509">
        <w:rPr>
          <w:bCs/>
        </w:rPr>
        <w:t>W 2021 roku MOPS opracowa</w:t>
      </w:r>
      <w:r w:rsidR="00ED1509" w:rsidRPr="00ED1509">
        <w:rPr>
          <w:bCs/>
        </w:rPr>
        <w:t>ł projekt Gminnego Programu Wspierania Rodziny Miasta Cieszyna na lata 2022 – 2024, który został uchwalony przez Radę Miejską Cieszyna</w:t>
      </w:r>
      <w:r w:rsidR="00ED1509" w:rsidRPr="00ED1509">
        <w:rPr>
          <w:bCs/>
        </w:rPr>
        <w:br/>
        <w:t>w październiku 2021 roku.</w:t>
      </w:r>
    </w:p>
    <w:p w14:paraId="7D0DBEA1" w14:textId="21B9147F" w:rsidR="00D95936" w:rsidRPr="00ED1509" w:rsidRDefault="00D95936" w:rsidP="00FF4B81">
      <w:pPr>
        <w:jc w:val="both"/>
      </w:pPr>
    </w:p>
    <w:p w14:paraId="1357238C" w14:textId="77777777" w:rsidR="00C65799" w:rsidRPr="006052CE" w:rsidRDefault="00C65799" w:rsidP="00B80440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6052CE">
        <w:rPr>
          <w:sz w:val="24"/>
        </w:rPr>
        <w:t xml:space="preserve">Zadania ustawy o wychowaniu w trzeźwości i przeciwdziałaniu alkoholizmowi oraz ustawy o przeciwdziałaniu narkomanii. </w:t>
      </w:r>
    </w:p>
    <w:p w14:paraId="10FB6B7C" w14:textId="77777777" w:rsidR="00535D0F" w:rsidRPr="007F0B91" w:rsidRDefault="00535D0F" w:rsidP="00B80440">
      <w:pPr>
        <w:jc w:val="both"/>
        <w:rPr>
          <w:bCs/>
          <w:color w:val="FF0000"/>
        </w:rPr>
      </w:pPr>
    </w:p>
    <w:p w14:paraId="18571B50" w14:textId="1778BE71" w:rsidR="00D440C3" w:rsidRPr="006052CE" w:rsidRDefault="00C6586F" w:rsidP="00B80440">
      <w:pPr>
        <w:jc w:val="both"/>
        <w:rPr>
          <w:bCs/>
        </w:rPr>
      </w:pPr>
      <w:r w:rsidRPr="006052CE">
        <w:rPr>
          <w:bCs/>
        </w:rPr>
        <w:t xml:space="preserve">W roku </w:t>
      </w:r>
      <w:r w:rsidR="008C498E" w:rsidRPr="006052CE">
        <w:rPr>
          <w:bCs/>
        </w:rPr>
        <w:t>202</w:t>
      </w:r>
      <w:r w:rsidR="006052CE" w:rsidRPr="006052CE">
        <w:rPr>
          <w:bCs/>
        </w:rPr>
        <w:t>1</w:t>
      </w:r>
      <w:r w:rsidRPr="006052CE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6052CE">
        <w:rPr>
          <w:bCs/>
        </w:rPr>
        <w:t xml:space="preserve"> Miasta Cieszyna (odrębne sprawozdanie)</w:t>
      </w:r>
      <w:r w:rsidRPr="006052CE">
        <w:rPr>
          <w:bCs/>
        </w:rPr>
        <w:t xml:space="preserve">, </w:t>
      </w:r>
      <w:r w:rsidRPr="006052CE">
        <w:rPr>
          <w:bCs/>
        </w:rPr>
        <w:lastRenderedPageBreak/>
        <w:t>jednocześnie realizując bezpośrednio część</w:t>
      </w:r>
      <w:r w:rsidR="00DE2AF3" w:rsidRPr="006052CE">
        <w:rPr>
          <w:bCs/>
        </w:rPr>
        <w:t> </w:t>
      </w:r>
      <w:r w:rsidRPr="006052CE">
        <w:rPr>
          <w:bCs/>
        </w:rPr>
        <w:t>zadań</w:t>
      </w:r>
      <w:r w:rsidR="00DE2AF3" w:rsidRPr="006052CE">
        <w:rPr>
          <w:bCs/>
        </w:rPr>
        <w:t> w </w:t>
      </w:r>
      <w:r w:rsidRPr="006052CE">
        <w:rPr>
          <w:bCs/>
        </w:rPr>
        <w:t>nich</w:t>
      </w:r>
      <w:r w:rsidR="00DE2AF3" w:rsidRPr="006052CE">
        <w:rPr>
          <w:bCs/>
        </w:rPr>
        <w:t> zawartych.</w:t>
      </w:r>
      <w:r w:rsidR="009C4408" w:rsidRPr="006052CE">
        <w:rPr>
          <w:bCs/>
        </w:rPr>
        <w:t xml:space="preserve"> </w:t>
      </w:r>
      <w:r w:rsidR="00D440C3" w:rsidRPr="006052CE">
        <w:rPr>
          <w:bCs/>
        </w:rPr>
        <w:t>MOPS organizował między</w:t>
      </w:r>
      <w:r w:rsidR="009C4408" w:rsidRPr="006052CE">
        <w:rPr>
          <w:bCs/>
        </w:rPr>
        <w:t xml:space="preserve"> </w:t>
      </w:r>
      <w:r w:rsidR="00D43AC3" w:rsidRPr="006052CE">
        <w:rPr>
          <w:bCs/>
        </w:rPr>
        <w:t>innymi</w:t>
      </w:r>
      <w:r w:rsidR="009C4408" w:rsidRPr="006052CE">
        <w:rPr>
          <w:bCs/>
        </w:rPr>
        <w:t xml:space="preserve"> </w:t>
      </w:r>
      <w:r w:rsidR="00D440C3" w:rsidRPr="006052CE">
        <w:rPr>
          <w:bCs/>
        </w:rPr>
        <w:t>działania</w:t>
      </w:r>
      <w:r w:rsidR="009C4408" w:rsidRPr="006052CE">
        <w:rPr>
          <w:bCs/>
        </w:rPr>
        <w:t xml:space="preserve"> </w:t>
      </w:r>
      <w:r w:rsidR="00D440C3" w:rsidRPr="006052CE">
        <w:rPr>
          <w:bCs/>
        </w:rPr>
        <w:t>profilaktyczne,</w:t>
      </w:r>
      <w:r w:rsidR="009C4408" w:rsidRPr="006052CE">
        <w:rPr>
          <w:bCs/>
        </w:rPr>
        <w:t xml:space="preserve"> </w:t>
      </w:r>
      <w:r w:rsidR="00D440C3" w:rsidRPr="006052CE">
        <w:rPr>
          <w:bCs/>
        </w:rPr>
        <w:t>informacyjne</w:t>
      </w:r>
      <w:r w:rsidR="00D43AC3" w:rsidRPr="006052CE">
        <w:rPr>
          <w:bCs/>
        </w:rPr>
        <w:t> </w:t>
      </w:r>
      <w:r w:rsidR="00D440C3" w:rsidRPr="006052CE">
        <w:rPr>
          <w:bCs/>
        </w:rPr>
        <w:t>i</w:t>
      </w:r>
      <w:r w:rsidR="00D43AC3" w:rsidRPr="006052CE">
        <w:rPr>
          <w:bCs/>
        </w:rPr>
        <w:t> </w:t>
      </w:r>
      <w:r w:rsidR="00D440C3" w:rsidRPr="006052CE">
        <w:rPr>
          <w:bCs/>
        </w:rPr>
        <w:t>edukacyjne</w:t>
      </w:r>
      <w:r w:rsidR="0057038A" w:rsidRPr="006052CE">
        <w:rPr>
          <w:bCs/>
        </w:rPr>
        <w:t>.</w:t>
      </w:r>
      <w:r w:rsidR="00D440C3" w:rsidRPr="006052CE">
        <w:rPr>
          <w:bCs/>
        </w:rPr>
        <w:t xml:space="preserve"> </w:t>
      </w:r>
    </w:p>
    <w:p w14:paraId="60BF866E" w14:textId="77777777" w:rsidR="00D43AC3" w:rsidRPr="006052CE" w:rsidRDefault="00D43AC3" w:rsidP="00B80440">
      <w:pPr>
        <w:jc w:val="both"/>
        <w:rPr>
          <w:bCs/>
        </w:rPr>
      </w:pPr>
    </w:p>
    <w:p w14:paraId="2E9516E8" w14:textId="77777777" w:rsidR="00B80440" w:rsidRPr="006052CE" w:rsidRDefault="00C6586F" w:rsidP="00B80440">
      <w:pPr>
        <w:jc w:val="both"/>
        <w:rPr>
          <w:bCs/>
        </w:rPr>
      </w:pPr>
      <w:r w:rsidRPr="006052CE">
        <w:rPr>
          <w:bCs/>
        </w:rPr>
        <w:t>Wiele</w:t>
      </w:r>
      <w:r w:rsidR="00DE2AF3" w:rsidRPr="006052CE">
        <w:rPr>
          <w:bCs/>
        </w:rPr>
        <w:t> </w:t>
      </w:r>
      <w:r w:rsidRPr="006052CE">
        <w:rPr>
          <w:bCs/>
        </w:rPr>
        <w:t>zadań</w:t>
      </w:r>
      <w:r w:rsidR="00DE2AF3" w:rsidRPr="006052CE">
        <w:rPr>
          <w:bCs/>
        </w:rPr>
        <w:t> </w:t>
      </w:r>
      <w:r w:rsidRPr="006052CE">
        <w:rPr>
          <w:bCs/>
        </w:rPr>
        <w:t>w</w:t>
      </w:r>
      <w:r w:rsidR="00A100D9" w:rsidRPr="006052CE">
        <w:rPr>
          <w:bCs/>
        </w:rPr>
        <w:t> </w:t>
      </w:r>
      <w:r w:rsidRPr="006052CE">
        <w:rPr>
          <w:bCs/>
        </w:rPr>
        <w:t xml:space="preserve">ramach </w:t>
      </w:r>
      <w:r w:rsidR="00256071" w:rsidRPr="006052CE">
        <w:rPr>
          <w:bCs/>
        </w:rPr>
        <w:t>Programu z</w:t>
      </w:r>
      <w:r w:rsidRPr="006052CE">
        <w:rPr>
          <w:bCs/>
        </w:rPr>
        <w:t>lecan</w:t>
      </w:r>
      <w:r w:rsidR="00D43AC3" w:rsidRPr="006052CE">
        <w:rPr>
          <w:bCs/>
        </w:rPr>
        <w:t>ych było</w:t>
      </w:r>
      <w:r w:rsidRPr="006052CE">
        <w:rPr>
          <w:bCs/>
        </w:rPr>
        <w:t xml:space="preserve"> do realizacji</w:t>
      </w:r>
      <w:r w:rsidR="00DE2AF3" w:rsidRPr="006052CE">
        <w:rPr>
          <w:bCs/>
        </w:rPr>
        <w:t> </w:t>
      </w:r>
      <w:r w:rsidRPr="006052CE">
        <w:rPr>
          <w:bCs/>
        </w:rPr>
        <w:t>organizacjom</w:t>
      </w:r>
      <w:r w:rsidR="00DE2AF3" w:rsidRPr="006052CE">
        <w:rPr>
          <w:bCs/>
        </w:rPr>
        <w:t> </w:t>
      </w:r>
      <w:r w:rsidRPr="006052CE">
        <w:rPr>
          <w:bCs/>
        </w:rPr>
        <w:t>pozarządowym</w:t>
      </w:r>
      <w:r w:rsidR="00C73BA8" w:rsidRPr="006052CE">
        <w:rPr>
          <w:bCs/>
        </w:rPr>
        <w:br/>
      </w:r>
      <w:r w:rsidRPr="006052CE">
        <w:rPr>
          <w:bCs/>
        </w:rPr>
        <w:t>w oparciu o przepisy ustawy o działalności pożytku publicznego i o wolontariacie. Ośrodek przygotowywał</w:t>
      </w:r>
      <w:r w:rsidR="009C4408" w:rsidRPr="006052CE">
        <w:rPr>
          <w:bCs/>
        </w:rPr>
        <w:t xml:space="preserve"> </w:t>
      </w:r>
      <w:r w:rsidRPr="006052CE">
        <w:rPr>
          <w:bCs/>
        </w:rPr>
        <w:t>dokumentację</w:t>
      </w:r>
      <w:r w:rsidR="009C4408" w:rsidRPr="006052CE">
        <w:rPr>
          <w:bCs/>
        </w:rPr>
        <w:t xml:space="preserve"> </w:t>
      </w:r>
      <w:r w:rsidRPr="006052CE">
        <w:rPr>
          <w:bCs/>
        </w:rPr>
        <w:t>związaną</w:t>
      </w:r>
      <w:r w:rsidR="009C4408" w:rsidRPr="006052CE">
        <w:rPr>
          <w:bCs/>
        </w:rPr>
        <w:t xml:space="preserve"> </w:t>
      </w:r>
      <w:r w:rsidRPr="006052CE">
        <w:rPr>
          <w:bCs/>
        </w:rPr>
        <w:t>z ogłaszaniem i rozstrzyganiem otwartych konkursów ofert n</w:t>
      </w:r>
      <w:r w:rsidR="00740286" w:rsidRPr="006052CE">
        <w:rPr>
          <w:bCs/>
        </w:rPr>
        <w:t>a realizację zadań publicznych g</w:t>
      </w:r>
      <w:r w:rsidRPr="006052CE">
        <w:rPr>
          <w:bCs/>
        </w:rPr>
        <w:t>miny Cieszyn z tego zakresu, zajmował się sporządzaniem</w:t>
      </w:r>
      <w:r w:rsidR="00B80440" w:rsidRPr="006052CE">
        <w:rPr>
          <w:bCs/>
        </w:rPr>
        <w:t> </w:t>
      </w:r>
      <w:r w:rsidRPr="006052CE">
        <w:rPr>
          <w:bCs/>
        </w:rPr>
        <w:t>umów</w:t>
      </w:r>
      <w:r w:rsidR="006F4AA1" w:rsidRPr="006052CE">
        <w:rPr>
          <w:bCs/>
        </w:rPr>
        <w:t>,</w:t>
      </w:r>
      <w:r w:rsidR="00B80440" w:rsidRPr="006052CE">
        <w:rPr>
          <w:bCs/>
        </w:rPr>
        <w:t xml:space="preserve"> </w:t>
      </w:r>
      <w:r w:rsidRPr="006052CE">
        <w:rPr>
          <w:bCs/>
        </w:rPr>
        <w:t>sprawował kontrolę nad realizacją zadań</w:t>
      </w:r>
      <w:r w:rsidR="006F4AA1" w:rsidRPr="006052CE">
        <w:rPr>
          <w:bCs/>
        </w:rPr>
        <w:t xml:space="preserve"> oraz rozliczał dotacje</w:t>
      </w:r>
      <w:r w:rsidRPr="006052CE">
        <w:rPr>
          <w:bCs/>
        </w:rPr>
        <w:t xml:space="preserve">. </w:t>
      </w:r>
    </w:p>
    <w:p w14:paraId="289CA02B" w14:textId="77777777" w:rsidR="00B80440" w:rsidRPr="006052CE" w:rsidRDefault="00B80440" w:rsidP="00B80440">
      <w:pPr>
        <w:jc w:val="both"/>
        <w:rPr>
          <w:bCs/>
        </w:rPr>
      </w:pPr>
    </w:p>
    <w:p w14:paraId="1BB95BF4" w14:textId="77777777" w:rsidR="00C6586F" w:rsidRPr="006052CE" w:rsidRDefault="00B80440" w:rsidP="00B80440">
      <w:pPr>
        <w:jc w:val="both"/>
        <w:rPr>
          <w:bCs/>
        </w:rPr>
      </w:pPr>
      <w:r w:rsidRPr="006052CE">
        <w:rPr>
          <w:bCs/>
        </w:rPr>
        <w:t>MOPS z</w:t>
      </w:r>
      <w:r w:rsidR="00C6586F" w:rsidRPr="006052CE">
        <w:rPr>
          <w:bCs/>
        </w:rPr>
        <w:t xml:space="preserve">apewniał także obsługę </w:t>
      </w:r>
      <w:r w:rsidR="00D43AC3" w:rsidRPr="006052CE">
        <w:rPr>
          <w:bCs/>
        </w:rPr>
        <w:t xml:space="preserve">administracyjną </w:t>
      </w:r>
      <w:r w:rsidR="00C6586F" w:rsidRPr="006052CE">
        <w:rPr>
          <w:bCs/>
        </w:rPr>
        <w:t>Gminnej Komisji Rozwiązywania Problemów Alkoholowych.</w:t>
      </w:r>
    </w:p>
    <w:p w14:paraId="31095A50" w14:textId="77777777" w:rsidR="001D13A7" w:rsidRPr="007F0B91" w:rsidRDefault="001D13A7" w:rsidP="00B80440">
      <w:pPr>
        <w:jc w:val="both"/>
        <w:rPr>
          <w:bCs/>
          <w:color w:val="FF0000"/>
        </w:rPr>
      </w:pPr>
    </w:p>
    <w:p w14:paraId="4EDA6B28" w14:textId="77777777" w:rsidR="00C620B1" w:rsidRPr="00086FF4" w:rsidRDefault="00C65799" w:rsidP="00C620B1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086FF4">
        <w:rPr>
          <w:sz w:val="24"/>
        </w:rPr>
        <w:t>Zadania</w:t>
      </w:r>
      <w:r w:rsidR="00C620B1" w:rsidRPr="00086FF4">
        <w:rPr>
          <w:sz w:val="24"/>
        </w:rPr>
        <w:t xml:space="preserve"> ustawy o przeciwdziałaniu przemocy w rodzinie. </w:t>
      </w:r>
    </w:p>
    <w:p w14:paraId="2C4DAAEF" w14:textId="77777777" w:rsidR="00C65799" w:rsidRPr="007F0B91" w:rsidRDefault="00C65799" w:rsidP="00535D0F">
      <w:pPr>
        <w:jc w:val="both"/>
        <w:rPr>
          <w:bCs/>
          <w:color w:val="FF0000"/>
        </w:rPr>
      </w:pPr>
    </w:p>
    <w:p w14:paraId="3AA35EA7" w14:textId="77777777" w:rsidR="00A305AB" w:rsidRPr="00086FF4" w:rsidRDefault="00A305AB" w:rsidP="00535D0F">
      <w:pPr>
        <w:jc w:val="both"/>
        <w:rPr>
          <w:bCs/>
        </w:rPr>
      </w:pPr>
      <w:bookmarkStart w:id="21" w:name="_Hlk65133257"/>
      <w:r w:rsidRPr="00086FF4">
        <w:rPr>
          <w:bCs/>
        </w:rPr>
        <w:t xml:space="preserve">MOPS prowadził Punkt konsultacyjny </w:t>
      </w:r>
      <w:r w:rsidR="00A15C88" w:rsidRPr="00086FF4">
        <w:rPr>
          <w:bCs/>
        </w:rPr>
        <w:t>m.in</w:t>
      </w:r>
      <w:r w:rsidRPr="00086FF4">
        <w:rPr>
          <w:bCs/>
        </w:rPr>
        <w:t>. przemocy w rodzinie i prowadził działania</w:t>
      </w:r>
      <w:r w:rsidR="00D703E3" w:rsidRPr="00086FF4">
        <w:rPr>
          <w:bCs/>
        </w:rPr>
        <w:br/>
      </w:r>
      <w:r w:rsidRPr="00086FF4">
        <w:rPr>
          <w:bCs/>
        </w:rPr>
        <w:t xml:space="preserve">w zakresie przeciwdziałania przemocy w rodzinie, w tym </w:t>
      </w:r>
      <w:r w:rsidR="004125F2" w:rsidRPr="00086FF4">
        <w:rPr>
          <w:bCs/>
        </w:rPr>
        <w:t xml:space="preserve">w ramach </w:t>
      </w:r>
      <w:r w:rsidRPr="00086FF4">
        <w:rPr>
          <w:bCs/>
        </w:rPr>
        <w:t>procedury „Niebieskie Karty”.</w:t>
      </w:r>
    </w:p>
    <w:p w14:paraId="2872FF9E" w14:textId="77777777" w:rsidR="00A305AB" w:rsidRPr="007F0B91" w:rsidRDefault="00A305AB" w:rsidP="00535D0F">
      <w:pPr>
        <w:jc w:val="both"/>
        <w:rPr>
          <w:bCs/>
          <w:color w:val="FF0000"/>
        </w:rPr>
      </w:pPr>
    </w:p>
    <w:p w14:paraId="5EC506CB" w14:textId="53D472E4" w:rsidR="00A305AB" w:rsidRPr="00086FF4" w:rsidRDefault="00DE2AF3" w:rsidP="00A305AB">
      <w:pPr>
        <w:jc w:val="both"/>
        <w:rPr>
          <w:bCs/>
        </w:rPr>
      </w:pPr>
      <w:r w:rsidRPr="00086FF4">
        <w:rPr>
          <w:bCs/>
        </w:rPr>
        <w:t>W roku 20</w:t>
      </w:r>
      <w:r w:rsidR="00FF53A0" w:rsidRPr="00086FF4">
        <w:rPr>
          <w:bCs/>
        </w:rPr>
        <w:t>2</w:t>
      </w:r>
      <w:r w:rsidR="00086FF4" w:rsidRPr="00086FF4">
        <w:rPr>
          <w:bCs/>
        </w:rPr>
        <w:t>1</w:t>
      </w:r>
      <w:r w:rsidR="00C6586F" w:rsidRPr="00086FF4">
        <w:rPr>
          <w:bCs/>
        </w:rPr>
        <w:t xml:space="preserve"> Ośrodek koordynował realizację Gminnego Programu Przeciwdziałania Przemocy w Rodzinie </w:t>
      </w:r>
      <w:r w:rsidR="0069368C" w:rsidRPr="00086FF4">
        <w:rPr>
          <w:bCs/>
        </w:rPr>
        <w:t>i</w:t>
      </w:r>
      <w:r w:rsidR="00C6586F" w:rsidRPr="00086FF4">
        <w:rPr>
          <w:bCs/>
        </w:rPr>
        <w:t xml:space="preserve"> Ochrony Ofiar Przemocy w Rodzinie </w:t>
      </w:r>
      <w:r w:rsidR="0069368C" w:rsidRPr="00086FF4">
        <w:rPr>
          <w:bCs/>
        </w:rPr>
        <w:t xml:space="preserve">w Cieszynie </w:t>
      </w:r>
      <w:r w:rsidR="00C6586F" w:rsidRPr="00086FF4">
        <w:rPr>
          <w:bCs/>
        </w:rPr>
        <w:t>na lata</w:t>
      </w:r>
      <w:r w:rsidR="0069368C" w:rsidRPr="00086FF4">
        <w:rPr>
          <w:bCs/>
        </w:rPr>
        <w:br/>
      </w:r>
      <w:r w:rsidR="00C6586F" w:rsidRPr="00086FF4">
        <w:rPr>
          <w:bCs/>
        </w:rPr>
        <w:t>20</w:t>
      </w:r>
      <w:r w:rsidR="00086FF4" w:rsidRPr="00086FF4">
        <w:rPr>
          <w:bCs/>
        </w:rPr>
        <w:t>21</w:t>
      </w:r>
      <w:r w:rsidR="00C6586F" w:rsidRPr="00086FF4">
        <w:rPr>
          <w:bCs/>
        </w:rPr>
        <w:t xml:space="preserve"> – 20</w:t>
      </w:r>
      <w:r w:rsidR="00086FF4" w:rsidRPr="00086FF4">
        <w:rPr>
          <w:bCs/>
        </w:rPr>
        <w:t>24</w:t>
      </w:r>
      <w:r w:rsidR="00AE7052" w:rsidRPr="00086FF4">
        <w:rPr>
          <w:bCs/>
        </w:rPr>
        <w:t xml:space="preserve"> </w:t>
      </w:r>
      <w:r w:rsidR="00A305AB" w:rsidRPr="00086FF4">
        <w:rPr>
          <w:bCs/>
        </w:rPr>
        <w:t>(</w:t>
      </w:r>
      <w:r w:rsidR="00AE7052" w:rsidRPr="00086FF4">
        <w:rPr>
          <w:bCs/>
        </w:rPr>
        <w:t>odrębne sprawozdanie)</w:t>
      </w:r>
      <w:r w:rsidR="00A305AB" w:rsidRPr="00086FF4">
        <w:rPr>
          <w:bCs/>
        </w:rPr>
        <w:t xml:space="preserve"> i był bezpośrednim realizatorem wybranych zadań </w:t>
      </w:r>
      <w:r w:rsidR="00A305AB" w:rsidRPr="00086FF4">
        <w:rPr>
          <w:bCs/>
        </w:rPr>
        <w:br/>
      </w:r>
      <w:r w:rsidR="00D43AC3" w:rsidRPr="00086FF4">
        <w:rPr>
          <w:bCs/>
        </w:rPr>
        <w:t>w</w:t>
      </w:r>
      <w:r w:rsidR="00A305AB" w:rsidRPr="00086FF4">
        <w:rPr>
          <w:bCs/>
        </w:rPr>
        <w:t xml:space="preserve"> nim ujętych, w szczególności podejmował działania edukacyjne i profilaktyczne służące zapobieganiu zjawisku przemocy w rodzinie.</w:t>
      </w:r>
      <w:r w:rsidR="00FF53A0" w:rsidRPr="00086FF4">
        <w:rPr>
          <w:bCs/>
        </w:rPr>
        <w:t xml:space="preserve"> </w:t>
      </w:r>
    </w:p>
    <w:p w14:paraId="47A29501" w14:textId="77777777" w:rsidR="000F542A" w:rsidRPr="007F0B91" w:rsidRDefault="000F542A" w:rsidP="00535D0F">
      <w:pPr>
        <w:jc w:val="both"/>
        <w:rPr>
          <w:bCs/>
          <w:color w:val="FF0000"/>
        </w:rPr>
      </w:pPr>
    </w:p>
    <w:p w14:paraId="433B197C" w14:textId="5E6C1BCE" w:rsidR="00535D0F" w:rsidRPr="00086FF4" w:rsidRDefault="000F542A" w:rsidP="00535D0F">
      <w:pPr>
        <w:jc w:val="both"/>
        <w:rPr>
          <w:bCs/>
        </w:rPr>
      </w:pPr>
      <w:r w:rsidRPr="00086FF4">
        <w:rPr>
          <w:bCs/>
        </w:rPr>
        <w:t xml:space="preserve">MOPS </w:t>
      </w:r>
      <w:r w:rsidR="00C6586F" w:rsidRPr="00086FF4">
        <w:rPr>
          <w:bCs/>
        </w:rPr>
        <w:t>prowadził także obsługę organizacyjno</w:t>
      </w:r>
      <w:r w:rsidRPr="00086FF4">
        <w:rPr>
          <w:bCs/>
        </w:rPr>
        <w:t>-</w:t>
      </w:r>
      <w:r w:rsidR="00C6586F" w:rsidRPr="00086FF4">
        <w:rPr>
          <w:bCs/>
        </w:rPr>
        <w:t xml:space="preserve">techniczną Zespołu Interdyscyplinarnego </w:t>
      </w:r>
      <w:r w:rsidR="008F7D5D">
        <w:rPr>
          <w:bCs/>
        </w:rPr>
        <w:t xml:space="preserve">ds. przeciwdziałania przemocy w rodzinie </w:t>
      </w:r>
      <w:r w:rsidR="00A15C88" w:rsidRPr="00086FF4">
        <w:rPr>
          <w:bCs/>
        </w:rPr>
        <w:t>m.in</w:t>
      </w:r>
      <w:r w:rsidR="001971B4" w:rsidRPr="00086FF4">
        <w:rPr>
          <w:bCs/>
        </w:rPr>
        <w:t>.</w:t>
      </w:r>
      <w:r w:rsidR="00C6586F" w:rsidRPr="00086FF4">
        <w:rPr>
          <w:bCs/>
        </w:rPr>
        <w:t xml:space="preserve"> przeciwdziałania przemocy w rodzinie</w:t>
      </w:r>
      <w:r w:rsidR="00A305AB" w:rsidRPr="00086FF4">
        <w:rPr>
          <w:bCs/>
        </w:rPr>
        <w:t xml:space="preserve"> oraz grup roboczych</w:t>
      </w:r>
      <w:r w:rsidR="00C6586F" w:rsidRPr="00086FF4">
        <w:rPr>
          <w:bCs/>
        </w:rPr>
        <w:t xml:space="preserve">. </w:t>
      </w:r>
    </w:p>
    <w:bookmarkEnd w:id="21"/>
    <w:p w14:paraId="6BA30829" w14:textId="7ABFDD44" w:rsidR="00C75DFA" w:rsidRPr="00516FAA" w:rsidRDefault="00C75DFA" w:rsidP="00C75DFA">
      <w:pPr>
        <w:spacing w:before="100" w:beforeAutospacing="1" w:after="100" w:afterAutospacing="1"/>
        <w:jc w:val="both"/>
        <w:rPr>
          <w:lang w:eastAsia="pl-PL"/>
        </w:rPr>
      </w:pPr>
      <w:r w:rsidRPr="00516FAA">
        <w:t>Zespół Interdyscyplinarny ds. przeciwdziałania przemocy w rodzinie w Cieszynie i Punkt Konsultacyjno-Informacyjny ds. przemocy w rodzinie działał według wytycznych otrzymanych w roku 2020 z Ministerstwa Rodziny</w:t>
      </w:r>
      <w:r w:rsidR="00516FAA" w:rsidRPr="00516FAA">
        <w:t xml:space="preserve"> </w:t>
      </w:r>
      <w:r w:rsidRPr="00516FAA">
        <w:t xml:space="preserve">i Polityki Społecznej oraz od Rady Superwizorów w Zakresie Przeciwdziałania Przemocy w Rodzinie związanych z pandemią SARS-CoV-2. </w:t>
      </w:r>
    </w:p>
    <w:p w14:paraId="687CF53B" w14:textId="76BFAF19" w:rsidR="00C75DFA" w:rsidRPr="00516FAA" w:rsidRDefault="00C75DFA" w:rsidP="00516FAA">
      <w:pPr>
        <w:jc w:val="both"/>
      </w:pPr>
      <w:r w:rsidRPr="00516FAA">
        <w:t>Działania Zespołu i Grup Roboczych w głównej mierze opierały się na kontakcie za pomocą zdalnych środków komunikacji. Nie wykluczało to jednak</w:t>
      </w:r>
      <w:r w:rsidR="00516FAA" w:rsidRPr="00516FAA">
        <w:t xml:space="preserve"> </w:t>
      </w:r>
      <w:r w:rsidRPr="00516FAA">
        <w:t>organizowani</w:t>
      </w:r>
      <w:r w:rsidR="00516FAA" w:rsidRPr="00516FAA">
        <w:t>a</w:t>
      </w:r>
      <w:r w:rsidRPr="00516FAA">
        <w:t xml:space="preserve"> spotkań Zespołu</w:t>
      </w:r>
      <w:r w:rsidR="00516FAA" w:rsidRPr="00516FAA">
        <w:br/>
      </w:r>
      <w:r w:rsidRPr="00516FAA">
        <w:t xml:space="preserve">i Grup Roboczych w formie stacjonarnej. </w:t>
      </w:r>
    </w:p>
    <w:p w14:paraId="1CD8C30F" w14:textId="08B03538" w:rsidR="00C75DFA" w:rsidRPr="00516FAA" w:rsidRDefault="00C75DFA" w:rsidP="00516FAA">
      <w:pPr>
        <w:jc w:val="both"/>
      </w:pPr>
      <w:r w:rsidRPr="00516FAA">
        <w:t>Z członkami rodzin objętych procedurą „Niebieskie Karty” kontaktowano się zarówno telefonicznie</w:t>
      </w:r>
      <w:r w:rsidR="00516FAA" w:rsidRPr="00516FAA">
        <w:t>,</w:t>
      </w:r>
      <w:r w:rsidRPr="00516FAA">
        <w:t xml:space="preserve"> jak i osobiście na terenie Ośrodka, wznowiono wizyty członków Grup Roboczych (pracownika socjalnego, dzielnicowego) w miejscu zamieszkania rodziny</w:t>
      </w:r>
      <w:r w:rsidR="00516FAA" w:rsidRPr="00516FAA">
        <w:br/>
      </w:r>
      <w:r w:rsidRPr="00516FAA">
        <w:t>z zachowaniem warunków bezpieczeństwa sanitarnego związanego z ochroną przed SARS-CoV-2.</w:t>
      </w:r>
    </w:p>
    <w:p w14:paraId="4D4D86E2" w14:textId="0462FDDD" w:rsidR="007F65E4" w:rsidRPr="007F0B91" w:rsidRDefault="007F65E4" w:rsidP="00535D0F">
      <w:pPr>
        <w:jc w:val="both"/>
        <w:rPr>
          <w:bCs/>
          <w:color w:val="FF0000"/>
        </w:rPr>
      </w:pPr>
    </w:p>
    <w:p w14:paraId="323C67F7" w14:textId="77777777" w:rsidR="00535D0F" w:rsidRPr="006052CE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6052CE">
        <w:rPr>
          <w:sz w:val="24"/>
        </w:rPr>
        <w:t xml:space="preserve">Zadania </w:t>
      </w:r>
      <w:r w:rsidR="00C620B1" w:rsidRPr="006052CE">
        <w:rPr>
          <w:sz w:val="24"/>
        </w:rPr>
        <w:t xml:space="preserve">ustawy o działalności pożytku publicznego i o wolontariacie. </w:t>
      </w:r>
    </w:p>
    <w:p w14:paraId="526D3CBB" w14:textId="77777777" w:rsidR="00D703E3" w:rsidRPr="007F0B91" w:rsidRDefault="00D703E3" w:rsidP="00D703E3">
      <w:pPr>
        <w:rPr>
          <w:color w:val="FF0000"/>
        </w:rPr>
      </w:pPr>
    </w:p>
    <w:p w14:paraId="43BFAF25" w14:textId="2B4A996A" w:rsidR="00D703E3" w:rsidRPr="008A18ED" w:rsidRDefault="00C6586F" w:rsidP="00535D0F">
      <w:pPr>
        <w:jc w:val="both"/>
        <w:rPr>
          <w:bCs/>
        </w:rPr>
      </w:pPr>
      <w:r w:rsidRPr="008A18ED">
        <w:rPr>
          <w:bCs/>
        </w:rPr>
        <w:t xml:space="preserve">MOPS koordynował realizację Programu współpracy </w:t>
      </w:r>
      <w:r w:rsidR="00B32D72" w:rsidRPr="008A18ED">
        <w:rPr>
          <w:bCs/>
        </w:rPr>
        <w:t>g</w:t>
      </w:r>
      <w:r w:rsidRPr="008A18ED">
        <w:rPr>
          <w:bCs/>
        </w:rPr>
        <w:t xml:space="preserve">miny Cieszyn z organizacjami pozarządowymi oraz podmiotami działającymi w zakresie pożytku publicznego na rok </w:t>
      </w:r>
      <w:r w:rsidR="008C498E" w:rsidRPr="008A18ED">
        <w:rPr>
          <w:bCs/>
        </w:rPr>
        <w:t>2020</w:t>
      </w:r>
      <w:r w:rsidR="00D703E3" w:rsidRPr="008A18ED">
        <w:rPr>
          <w:bCs/>
        </w:rPr>
        <w:t xml:space="preserve"> (odrębne sprawozdanie) </w:t>
      </w:r>
      <w:r w:rsidRPr="008A18ED">
        <w:rPr>
          <w:bCs/>
        </w:rPr>
        <w:t>w obszarze polityki społecznej i przeciwdziałania wykluczeniu społecznemu (wsparcie dla osób potrzebujących</w:t>
      </w:r>
      <w:r w:rsidR="00C500FA" w:rsidRPr="008A18ED">
        <w:rPr>
          <w:bCs/>
        </w:rPr>
        <w:t>,</w:t>
      </w:r>
      <w:r w:rsidRPr="008A18ED">
        <w:rPr>
          <w:bCs/>
        </w:rPr>
        <w:t xml:space="preserve"> wsparcie dla osób starszych</w:t>
      </w:r>
      <w:r w:rsidR="00C500FA" w:rsidRPr="008A18ED">
        <w:rPr>
          <w:bCs/>
        </w:rPr>
        <w:t>,</w:t>
      </w:r>
      <w:r w:rsidRPr="008A18ED">
        <w:rPr>
          <w:bCs/>
        </w:rPr>
        <w:t xml:space="preserve"> wsparcie dla </w:t>
      </w:r>
      <w:r w:rsidRPr="008A18ED">
        <w:rPr>
          <w:bCs/>
        </w:rPr>
        <w:lastRenderedPageBreak/>
        <w:t>osób niepełnosprawnych oraz</w:t>
      </w:r>
      <w:r w:rsidR="00C500FA" w:rsidRPr="008A18ED">
        <w:rPr>
          <w:bCs/>
        </w:rPr>
        <w:t xml:space="preserve"> długotrwale lub ciężko chorych,</w:t>
      </w:r>
      <w:r w:rsidRPr="008A18ED">
        <w:rPr>
          <w:bCs/>
        </w:rPr>
        <w:t xml:space="preserve"> ochrona rodzicielstwa, macierzyństwa i praw dziecka) oraz przeciwdziałania uzależnieniom i patologiom społecznym. </w:t>
      </w:r>
    </w:p>
    <w:p w14:paraId="2BAEF6C9" w14:textId="77777777" w:rsidR="000A0ED4" w:rsidRPr="008A18ED" w:rsidRDefault="000A0ED4" w:rsidP="00535D0F">
      <w:pPr>
        <w:jc w:val="both"/>
        <w:rPr>
          <w:bCs/>
        </w:rPr>
      </w:pPr>
    </w:p>
    <w:p w14:paraId="78A5323E" w14:textId="63D71DD5" w:rsidR="00FF53A0" w:rsidRPr="00BE7E74" w:rsidRDefault="00D703E3" w:rsidP="00535D0F">
      <w:pPr>
        <w:jc w:val="both"/>
        <w:rPr>
          <w:bCs/>
        </w:rPr>
      </w:pPr>
      <w:r w:rsidRPr="008A18ED">
        <w:rPr>
          <w:bCs/>
        </w:rPr>
        <w:t>MOPS</w:t>
      </w:r>
      <w:r w:rsidR="00C6586F" w:rsidRPr="008A18ED">
        <w:rPr>
          <w:bCs/>
        </w:rPr>
        <w:t xml:space="preserve"> przygotowywał dokumentację</w:t>
      </w:r>
      <w:r w:rsidR="000A6E03" w:rsidRPr="008A18ED">
        <w:rPr>
          <w:bCs/>
        </w:rPr>
        <w:t> </w:t>
      </w:r>
      <w:r w:rsidR="00C6586F" w:rsidRPr="008A18ED">
        <w:rPr>
          <w:bCs/>
        </w:rPr>
        <w:t>związaną</w:t>
      </w:r>
      <w:r w:rsidR="000A6E03" w:rsidRPr="008A18ED">
        <w:rPr>
          <w:bCs/>
        </w:rPr>
        <w:t> </w:t>
      </w:r>
      <w:r w:rsidR="00C6586F" w:rsidRPr="008A18ED">
        <w:rPr>
          <w:bCs/>
        </w:rPr>
        <w:t>z</w:t>
      </w:r>
      <w:r w:rsidR="000A6E03" w:rsidRPr="008A18ED">
        <w:rPr>
          <w:bCs/>
        </w:rPr>
        <w:t> </w:t>
      </w:r>
      <w:r w:rsidR="00C6586F" w:rsidRPr="008A18ED">
        <w:rPr>
          <w:bCs/>
        </w:rPr>
        <w:t>ogłaszaniem</w:t>
      </w:r>
      <w:r w:rsidR="000A6E03" w:rsidRPr="008A18ED">
        <w:rPr>
          <w:bCs/>
        </w:rPr>
        <w:t> </w:t>
      </w:r>
      <w:r w:rsidR="00C6586F" w:rsidRPr="008A18ED">
        <w:rPr>
          <w:bCs/>
        </w:rPr>
        <w:t>i rozstrzyganiem otwartych konkursów ofert na realizację zadań publicznych z tego zakresu, zajmował się sporządzaniem umów</w:t>
      </w:r>
      <w:r w:rsidR="00EC13EB" w:rsidRPr="008A18ED">
        <w:rPr>
          <w:bCs/>
        </w:rPr>
        <w:t>,</w:t>
      </w:r>
      <w:r w:rsidR="00C6586F" w:rsidRPr="008A18ED">
        <w:rPr>
          <w:bCs/>
        </w:rPr>
        <w:t xml:space="preserve"> </w:t>
      </w:r>
      <w:r w:rsidR="00CA0387" w:rsidRPr="008A18ED">
        <w:rPr>
          <w:bCs/>
        </w:rPr>
        <w:t>a także</w:t>
      </w:r>
      <w:r w:rsidR="009C4408" w:rsidRPr="008A18ED">
        <w:rPr>
          <w:bCs/>
        </w:rPr>
        <w:t xml:space="preserve"> </w:t>
      </w:r>
      <w:r w:rsidR="00EC13EB" w:rsidRPr="008A18ED">
        <w:rPr>
          <w:bCs/>
        </w:rPr>
        <w:t>rozliczał dotacje</w:t>
      </w:r>
      <w:r w:rsidR="00CA0387" w:rsidRPr="008A18ED">
        <w:rPr>
          <w:bCs/>
        </w:rPr>
        <w:t xml:space="preserve"> pod względem merytorycznym i finansowym</w:t>
      </w:r>
      <w:r w:rsidR="00C6586F" w:rsidRPr="008A18ED">
        <w:rPr>
          <w:bCs/>
        </w:rPr>
        <w:t xml:space="preserve">. </w:t>
      </w:r>
      <w:r w:rsidR="00FF53A0" w:rsidRPr="00BE7E74">
        <w:rPr>
          <w:bCs/>
        </w:rPr>
        <w:t xml:space="preserve">Z uwagi na epidemię </w:t>
      </w:r>
      <w:r w:rsidR="00BE7E74" w:rsidRPr="00BE7E74">
        <w:rPr>
          <w:bCs/>
        </w:rPr>
        <w:t xml:space="preserve">do sierpnia 2021 roku </w:t>
      </w:r>
      <w:r w:rsidR="00FF53A0" w:rsidRPr="00BE7E74">
        <w:rPr>
          <w:bCs/>
        </w:rPr>
        <w:t xml:space="preserve">MOPS nie prowadził kontroli stanu realizacji </w:t>
      </w:r>
      <w:r w:rsidR="00BE7E74">
        <w:rPr>
          <w:bCs/>
        </w:rPr>
        <w:t xml:space="preserve">zleconych </w:t>
      </w:r>
      <w:r w:rsidR="00FF53A0" w:rsidRPr="00BE7E74">
        <w:rPr>
          <w:bCs/>
        </w:rPr>
        <w:t>zada</w:t>
      </w:r>
      <w:r w:rsidR="00BE7E74" w:rsidRPr="00BE7E74">
        <w:rPr>
          <w:bCs/>
        </w:rPr>
        <w:t xml:space="preserve">ń </w:t>
      </w:r>
      <w:r w:rsidR="00FF53A0" w:rsidRPr="00BE7E74">
        <w:rPr>
          <w:bCs/>
        </w:rPr>
        <w:t>(kontroli w miejscu realizacji zada</w:t>
      </w:r>
      <w:r w:rsidR="00BE7E74" w:rsidRPr="00BE7E74">
        <w:rPr>
          <w:bCs/>
        </w:rPr>
        <w:t>ń</w:t>
      </w:r>
      <w:r w:rsidR="00FF53A0" w:rsidRPr="00BE7E74">
        <w:rPr>
          <w:bCs/>
        </w:rPr>
        <w:t>).</w:t>
      </w:r>
      <w:r w:rsidR="00BE7E74" w:rsidRPr="00BE7E74">
        <w:rPr>
          <w:bCs/>
        </w:rPr>
        <w:t xml:space="preserve"> Kontrole zostały wznowione od września 2021 roku. </w:t>
      </w:r>
    </w:p>
    <w:p w14:paraId="57BA5F97" w14:textId="77777777" w:rsidR="00D703E3" w:rsidRPr="007F0B91" w:rsidRDefault="00D703E3" w:rsidP="00535D0F">
      <w:pPr>
        <w:jc w:val="both"/>
        <w:rPr>
          <w:bCs/>
          <w:color w:val="FF0000"/>
        </w:rPr>
      </w:pPr>
    </w:p>
    <w:p w14:paraId="23F21107" w14:textId="77777777" w:rsidR="00D703E3" w:rsidRPr="008A18ED" w:rsidRDefault="00D703E3" w:rsidP="00535D0F">
      <w:pPr>
        <w:jc w:val="both"/>
        <w:rPr>
          <w:bCs/>
        </w:rPr>
      </w:pPr>
      <w:r w:rsidRPr="008A18ED">
        <w:rPr>
          <w:bCs/>
        </w:rPr>
        <w:t xml:space="preserve">MOPS przygotowywał dokumentację, w tym umowy związane ze zlecaniem realizacji zadań publicznych w trybie określonym w </w:t>
      </w:r>
      <w:r w:rsidR="00A15C88" w:rsidRPr="008A18ED">
        <w:rPr>
          <w:bCs/>
        </w:rPr>
        <w:t>m.in</w:t>
      </w:r>
      <w:r w:rsidRPr="008A18ED">
        <w:rPr>
          <w:bCs/>
        </w:rPr>
        <w:t>. 19</w:t>
      </w:r>
      <w:r w:rsidR="00740286" w:rsidRPr="008A18ED">
        <w:rPr>
          <w:bCs/>
        </w:rPr>
        <w:t xml:space="preserve"> </w:t>
      </w:r>
      <w:r w:rsidRPr="008A18ED">
        <w:rPr>
          <w:bCs/>
        </w:rPr>
        <w:t>a ustawy o działalności pożytku publicznego</w:t>
      </w:r>
      <w:r w:rsidR="008D1E01" w:rsidRPr="008A18ED">
        <w:rPr>
          <w:bCs/>
        </w:rPr>
        <w:br/>
      </w:r>
      <w:r w:rsidRPr="008A18ED">
        <w:rPr>
          <w:bCs/>
        </w:rPr>
        <w:t>i o wolontariacie (tzw. „tryb uproszczony”).</w:t>
      </w:r>
    </w:p>
    <w:p w14:paraId="188405F9" w14:textId="77777777" w:rsidR="00976C3B" w:rsidRPr="007F0B91" w:rsidRDefault="00976C3B" w:rsidP="00535D0F">
      <w:pPr>
        <w:jc w:val="both"/>
        <w:rPr>
          <w:bCs/>
          <w:color w:val="FF0000"/>
        </w:rPr>
      </w:pPr>
    </w:p>
    <w:p w14:paraId="1BE5DF6D" w14:textId="2CB17915" w:rsidR="00C6586F" w:rsidRPr="008A18ED" w:rsidRDefault="00EB2D68" w:rsidP="00535D0F">
      <w:pPr>
        <w:jc w:val="both"/>
        <w:rPr>
          <w:bCs/>
        </w:rPr>
      </w:pPr>
      <w:r w:rsidRPr="008A18ED">
        <w:rPr>
          <w:bCs/>
        </w:rPr>
        <w:t>Pracownicy</w:t>
      </w:r>
      <w:r w:rsidR="00D703E3" w:rsidRPr="008A18ED">
        <w:rPr>
          <w:bCs/>
        </w:rPr>
        <w:t> </w:t>
      </w:r>
      <w:r w:rsidRPr="008A18ED">
        <w:rPr>
          <w:bCs/>
        </w:rPr>
        <w:t>MOPS</w:t>
      </w:r>
      <w:r w:rsidR="00D703E3" w:rsidRPr="008A18ED">
        <w:rPr>
          <w:bCs/>
        </w:rPr>
        <w:t> </w:t>
      </w:r>
      <w:r w:rsidRPr="008A18ED">
        <w:rPr>
          <w:bCs/>
        </w:rPr>
        <w:t>brali</w:t>
      </w:r>
      <w:r w:rsidR="00D703E3" w:rsidRPr="008A18ED">
        <w:rPr>
          <w:bCs/>
        </w:rPr>
        <w:t> </w:t>
      </w:r>
      <w:r w:rsidRPr="008A18ED">
        <w:rPr>
          <w:bCs/>
        </w:rPr>
        <w:t>także</w:t>
      </w:r>
      <w:r w:rsidR="00D703E3" w:rsidRPr="008A18ED">
        <w:rPr>
          <w:bCs/>
        </w:rPr>
        <w:t> </w:t>
      </w:r>
      <w:r w:rsidRPr="008A18ED">
        <w:rPr>
          <w:bCs/>
        </w:rPr>
        <w:t>udział</w:t>
      </w:r>
      <w:r w:rsidR="00D703E3" w:rsidRPr="008A18ED">
        <w:rPr>
          <w:bCs/>
        </w:rPr>
        <w:t> </w:t>
      </w:r>
      <w:r w:rsidRPr="008A18ED">
        <w:rPr>
          <w:bCs/>
        </w:rPr>
        <w:t>w pracach komisji konkursowych opiniujących złożone oferty.</w:t>
      </w:r>
    </w:p>
    <w:p w14:paraId="2F7ED872" w14:textId="666C9A1D" w:rsidR="00721A8F" w:rsidRPr="007F0B91" w:rsidRDefault="00721A8F" w:rsidP="00535D0F">
      <w:pPr>
        <w:jc w:val="both"/>
        <w:rPr>
          <w:bCs/>
          <w:color w:val="FF0000"/>
        </w:rPr>
      </w:pPr>
    </w:p>
    <w:p w14:paraId="43501838" w14:textId="7745F29F" w:rsidR="0027472B" w:rsidRPr="00BE7E74" w:rsidRDefault="0027472B" w:rsidP="0027472B">
      <w:pPr>
        <w:jc w:val="both"/>
      </w:pPr>
      <w:r w:rsidRPr="00BE7E74">
        <w:t xml:space="preserve">MOPS </w:t>
      </w:r>
      <w:r w:rsidR="00BE7E74" w:rsidRPr="00BE7E74">
        <w:t xml:space="preserve">przygotowywał rekomendacje dla organizacji pozarządowych ubiegających się o środki finansowe z różnych zewnętrznych źródeł. </w:t>
      </w:r>
    </w:p>
    <w:p w14:paraId="72BDF8A7" w14:textId="77777777" w:rsidR="00535D0F" w:rsidRPr="00BE7E74" w:rsidRDefault="00535D0F" w:rsidP="00535D0F">
      <w:pPr>
        <w:suppressAutoHyphens w:val="0"/>
        <w:jc w:val="both"/>
        <w:rPr>
          <w:bCs/>
        </w:rPr>
      </w:pPr>
    </w:p>
    <w:p w14:paraId="21B99C65" w14:textId="53F69C3A" w:rsidR="00E32EB3" w:rsidRPr="00BE7E74" w:rsidRDefault="00C6586F" w:rsidP="00535D0F">
      <w:pPr>
        <w:suppressAutoHyphens w:val="0"/>
        <w:jc w:val="both"/>
        <w:rPr>
          <w:bCs/>
        </w:rPr>
      </w:pPr>
      <w:r w:rsidRPr="00BE7E74">
        <w:rPr>
          <w:bCs/>
        </w:rPr>
        <w:t>Ośrodek</w:t>
      </w:r>
      <w:r w:rsidR="009C4408" w:rsidRPr="00BE7E74">
        <w:rPr>
          <w:bCs/>
        </w:rPr>
        <w:t xml:space="preserve"> </w:t>
      </w:r>
      <w:r w:rsidRPr="00BE7E74">
        <w:rPr>
          <w:bCs/>
        </w:rPr>
        <w:t>wydawał</w:t>
      </w:r>
      <w:r w:rsidR="009C4408" w:rsidRPr="00BE7E74">
        <w:rPr>
          <w:bCs/>
        </w:rPr>
        <w:t xml:space="preserve"> </w:t>
      </w:r>
      <w:r w:rsidRPr="00BE7E74">
        <w:rPr>
          <w:bCs/>
        </w:rPr>
        <w:t>zaświadczenia</w:t>
      </w:r>
      <w:r w:rsidR="009C4408" w:rsidRPr="00BE7E74">
        <w:rPr>
          <w:bCs/>
        </w:rPr>
        <w:t xml:space="preserve"> </w:t>
      </w:r>
      <w:r w:rsidRPr="00BE7E74">
        <w:rPr>
          <w:bCs/>
        </w:rPr>
        <w:t>dla</w:t>
      </w:r>
      <w:r w:rsidR="009C4408" w:rsidRPr="00BE7E74">
        <w:rPr>
          <w:bCs/>
        </w:rPr>
        <w:t xml:space="preserve"> </w:t>
      </w:r>
      <w:r w:rsidRPr="00BE7E74">
        <w:rPr>
          <w:bCs/>
        </w:rPr>
        <w:t>wolontariuszy</w:t>
      </w:r>
      <w:r w:rsidR="009C4408" w:rsidRPr="00BE7E74">
        <w:rPr>
          <w:bCs/>
        </w:rPr>
        <w:t xml:space="preserve"> </w:t>
      </w:r>
      <w:r w:rsidRPr="00BE7E74">
        <w:rPr>
          <w:bCs/>
        </w:rPr>
        <w:t>pracujących</w:t>
      </w:r>
      <w:r w:rsidR="00CD406D" w:rsidRPr="00BE7E74">
        <w:rPr>
          <w:bCs/>
        </w:rPr>
        <w:t xml:space="preserve"> </w:t>
      </w:r>
      <w:r w:rsidRPr="00BE7E74">
        <w:rPr>
          <w:bCs/>
        </w:rPr>
        <w:t>w organizacjach pozarządowych, uprawniające ich do bezpłatnych przejazdów komunikacją miejską</w:t>
      </w:r>
      <w:r w:rsidR="00CD406D" w:rsidRPr="00BE7E74">
        <w:rPr>
          <w:bCs/>
        </w:rPr>
        <w:br/>
      </w:r>
      <w:r w:rsidRPr="00BE7E74">
        <w:rPr>
          <w:bCs/>
        </w:rPr>
        <w:t xml:space="preserve">w obrębie Cieszyna. </w:t>
      </w:r>
      <w:r w:rsidR="00E32EB3" w:rsidRPr="00BE7E74">
        <w:rPr>
          <w:bCs/>
        </w:rPr>
        <w:t>W</w:t>
      </w:r>
      <w:r w:rsidRPr="00BE7E74">
        <w:rPr>
          <w:bCs/>
        </w:rPr>
        <w:t xml:space="preserve">ydano </w:t>
      </w:r>
      <w:r w:rsidR="00150DC4" w:rsidRPr="00BE7E74">
        <w:rPr>
          <w:bCs/>
        </w:rPr>
        <w:t>2</w:t>
      </w:r>
      <w:r w:rsidR="002B6CB7" w:rsidRPr="00BE7E74">
        <w:rPr>
          <w:bCs/>
        </w:rPr>
        <w:t xml:space="preserve"> zaświadczenia </w:t>
      </w:r>
      <w:r w:rsidR="00004965" w:rsidRPr="00BE7E74">
        <w:rPr>
          <w:bCs/>
        </w:rPr>
        <w:t xml:space="preserve">dla wolontariuszy pracujących </w:t>
      </w:r>
      <w:r w:rsidR="00E32EB3" w:rsidRPr="00BE7E74">
        <w:rPr>
          <w:bCs/>
        </w:rPr>
        <w:t>na rzecz</w:t>
      </w:r>
      <w:r w:rsidR="009C4408" w:rsidRPr="00BE7E74">
        <w:rPr>
          <w:bCs/>
        </w:rPr>
        <w:t xml:space="preserve"> </w:t>
      </w:r>
      <w:r w:rsidR="007536F7" w:rsidRPr="00BE7E74">
        <w:rPr>
          <w:bCs/>
        </w:rPr>
        <w:t xml:space="preserve">Stowarzyszenia Przyjaciół Chorych </w:t>
      </w:r>
      <w:r w:rsidR="00E32EB3" w:rsidRPr="00BE7E74">
        <w:rPr>
          <w:bCs/>
        </w:rPr>
        <w:t xml:space="preserve">Hospicjum </w:t>
      </w:r>
      <w:r w:rsidR="007536F7" w:rsidRPr="00BE7E74">
        <w:rPr>
          <w:bCs/>
        </w:rPr>
        <w:t>im. Łukasza Ewangelisty</w:t>
      </w:r>
      <w:r w:rsidR="00CA0387" w:rsidRPr="00BE7E74">
        <w:rPr>
          <w:bCs/>
        </w:rPr>
        <w:t>.</w:t>
      </w:r>
    </w:p>
    <w:p w14:paraId="3BB673C9" w14:textId="77777777" w:rsidR="00DE11E7" w:rsidRDefault="00DE11E7" w:rsidP="00DE11E7">
      <w:pPr>
        <w:pStyle w:val="Akapitzlist"/>
        <w:jc w:val="both"/>
        <w:rPr>
          <w:rFonts w:eastAsiaTheme="minorHAnsi"/>
          <w:color w:val="FF0000"/>
          <w:lang w:eastAsia="en-US"/>
        </w:rPr>
      </w:pPr>
    </w:p>
    <w:p w14:paraId="3D5CA645" w14:textId="092B4250" w:rsidR="00DE11E7" w:rsidRPr="008A18ED" w:rsidRDefault="00DE11E7" w:rsidP="006052CE">
      <w:pPr>
        <w:pStyle w:val="Akapitzlist"/>
        <w:numPr>
          <w:ilvl w:val="1"/>
          <w:numId w:val="1"/>
        </w:numPr>
        <w:jc w:val="both"/>
        <w:rPr>
          <w:b/>
          <w:bCs/>
          <w:strike/>
        </w:rPr>
      </w:pPr>
      <w:r w:rsidRPr="008A18ED">
        <w:rPr>
          <w:rFonts w:eastAsiaTheme="minorHAnsi"/>
          <w:b/>
          <w:bCs/>
          <w:lang w:eastAsia="en-US"/>
        </w:rPr>
        <w:t xml:space="preserve">Zadania ustawy z dnia 27 kwietnia 2001 roku prawo ochrony środowiska. </w:t>
      </w:r>
    </w:p>
    <w:p w14:paraId="06344965" w14:textId="77777777" w:rsidR="00EF65FF" w:rsidRDefault="00EF65FF" w:rsidP="00535D0F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14:paraId="1A1BF397" w14:textId="60AC80CF" w:rsidR="00DE11E7" w:rsidRDefault="00DE11E7" w:rsidP="00535D0F">
      <w:pPr>
        <w:tabs>
          <w:tab w:val="left" w:pos="426"/>
        </w:tabs>
        <w:suppressAutoHyphens w:val="0"/>
        <w:jc w:val="both"/>
      </w:pPr>
      <w:r w:rsidRPr="00EF65FF">
        <w:rPr>
          <w:bCs/>
        </w:rPr>
        <w:t xml:space="preserve">W 2021 roku Miejski Ośrodek Pomocy Społecznej wydawał zaświadczenia </w:t>
      </w:r>
      <w:r w:rsidR="006201C0" w:rsidRPr="00EF65FF">
        <w:t xml:space="preserve">o wysokości przeciętnego miesięcznego dochodu przypadającego na jednego członka gospodarstwa domowego </w:t>
      </w:r>
      <w:r w:rsidR="006201C0" w:rsidRPr="00EF65FF">
        <w:rPr>
          <w:bCs/>
        </w:rPr>
        <w:t xml:space="preserve">osobom fizycznym </w:t>
      </w:r>
      <w:r w:rsidR="00EF65FF">
        <w:rPr>
          <w:bCs/>
        </w:rPr>
        <w:t xml:space="preserve">składającym </w:t>
      </w:r>
      <w:r w:rsidR="006201C0" w:rsidRPr="00EF65FF">
        <w:t>wniosek o przyznanie dofinansowania</w:t>
      </w:r>
      <w:r w:rsidR="00EF65FF">
        <w:br/>
      </w:r>
      <w:r w:rsidR="006201C0" w:rsidRPr="00EF65FF">
        <w:t>z Narodowego  Funduszu lub Wojewódzkiego Funduszu Ochrony Środowiska i Gospodarki Wodnej w ramach programu „C</w:t>
      </w:r>
      <w:r w:rsidR="00EF65FF">
        <w:t>zyste</w:t>
      </w:r>
      <w:r w:rsidR="006201C0" w:rsidRPr="00EF65FF">
        <w:t xml:space="preserve"> P</w:t>
      </w:r>
      <w:r w:rsidR="00EF65FF">
        <w:t>owietrze</w:t>
      </w:r>
      <w:r w:rsidR="006201C0" w:rsidRPr="00EF65FF">
        <w:t>"</w:t>
      </w:r>
      <w:r w:rsidR="00EF65FF">
        <w:t>.</w:t>
      </w:r>
    </w:p>
    <w:p w14:paraId="4147BA71" w14:textId="084FDCCF" w:rsidR="006052CE" w:rsidRPr="0043512E" w:rsidRDefault="006052CE" w:rsidP="006052CE">
      <w:pPr>
        <w:jc w:val="both"/>
      </w:pPr>
      <w:r w:rsidRPr="0043512E">
        <w:t>W 2021 roku wydano</w:t>
      </w:r>
      <w:r w:rsidR="00625DCA" w:rsidRPr="0043512E">
        <w:t xml:space="preserve"> </w:t>
      </w:r>
      <w:r w:rsidR="0043512E" w:rsidRPr="0043512E">
        <w:t xml:space="preserve">45 </w:t>
      </w:r>
      <w:r w:rsidRPr="0043512E">
        <w:t>taki</w:t>
      </w:r>
      <w:r w:rsidR="0043512E" w:rsidRPr="0043512E">
        <w:t>ch</w:t>
      </w:r>
      <w:r w:rsidRPr="0043512E">
        <w:t xml:space="preserve"> zaświadcze</w:t>
      </w:r>
      <w:r w:rsidR="0043512E" w:rsidRPr="0043512E">
        <w:t xml:space="preserve">ń. </w:t>
      </w:r>
    </w:p>
    <w:p w14:paraId="77C847DB" w14:textId="77777777" w:rsidR="006052CE" w:rsidRPr="007F0B91" w:rsidRDefault="006052CE" w:rsidP="006052CE">
      <w:pPr>
        <w:snapToGrid w:val="0"/>
        <w:jc w:val="both"/>
        <w:rPr>
          <w:color w:val="FF0000"/>
        </w:rPr>
      </w:pPr>
    </w:p>
    <w:p w14:paraId="5B307D4C" w14:textId="77777777" w:rsidR="00C65799" w:rsidRPr="00EF65FF" w:rsidRDefault="00C65799" w:rsidP="00931D88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EF65FF">
        <w:rPr>
          <w:sz w:val="24"/>
        </w:rPr>
        <w:t xml:space="preserve">Zadania pozostałych ustaw oraz wynikające z rozeznanych potrzeb. </w:t>
      </w:r>
    </w:p>
    <w:p w14:paraId="6E43BB8F" w14:textId="77777777" w:rsidR="00E71954" w:rsidRPr="007F0B91" w:rsidRDefault="00E71954" w:rsidP="00E71954">
      <w:pPr>
        <w:jc w:val="both"/>
        <w:rPr>
          <w:color w:val="FF0000"/>
        </w:rPr>
      </w:pPr>
    </w:p>
    <w:p w14:paraId="58507B11" w14:textId="23F14B96" w:rsidR="00086FF4" w:rsidRPr="00DD2ECA" w:rsidRDefault="00086FF4" w:rsidP="00086FF4">
      <w:pPr>
        <w:jc w:val="both"/>
        <w:rPr>
          <w:lang w:eastAsia="pl-PL"/>
        </w:rPr>
      </w:pPr>
      <w:r w:rsidRPr="00D54302">
        <w:t>W 20</w:t>
      </w:r>
      <w:r w:rsidR="00D54302" w:rsidRPr="00D54302">
        <w:t>21</w:t>
      </w:r>
      <w:r w:rsidRPr="00D54302">
        <w:t xml:space="preserve"> roku, w okresie od </w:t>
      </w:r>
      <w:r w:rsidR="00D54302" w:rsidRPr="00D54302">
        <w:t>maja</w:t>
      </w:r>
      <w:r w:rsidRPr="00D54302">
        <w:t xml:space="preserve"> do listopada, MOPS organizował prace społecznie użyteczne na rzecz opiekunów osób niepełnosprawnych. </w:t>
      </w:r>
      <w:r w:rsidRPr="00D54302">
        <w:rPr>
          <w:lang w:eastAsia="pl-PL"/>
        </w:rPr>
        <w:t xml:space="preserve">Prace wykonywane były na rzecz </w:t>
      </w:r>
      <w:r w:rsidR="00D54302" w:rsidRPr="00D54302">
        <w:rPr>
          <w:lang w:eastAsia="pl-PL"/>
        </w:rPr>
        <w:t>2</w:t>
      </w:r>
      <w:r w:rsidRPr="00D54302">
        <w:rPr>
          <w:lang w:eastAsia="pl-PL"/>
        </w:rPr>
        <w:t xml:space="preserve"> opiekunów osób niepełnosprawnych ze znacznym stopniem niepełnosprawności przez 2 osoby bezrobotne skierowane przez Powiatowy Urząd Pracy w Cieszynie. </w:t>
      </w:r>
      <w:r w:rsidRPr="00DD2ECA">
        <w:rPr>
          <w:lang w:eastAsia="pl-PL"/>
        </w:rPr>
        <w:t xml:space="preserve">Łączny wymiar pracy w </w:t>
      </w:r>
      <w:r w:rsidR="00D54302" w:rsidRPr="00DD2ECA">
        <w:rPr>
          <w:lang w:eastAsia="pl-PL"/>
        </w:rPr>
        <w:t>2</w:t>
      </w:r>
      <w:r w:rsidRPr="00DD2ECA">
        <w:rPr>
          <w:lang w:eastAsia="pl-PL"/>
        </w:rPr>
        <w:t xml:space="preserve"> środowiskach wyniósł  </w:t>
      </w:r>
      <w:r w:rsidR="00DD2ECA" w:rsidRPr="00DD2ECA">
        <w:rPr>
          <w:lang w:eastAsia="pl-PL"/>
        </w:rPr>
        <w:t>500 godzin</w:t>
      </w:r>
      <w:r w:rsidRPr="00DD2ECA">
        <w:rPr>
          <w:lang w:eastAsia="pl-PL"/>
        </w:rPr>
        <w:t>, a k</w:t>
      </w:r>
      <w:r w:rsidRPr="00D54302">
        <w:rPr>
          <w:lang w:eastAsia="pl-PL"/>
        </w:rPr>
        <w:t>wota na świadczenia dla osób wykonujących prace społecznie użyteczne 4.</w:t>
      </w:r>
      <w:r w:rsidR="00D54302" w:rsidRPr="00D54302">
        <w:rPr>
          <w:lang w:eastAsia="pl-PL"/>
        </w:rPr>
        <w:t>478,10</w:t>
      </w:r>
      <w:r w:rsidRPr="00D54302">
        <w:rPr>
          <w:lang w:eastAsia="pl-PL"/>
        </w:rPr>
        <w:t xml:space="preserve"> zł, </w:t>
      </w:r>
      <w:r w:rsidRPr="00DD2ECA">
        <w:rPr>
          <w:lang w:eastAsia="pl-PL"/>
        </w:rPr>
        <w:t xml:space="preserve">która w całości została zrefundowana przez Powiatowy Urząd Pracy </w:t>
      </w:r>
      <w:r w:rsidRPr="00896C73">
        <w:rPr>
          <w:lang w:eastAsia="pl-PL"/>
        </w:rPr>
        <w:t xml:space="preserve">z Funduszu Pracy  </w:t>
      </w:r>
      <w:r w:rsidRPr="00DD2ECA">
        <w:rPr>
          <w:lang w:eastAsia="pl-PL"/>
        </w:rPr>
        <w:t>(stawka za 1 godzinę, ustalona przez PUP, wynosiła</w:t>
      </w:r>
      <w:r w:rsidR="00625DCA" w:rsidRPr="00DD2ECA">
        <w:rPr>
          <w:lang w:eastAsia="pl-PL"/>
        </w:rPr>
        <w:t xml:space="preserve"> </w:t>
      </w:r>
      <w:r w:rsidR="00DD2ECA">
        <w:rPr>
          <w:lang w:eastAsia="pl-PL"/>
        </w:rPr>
        <w:t xml:space="preserve">8,70 zł do maja 2021 roku i </w:t>
      </w:r>
      <w:r w:rsidR="00625DCA" w:rsidRPr="00DD2ECA">
        <w:rPr>
          <w:lang w:eastAsia="pl-PL"/>
        </w:rPr>
        <w:t>9,00 zł</w:t>
      </w:r>
      <w:r w:rsidR="00DD2ECA">
        <w:rPr>
          <w:lang w:eastAsia="pl-PL"/>
        </w:rPr>
        <w:t xml:space="preserve"> od czerwca 2021 roku</w:t>
      </w:r>
      <w:r w:rsidR="00625DCA" w:rsidRPr="00DD2ECA">
        <w:rPr>
          <w:lang w:eastAsia="pl-PL"/>
        </w:rPr>
        <w:t xml:space="preserve">). </w:t>
      </w:r>
      <w:r w:rsidRPr="00DD2ECA">
        <w:rPr>
          <w:lang w:eastAsia="pl-PL"/>
        </w:rPr>
        <w:t xml:space="preserve"> </w:t>
      </w:r>
    </w:p>
    <w:p w14:paraId="228E31F0" w14:textId="77777777" w:rsidR="00086FF4" w:rsidRPr="00D54302" w:rsidRDefault="00086FF4" w:rsidP="00086FF4">
      <w:pPr>
        <w:jc w:val="both"/>
        <w:rPr>
          <w:bCs/>
          <w:lang w:eastAsia="pl-PL"/>
        </w:rPr>
      </w:pPr>
      <w:r w:rsidRPr="00DD2ECA">
        <w:rPr>
          <w:lang w:eastAsia="pl-PL"/>
        </w:rPr>
        <w:t xml:space="preserve">Pomoc była niezależna od sytuacji </w:t>
      </w:r>
      <w:r w:rsidRPr="00D54302">
        <w:rPr>
          <w:lang w:eastAsia="pl-PL"/>
        </w:rPr>
        <w:t xml:space="preserve">dochodowej i nie była odpłatna dla osób z niej korzystających. Prace społecznie użyteczne polegały na udzielaniu wsparcia opiekunom osób niepełnosprawnych i obejmowały </w:t>
      </w:r>
      <w:r w:rsidRPr="00D54302">
        <w:rPr>
          <w:bCs/>
        </w:rPr>
        <w:t>pomoc w wykonywaniu codziennych obowiązków domowych, w tym pomoc w sprzątaniu pomieszczeń, przygotowywaniu posiłków,</w:t>
      </w:r>
      <w:r w:rsidRPr="00D54302">
        <w:rPr>
          <w:bCs/>
        </w:rPr>
        <w:br/>
        <w:t xml:space="preserve">w dokonywaniu zakupów, pomoc w załatwianiu różnych spraw urzędowych, towarzyszenie podczas wyjść do lekarza. </w:t>
      </w:r>
      <w:r w:rsidRPr="00D54302">
        <w:rPr>
          <w:bCs/>
          <w:lang w:eastAsia="pl-PL"/>
        </w:rPr>
        <w:t xml:space="preserve">Z prac wyłączona była bezpośrednia opieka nad osobą </w:t>
      </w:r>
      <w:r w:rsidRPr="00D54302">
        <w:rPr>
          <w:bCs/>
          <w:lang w:eastAsia="pl-PL"/>
        </w:rPr>
        <w:lastRenderedPageBreak/>
        <w:t xml:space="preserve">niepełnosprawną, w szczególności pielęgnacja tych osób, zabiegi higieniczne i podawanie leków. </w:t>
      </w:r>
    </w:p>
    <w:p w14:paraId="3853F05D" w14:textId="77777777" w:rsidR="008F3D2E" w:rsidRPr="007F0B91" w:rsidRDefault="008F3D2E" w:rsidP="00E71954">
      <w:pPr>
        <w:jc w:val="both"/>
        <w:rPr>
          <w:color w:val="FF0000"/>
        </w:rPr>
      </w:pPr>
    </w:p>
    <w:p w14:paraId="1A5883FB" w14:textId="1AF93D02" w:rsidR="009768C8" w:rsidRPr="00537316" w:rsidRDefault="009768C8" w:rsidP="009768C8">
      <w:pPr>
        <w:jc w:val="both"/>
      </w:pPr>
      <w:bookmarkStart w:id="22" w:name="_Hlk95916389"/>
      <w:r w:rsidRPr="00537316">
        <w:t>W 202</w:t>
      </w:r>
      <w:r w:rsidR="00537316" w:rsidRPr="00537316">
        <w:t>1</w:t>
      </w:r>
      <w:r w:rsidRPr="00537316">
        <w:t xml:space="preserve"> roku MOPS realizował Program ,,Opieka wytchnieniowa” – edycja 2021 Ministerstwa Rodziny, Pracy i Polityki Społecznej, finansowany ze środków Funduszu Solidarnościowego. Program skierowany był do członków rodzin lub opiekunów, którzy wymagali wsparcia</w:t>
      </w:r>
      <w:r w:rsidRPr="00537316">
        <w:br/>
        <w:t>w postaci doraźnej, czasowej przerwy w sprawowaniu bezpośredniej opieki nad dziećmi</w:t>
      </w:r>
      <w:r w:rsidRPr="00537316">
        <w:br/>
        <w:t xml:space="preserve">z orzeczeniem o niepełnosprawności, a także nad osobami ze znacznym stopniem niepełnosprawności. Program ,,Opieka wytchnieniowa” ma za zadanie odciążyć członków rodzin lub opiekunów poprzez wsparcie w ich codziennych obowiązkach lub zapewnienie czasowego zastępstwa w opiece nad niepełnosprawnym członkiem rodziny oraz zapewnić czas opiekunowi na odpoczynek i regenerację. W 2021 roku z tej formy pomocy skorzystały </w:t>
      </w:r>
      <w:r w:rsidR="00537316">
        <w:t>2</w:t>
      </w:r>
      <w:r w:rsidRPr="00537316">
        <w:t xml:space="preserve"> rodziny.</w:t>
      </w:r>
    </w:p>
    <w:p w14:paraId="7FEBD6F0" w14:textId="77777777" w:rsidR="0040449E" w:rsidRPr="007F0B91" w:rsidRDefault="0040449E" w:rsidP="0040449E">
      <w:pPr>
        <w:jc w:val="both"/>
        <w:rPr>
          <w:color w:val="FF0000"/>
        </w:rPr>
      </w:pPr>
    </w:p>
    <w:p w14:paraId="6DBBF7D6" w14:textId="77777777" w:rsidR="009768C8" w:rsidRPr="00537316" w:rsidRDefault="009768C8" w:rsidP="009768C8">
      <w:pPr>
        <w:jc w:val="both"/>
      </w:pPr>
      <w:r w:rsidRPr="00537316">
        <w:t>W 2021 roku MOPS pozyskał środki z Funduszu Solidarnościowego na realizację Programu ,,Asystent osobisty osoby niepełnosprawnej’ – edycja 2021. Program zapewniał usługę asystenta w wykonywaniu codziennych czynności oraz funkcjonowaniu w życiu społecznym, dedykowaną osobom niepełnosprawnym. Program miał na celu poprawę jakości życia dorosłych osób niepełnosprawnych, zapewnienia osobom niepełnosprawnym pomocy adekwatnej do potrzeb, umożliwienia zaangażowania osób niepełnosprawnych w wydarzenia społeczne, kulturalne, sportowe. W 2021 roku z Programu ,,Asystent osobisty osoby niepełnosprawnej” skorzystało 21 osób niepełnosprawnych.</w:t>
      </w:r>
    </w:p>
    <w:p w14:paraId="5F1FC5E6" w14:textId="77777777" w:rsidR="009768C8" w:rsidRPr="002D313A" w:rsidRDefault="009768C8" w:rsidP="009768C8">
      <w:pPr>
        <w:jc w:val="both"/>
        <w:rPr>
          <w:color w:val="00B0F0"/>
        </w:rPr>
      </w:pPr>
    </w:p>
    <w:bookmarkEnd w:id="22"/>
    <w:p w14:paraId="3B432A6E" w14:textId="77777777" w:rsidR="009768C8" w:rsidRPr="00537316" w:rsidRDefault="009768C8" w:rsidP="009768C8">
      <w:pPr>
        <w:jc w:val="both"/>
      </w:pPr>
      <w:r w:rsidRPr="00537316">
        <w:t>W 2021 roku gmina Cieszyn przystąpiła do Programu Ministerstwa Rodziny, Pracy i Polityki Społecznej ,,Opieka 75+”. Program ten pozwolił uzyskać wsparcie finansowe w zakresie realizacji zadania własnego o charakterze obowiązkowym tj. świadczenia usług opiekuńczych i specjalistycznych usług opiekuńczych. Wysokość dotacji celowej z budżetu państwa nie mogła przekroczyć 50% kosztów realizacji zadania. W okresie od kwietnia do grudnia 2021 roku z tej formy pomocy skorzystało 14 osób.</w:t>
      </w:r>
    </w:p>
    <w:p w14:paraId="1ABFA3CB" w14:textId="77777777" w:rsidR="009768C8" w:rsidRPr="00537316" w:rsidRDefault="009768C8" w:rsidP="009768C8"/>
    <w:p w14:paraId="34F46057" w14:textId="100BBB9E" w:rsidR="009768C8" w:rsidRPr="00537316" w:rsidRDefault="009768C8" w:rsidP="009768C8">
      <w:pPr>
        <w:snapToGrid w:val="0"/>
        <w:jc w:val="both"/>
      </w:pPr>
      <w:bookmarkStart w:id="23" w:name="_Hlk95916629"/>
      <w:r w:rsidRPr="00537316">
        <w:t>W 2021 roku kontynuowane były działania związane z akcją „Koperta życia”. Pracownicy MOPS wydawali zestawy „Koperty życia”, które dostępne były także w Urzędzie Miejskim</w:t>
      </w:r>
      <w:r w:rsidR="00537316" w:rsidRPr="00537316">
        <w:br/>
      </w:r>
      <w:r w:rsidRPr="00537316">
        <w:t xml:space="preserve">w Cieszynie i w Punkcie Informacji Turystycznej, a w wersji edytowalnej na stronie internetowej Urzędu Miejskiego w Cieszynie. </w:t>
      </w:r>
    </w:p>
    <w:p w14:paraId="1E20CC97" w14:textId="77777777" w:rsidR="009768C8" w:rsidRPr="00537316" w:rsidRDefault="009768C8" w:rsidP="009768C8">
      <w:pPr>
        <w:snapToGrid w:val="0"/>
        <w:jc w:val="both"/>
      </w:pPr>
      <w:r w:rsidRPr="00537316">
        <w:t>„Koperta życia” zawiera najważniejsze informacje o stanie zdrowia osób starszych, samotnych i pozwala służbom medycznym uzyskać informacje o jej właścicielu i podjąć szybkie, a także właściwe czynności ratunkowe. Dzięki „Kopercie życia” seniorzy mogli czuć się bezpieczniej.</w:t>
      </w:r>
    </w:p>
    <w:p w14:paraId="11396FCA" w14:textId="77DEAF34" w:rsidR="00E339E0" w:rsidRPr="007F0B91" w:rsidRDefault="00E339E0" w:rsidP="00E339E0">
      <w:pPr>
        <w:snapToGrid w:val="0"/>
        <w:jc w:val="both"/>
        <w:rPr>
          <w:rFonts w:cs="Calibri"/>
          <w:color w:val="FF0000"/>
        </w:rPr>
      </w:pPr>
    </w:p>
    <w:p w14:paraId="4775A20B" w14:textId="77777777" w:rsidR="009768C8" w:rsidRPr="00537316" w:rsidRDefault="009768C8" w:rsidP="009768C8">
      <w:pPr>
        <w:jc w:val="both"/>
      </w:pPr>
      <w:r w:rsidRPr="00537316">
        <w:rPr>
          <w:bCs/>
        </w:rPr>
        <w:t xml:space="preserve">Osoby niepełnosprawne i ich rodziny korzystały z poradnictwa w MOPS, uzyskując informacje na temat możliwości przystosowania mieszkania do potrzeb osoby niepełnosprawnej, likwidacji barier funkcjonalnych, zakupu sprzętu ortopedycznego i rehabilitacyjnego, uczestnictwa w turnusach rehabilitacyjnych, możliwościach uzyskania statusu osoby niepełnosprawnej, przepisach prawnych dotyczących osób niepełnosprawnych, możliwościach podjęcia nauki i pracy oraz działalności organizacji pozarządowych. </w:t>
      </w:r>
      <w:r w:rsidRPr="00537316">
        <w:t>Pracownicy pomagali pozyskać środki finansowe na realizację zadań z zakresu rehabilitacji społecznej poprzez pomoc w wypełnieniu wniosków do Powiatowego Centrum Pomocy Rodzinie</w:t>
      </w:r>
      <w:r w:rsidRPr="00537316">
        <w:br/>
        <w:t xml:space="preserve">i skompletowanie niezbędnej dokumentacji, pomagali w nawiązaniu współpracy ze specjalistami, którzy wskazywali optymalne rozwiązania i przygotowywali kosztorysy wykonawcze. </w:t>
      </w:r>
    </w:p>
    <w:p w14:paraId="67A03FA7" w14:textId="77777777" w:rsidR="009768C8" w:rsidRDefault="009768C8" w:rsidP="00C165C0">
      <w:pPr>
        <w:suppressAutoHyphens w:val="0"/>
        <w:jc w:val="both"/>
        <w:rPr>
          <w:color w:val="FF0000"/>
        </w:rPr>
      </w:pPr>
    </w:p>
    <w:p w14:paraId="6E3080EE" w14:textId="77777777" w:rsidR="009768C8" w:rsidRPr="00537316" w:rsidRDefault="009768C8" w:rsidP="009768C8">
      <w:pPr>
        <w:suppressAutoHyphens w:val="0"/>
        <w:jc w:val="both"/>
      </w:pPr>
      <w:r w:rsidRPr="00537316">
        <w:lastRenderedPageBreak/>
        <w:t>MOPS prowadził obsługę Komisji do spraw opiniowania projektów realizowanych przez Gminę Cieszyn zadań inwestycyjnych i remontowych, pod kątem ich dostosowania do potrzeb osób niepełnosprawnych, a jeden z pracowników był także jej członkiem.</w:t>
      </w:r>
    </w:p>
    <w:p w14:paraId="55CF1622" w14:textId="77777777" w:rsidR="009768C8" w:rsidRPr="00537316" w:rsidRDefault="009768C8" w:rsidP="009768C8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16">
        <w:rPr>
          <w:rFonts w:ascii="Times New Roman" w:hAnsi="Times New Roman" w:cs="Times New Roman"/>
          <w:sz w:val="24"/>
          <w:szCs w:val="24"/>
        </w:rPr>
        <w:t>W 2021 roku Komisja zaopiniowała 2 projekty budowlane:</w:t>
      </w:r>
    </w:p>
    <w:p w14:paraId="0490F0F2" w14:textId="6E290219" w:rsidR="009768C8" w:rsidRPr="00537316" w:rsidRDefault="009768C8" w:rsidP="00537316">
      <w:pPr>
        <w:pStyle w:val="Akapitzlist"/>
        <w:numPr>
          <w:ilvl w:val="0"/>
          <w:numId w:val="22"/>
        </w:numPr>
        <w:jc w:val="both"/>
      </w:pPr>
      <w:r w:rsidRPr="00537316">
        <w:rPr>
          <w:lang w:bidi="pl-PL"/>
        </w:rPr>
        <w:t>„Budowa budynku wielorodzinnego przy ul. Mickiewicza w Cieszynie wraz</w:t>
      </w:r>
      <w:r w:rsidR="00537316" w:rsidRPr="00537316">
        <w:rPr>
          <w:lang w:bidi="pl-PL"/>
        </w:rPr>
        <w:br/>
      </w:r>
      <w:r w:rsidRPr="00537316">
        <w:rPr>
          <w:lang w:bidi="pl-PL"/>
        </w:rPr>
        <w:t>z infrastrukturą” na działce: 6/19 w obrębie 53, 2/90 w obrębie 57, 2/91 i 2/60 w obrębie 57</w:t>
      </w:r>
      <w:r w:rsidRPr="00537316">
        <w:t>”,</w:t>
      </w:r>
    </w:p>
    <w:p w14:paraId="4778182E" w14:textId="77777777" w:rsidR="009768C8" w:rsidRPr="00537316" w:rsidRDefault="009768C8" w:rsidP="00537316">
      <w:pPr>
        <w:pStyle w:val="Teksttreci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16">
        <w:rPr>
          <w:rFonts w:ascii="Times New Roman" w:hAnsi="Times New Roman" w:cs="Times New Roman"/>
          <w:sz w:val="24"/>
          <w:szCs w:val="24"/>
          <w:lang w:bidi="pl-PL"/>
        </w:rPr>
        <w:t>„</w:t>
      </w:r>
      <w:r w:rsidRPr="00537316">
        <w:rPr>
          <w:rFonts w:ascii="Times New Roman" w:hAnsi="Times New Roman" w:cs="Times New Roman"/>
          <w:sz w:val="24"/>
          <w:szCs w:val="24"/>
        </w:rPr>
        <w:t>Budowa budynku handlowo-usługowego na zapleczu kamienic przy ul Garncarskiej 2 i 4, w Cieszynie wraz z infrastrukturą”.</w:t>
      </w:r>
    </w:p>
    <w:p w14:paraId="24523EFC" w14:textId="3A8326EF" w:rsidR="00643E43" w:rsidRDefault="00643E43" w:rsidP="00C165C0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63123" w14:textId="77777777" w:rsidR="009768C8" w:rsidRPr="007C3475" w:rsidRDefault="009768C8" w:rsidP="009768C8">
      <w:pPr>
        <w:jc w:val="both"/>
        <w:rPr>
          <w:rStyle w:val="Hipercze"/>
          <w:color w:val="auto"/>
          <w:u w:val="none"/>
        </w:rPr>
      </w:pPr>
      <w:r w:rsidRPr="007C3475">
        <w:t xml:space="preserve">MOPS uczestniczył w projekcie Portal SOW – System Obsługi Wsparcia finansowanym ze środków Państwowego Funduszu Rehabilitacji Osób Niepełnosprawnych. W ramach projektu osoby niepełnosprawne mogą korzystać z serwisu internetowego </w:t>
      </w:r>
      <w:hyperlink r:id="rId9" w:history="1">
        <w:r w:rsidRPr="007C3475">
          <w:rPr>
            <w:rStyle w:val="Hipercze"/>
            <w:color w:val="auto"/>
            <w:u w:val="none"/>
          </w:rPr>
          <w:t>https://sow.pfron.org.pl/</w:t>
        </w:r>
      </w:hyperlink>
      <w:r w:rsidRPr="007C3475">
        <w:rPr>
          <w:rStyle w:val="Hipercze"/>
          <w:color w:val="auto"/>
          <w:u w:val="none"/>
        </w:rPr>
        <w:t>. Docelowo wnioskodawcy ubiegający się o dofinansowanie realizacji zadań ze środków PFRON będą składać wnioski i rozliczać się przez portal SOW. Ośrodek w ramach projektu otrzymał tablet w celu wspierania osób z niepełnosprawnościami z zakresu zdobywania informacji oraz pozyskiwania środków finansowych na rehabilitację społeczną</w:t>
      </w:r>
      <w:r w:rsidRPr="007C3475">
        <w:rPr>
          <w:rStyle w:val="Hipercze"/>
          <w:color w:val="auto"/>
          <w:u w:val="none"/>
        </w:rPr>
        <w:br/>
        <w:t>i zawodową.</w:t>
      </w:r>
    </w:p>
    <w:p w14:paraId="547970B8" w14:textId="77777777" w:rsidR="009768C8" w:rsidRPr="007C3475" w:rsidRDefault="009768C8" w:rsidP="00C165C0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3"/>
    <w:p w14:paraId="23356FD1" w14:textId="5B8BE0CC" w:rsidR="00C97A8D" w:rsidRPr="00116C53" w:rsidRDefault="00C97A8D" w:rsidP="00C97A8D">
      <w:pPr>
        <w:jc w:val="both"/>
      </w:pPr>
      <w:r w:rsidRPr="00116C53">
        <w:t xml:space="preserve">W 2021 roku dwóch pracowników MOPS </w:t>
      </w:r>
      <w:r w:rsidR="00116C53" w:rsidRPr="00116C53">
        <w:t xml:space="preserve">brało udział w pracach </w:t>
      </w:r>
      <w:r w:rsidRPr="00116C53">
        <w:t xml:space="preserve">transgranicznych grup roboczych, jeden pracownik uczestniczył w pracach grupy </w:t>
      </w:r>
      <w:r w:rsidRP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planowania przestrzennego</w:t>
      </w:r>
      <w:r w:rsid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br/>
      </w:r>
      <w:r w:rsidRP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i infrastruktury, drugi pracownik w pracach grupy współpracy instytucjonalnej </w:t>
      </w:r>
      <w:r w:rsidRPr="00116C53">
        <w:rPr>
          <w:lang w:eastAsia="pl-PL" w:bidi="pl-PL"/>
        </w:rPr>
        <w:t xml:space="preserve">i </w:t>
      </w:r>
      <w:r w:rsidRP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usług publicznych. Transgraniczne grupy robocze zostały powołane zgodnie z zapisami Strategii współpracy transgranicznej Cieszyna i </w:t>
      </w:r>
      <w:r w:rsidR="00116C53" w:rsidRP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C</w:t>
      </w:r>
      <w:r w:rsidRPr="00116C5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zeskiego Cieszyna w kontekście rozwoju Euroregionu Śląsk Cieszyński.</w:t>
      </w:r>
    </w:p>
    <w:p w14:paraId="5DE625E7" w14:textId="1410C854" w:rsidR="00643E43" w:rsidRPr="007F0B91" w:rsidRDefault="00643E43" w:rsidP="00ED0241">
      <w:pPr>
        <w:jc w:val="both"/>
        <w:rPr>
          <w:rFonts w:cs="Calibri"/>
          <w:bCs/>
          <w:color w:val="FF0000"/>
        </w:rPr>
      </w:pPr>
    </w:p>
    <w:p w14:paraId="103623D5" w14:textId="4BB27760" w:rsidR="00AF5FEF" w:rsidRDefault="00E25525" w:rsidP="00E25525">
      <w:pPr>
        <w:jc w:val="both"/>
      </w:pPr>
      <w:r w:rsidRPr="00AF5FEF">
        <w:rPr>
          <w:bCs/>
        </w:rPr>
        <w:t xml:space="preserve">Ośrodek koordynował współpracę gminy Cieszyn z Miastem Bielsko-Biała w zakresie przyjmowania do Ośrodka Przeciwdziałania Problemom Alkoholowym w Bielsku-Białej osób nietrzeźwych z terenu Cieszyna. W roku </w:t>
      </w:r>
      <w:r w:rsidR="008C498E" w:rsidRPr="00AF5FEF">
        <w:rPr>
          <w:bCs/>
        </w:rPr>
        <w:t>202</w:t>
      </w:r>
      <w:r w:rsidR="00AF5FEF" w:rsidRPr="00AF5FEF">
        <w:rPr>
          <w:bCs/>
        </w:rPr>
        <w:t>1</w:t>
      </w:r>
      <w:r w:rsidRPr="00AF5FEF">
        <w:rPr>
          <w:bCs/>
        </w:rPr>
        <w:t xml:space="preserve"> </w:t>
      </w:r>
      <w:r w:rsidRPr="00AF5FEF">
        <w:t xml:space="preserve">doprowadzono do Ośrodka ogółem </w:t>
      </w:r>
      <w:r w:rsidR="00AF5FEF" w:rsidRPr="00AF5FEF">
        <w:t>361</w:t>
      </w:r>
      <w:r w:rsidRPr="00AF5FEF">
        <w:t xml:space="preserve"> osób</w:t>
      </w:r>
      <w:r w:rsidR="00134493" w:rsidRPr="00AF5FEF">
        <w:t>,</w:t>
      </w:r>
      <w:r w:rsidR="00A62403" w:rsidRPr="00AF5FEF">
        <w:br/>
      </w:r>
      <w:r w:rsidR="00134493" w:rsidRPr="00AF5FEF">
        <w:t xml:space="preserve">w tym </w:t>
      </w:r>
      <w:r w:rsidR="00AF5FEF" w:rsidRPr="00AF5FEF">
        <w:t xml:space="preserve">70 </w:t>
      </w:r>
      <w:r w:rsidR="00134493" w:rsidRPr="00AF5FEF">
        <w:t xml:space="preserve">w związku z wystąpieniem zagrożenia zdrowia i życia, </w:t>
      </w:r>
      <w:r w:rsidR="00AF5FEF" w:rsidRPr="00AF5FEF">
        <w:t xml:space="preserve">54 </w:t>
      </w:r>
      <w:r w:rsidR="00134493" w:rsidRPr="00AF5FEF">
        <w:t xml:space="preserve">osoby w wyniku interwencji domowych oraz  </w:t>
      </w:r>
      <w:r w:rsidR="00AF5FEF" w:rsidRPr="00AF5FEF">
        <w:t xml:space="preserve">237 osób </w:t>
      </w:r>
      <w:r w:rsidR="00134493" w:rsidRPr="00AF5FEF">
        <w:t xml:space="preserve">w ramach interwencji publicznej. </w:t>
      </w:r>
    </w:p>
    <w:p w14:paraId="1E1F8087" w14:textId="77777777" w:rsidR="00680E8E" w:rsidRDefault="00AF5FEF" w:rsidP="00680E8E">
      <w:pPr>
        <w:jc w:val="both"/>
      </w:pPr>
      <w:r>
        <w:t xml:space="preserve">Liczba osób doprowadzonych w 2021 roku </w:t>
      </w:r>
      <w:r w:rsidR="00680E8E">
        <w:t>do OPPA z podziałem na wiek przedstawia się następująco:</w:t>
      </w:r>
    </w:p>
    <w:p w14:paraId="62390276" w14:textId="32D7C33C" w:rsidR="00AF5FEF" w:rsidRDefault="00680E8E" w:rsidP="00680E8E">
      <w:pPr>
        <w:pStyle w:val="Akapitzlist"/>
        <w:numPr>
          <w:ilvl w:val="0"/>
          <w:numId w:val="24"/>
        </w:numPr>
        <w:ind w:left="426" w:hanging="426"/>
        <w:jc w:val="both"/>
      </w:pPr>
      <w:r>
        <w:t>p</w:t>
      </w:r>
      <w:r w:rsidR="00AF5FEF">
        <w:t>oniżej 18</w:t>
      </w:r>
      <w:r w:rsidR="006761B5">
        <w:t xml:space="preserve"> lat</w:t>
      </w:r>
      <w:r>
        <w:t>:</w:t>
      </w:r>
      <w:r w:rsidR="00AF5FEF">
        <w:t xml:space="preserve"> 0</w:t>
      </w:r>
      <w:r w:rsidR="00DE43AD">
        <w:t>,</w:t>
      </w:r>
    </w:p>
    <w:p w14:paraId="40205224" w14:textId="1A69A25A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>
        <w:t>18</w:t>
      </w:r>
      <w:r w:rsidR="006761B5">
        <w:t xml:space="preserve"> </w:t>
      </w:r>
      <w:r w:rsidR="00DE43AD">
        <w:t>lat</w:t>
      </w:r>
      <w:r w:rsidR="004E03AB">
        <w:t>:</w:t>
      </w:r>
      <w:r>
        <w:t xml:space="preserve"> 0</w:t>
      </w:r>
      <w:r w:rsidR="00DE43AD">
        <w:t>,</w:t>
      </w:r>
    </w:p>
    <w:p w14:paraId="32FC10C9" w14:textId="61860A18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>
        <w:t>19 – 24</w:t>
      </w:r>
      <w:r w:rsidR="00DE43AD">
        <w:t xml:space="preserve"> lata</w:t>
      </w:r>
      <w:r w:rsidR="004E03AB">
        <w:t xml:space="preserve">: </w:t>
      </w:r>
      <w:r>
        <w:t>8 osób</w:t>
      </w:r>
      <w:r w:rsidR="00DE43AD">
        <w:t>,</w:t>
      </w:r>
    </w:p>
    <w:p w14:paraId="0B1CC378" w14:textId="6E3E2BC8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>
        <w:t>25 – 29</w:t>
      </w:r>
      <w:r w:rsidR="00DE43AD">
        <w:t xml:space="preserve"> lat</w:t>
      </w:r>
      <w:r w:rsidR="004E03AB">
        <w:t xml:space="preserve">: </w:t>
      </w:r>
      <w:r>
        <w:t>8 osób</w:t>
      </w:r>
      <w:r w:rsidR="00DE43AD">
        <w:t>,</w:t>
      </w:r>
    </w:p>
    <w:p w14:paraId="69837AE7" w14:textId="62229B87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>
        <w:t>30 – 49</w:t>
      </w:r>
      <w:r w:rsidR="00DE43AD">
        <w:t xml:space="preserve"> lat</w:t>
      </w:r>
      <w:r w:rsidR="004E03AB">
        <w:t>:</w:t>
      </w:r>
      <w:r>
        <w:t xml:space="preserve"> 209 osób</w:t>
      </w:r>
      <w:r w:rsidR="00DE43AD">
        <w:t>,</w:t>
      </w:r>
    </w:p>
    <w:p w14:paraId="740EE57A" w14:textId="64B57E41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>
        <w:t>50 i powyżej 50</w:t>
      </w:r>
      <w:r w:rsidR="00DE43AD">
        <w:t xml:space="preserve"> lat</w:t>
      </w:r>
      <w:r w:rsidR="004E03AB">
        <w:t xml:space="preserve">: </w:t>
      </w:r>
      <w:r>
        <w:t>136 osób</w:t>
      </w:r>
      <w:r w:rsidR="00DE43AD">
        <w:t>.</w:t>
      </w:r>
    </w:p>
    <w:p w14:paraId="678057A1" w14:textId="77777777" w:rsidR="00AF5FEF" w:rsidRDefault="00AF5FEF" w:rsidP="00E25525">
      <w:pPr>
        <w:jc w:val="both"/>
      </w:pPr>
    </w:p>
    <w:p w14:paraId="684FB9BE" w14:textId="09DF0387" w:rsidR="00E25525" w:rsidRPr="00AF5FEF" w:rsidRDefault="00E25525" w:rsidP="00E25525">
      <w:pPr>
        <w:jc w:val="both"/>
      </w:pPr>
      <w:r w:rsidRPr="00AF5FEF">
        <w:t>Doprowadzaniem osób nietrzeźwych do OPPA zajmowała się bezpośrednio Komenda Powiatowa Policji</w:t>
      </w:r>
      <w:r w:rsidR="00E34548">
        <w:t xml:space="preserve"> </w:t>
      </w:r>
      <w:r w:rsidRPr="00AF5FEF">
        <w:t xml:space="preserve">w Cieszynie oraz Straż Miejska. </w:t>
      </w:r>
    </w:p>
    <w:p w14:paraId="5595A250" w14:textId="0620D216" w:rsidR="00E25525" w:rsidRPr="00E34548" w:rsidRDefault="00E25525" w:rsidP="00E25525">
      <w:pPr>
        <w:jc w:val="both"/>
      </w:pPr>
      <w:r w:rsidRPr="00E34548">
        <w:t xml:space="preserve">Pomoc finansowa gminy Cieszyn w formie dotacji dla Miasta Bielsko-Biała na dofinansowanie działalności OPPA wyniosła </w:t>
      </w:r>
      <w:r w:rsidR="00E34548" w:rsidRPr="00E34548">
        <w:t>86.885</w:t>
      </w:r>
      <w:r w:rsidR="00134493" w:rsidRPr="00E34548">
        <w:t>,00</w:t>
      </w:r>
      <w:r w:rsidRPr="00E34548">
        <w:t xml:space="preserve"> zł.</w:t>
      </w:r>
    </w:p>
    <w:p w14:paraId="6946DC00" w14:textId="5E72DBCB" w:rsidR="006E312F" w:rsidRDefault="006E312F" w:rsidP="00E25525">
      <w:pPr>
        <w:jc w:val="both"/>
        <w:rPr>
          <w:color w:val="FF0000"/>
        </w:rPr>
      </w:pPr>
    </w:p>
    <w:p w14:paraId="49EE0934" w14:textId="77777777" w:rsidR="00025793" w:rsidRDefault="00C6586F" w:rsidP="00535D0F">
      <w:pPr>
        <w:jc w:val="both"/>
        <w:rPr>
          <w:bCs/>
        </w:rPr>
      </w:pPr>
      <w:r w:rsidRPr="00625285">
        <w:rPr>
          <w:bCs/>
        </w:rPr>
        <w:t>W</w:t>
      </w:r>
      <w:r w:rsidR="009C4408" w:rsidRPr="00625285">
        <w:rPr>
          <w:bCs/>
        </w:rPr>
        <w:t xml:space="preserve"> </w:t>
      </w:r>
      <w:r w:rsidR="008C498E" w:rsidRPr="00625285">
        <w:rPr>
          <w:bCs/>
        </w:rPr>
        <w:t>202</w:t>
      </w:r>
      <w:r w:rsidR="00625285" w:rsidRPr="00625285">
        <w:rPr>
          <w:bCs/>
        </w:rPr>
        <w:t>1</w:t>
      </w:r>
      <w:r w:rsidR="009C4408" w:rsidRPr="00625285">
        <w:rPr>
          <w:bCs/>
        </w:rPr>
        <w:t xml:space="preserve"> </w:t>
      </w:r>
      <w:r w:rsidRPr="00625285">
        <w:rPr>
          <w:bCs/>
        </w:rPr>
        <w:t>roku,</w:t>
      </w:r>
      <w:r w:rsidR="009C4408" w:rsidRPr="00625285">
        <w:rPr>
          <w:bCs/>
        </w:rPr>
        <w:t xml:space="preserve"> </w:t>
      </w:r>
      <w:r w:rsidR="0039477A" w:rsidRPr="00625285">
        <w:rPr>
          <w:bCs/>
        </w:rPr>
        <w:t xml:space="preserve">MOPS </w:t>
      </w:r>
      <w:r w:rsidR="00742A4E" w:rsidRPr="00625285">
        <w:rPr>
          <w:bCs/>
        </w:rPr>
        <w:t>s</w:t>
      </w:r>
      <w:r w:rsidR="0039477A" w:rsidRPr="00625285">
        <w:rPr>
          <w:bCs/>
        </w:rPr>
        <w:t xml:space="preserve">kierował </w:t>
      </w:r>
      <w:r w:rsidR="00625285" w:rsidRPr="00625285">
        <w:rPr>
          <w:bCs/>
        </w:rPr>
        <w:t>7</w:t>
      </w:r>
      <w:r w:rsidR="0039477A" w:rsidRPr="00625285">
        <w:rPr>
          <w:bCs/>
        </w:rPr>
        <w:t xml:space="preserve"> dzieci z najuboższych r</w:t>
      </w:r>
      <w:r w:rsidR="00076323" w:rsidRPr="00625285">
        <w:rPr>
          <w:bCs/>
        </w:rPr>
        <w:t xml:space="preserve">odzin do </w:t>
      </w:r>
      <w:r w:rsidR="00742A4E" w:rsidRPr="00625285">
        <w:rPr>
          <w:bCs/>
        </w:rPr>
        <w:t>udziału</w:t>
      </w:r>
      <w:r w:rsidR="00FF6D37" w:rsidRPr="00625285">
        <w:rPr>
          <w:bCs/>
        </w:rPr>
        <w:t xml:space="preserve"> </w:t>
      </w:r>
      <w:r w:rsidR="00742A4E" w:rsidRPr="00625285">
        <w:rPr>
          <w:bCs/>
        </w:rPr>
        <w:t>w wypoczynku letnim</w:t>
      </w:r>
      <w:r w:rsidR="00076323" w:rsidRPr="00625285">
        <w:rPr>
          <w:bCs/>
        </w:rPr>
        <w:t xml:space="preserve"> or</w:t>
      </w:r>
      <w:r w:rsidR="0039477A" w:rsidRPr="00625285">
        <w:rPr>
          <w:bCs/>
        </w:rPr>
        <w:t>g</w:t>
      </w:r>
      <w:r w:rsidR="00076323" w:rsidRPr="00625285">
        <w:rPr>
          <w:bCs/>
        </w:rPr>
        <w:t>a</w:t>
      </w:r>
      <w:r w:rsidR="0039477A" w:rsidRPr="00625285">
        <w:rPr>
          <w:bCs/>
        </w:rPr>
        <w:t>nizowan</w:t>
      </w:r>
      <w:r w:rsidR="00742A4E" w:rsidRPr="00625285">
        <w:rPr>
          <w:bCs/>
        </w:rPr>
        <w:t xml:space="preserve">ym </w:t>
      </w:r>
      <w:r w:rsidR="0039477A" w:rsidRPr="00625285">
        <w:rPr>
          <w:bCs/>
        </w:rPr>
        <w:t xml:space="preserve">w </w:t>
      </w:r>
      <w:r w:rsidR="00134493" w:rsidRPr="00625285">
        <w:rPr>
          <w:bCs/>
        </w:rPr>
        <w:t>Jastrzębiej Górze</w:t>
      </w:r>
      <w:r w:rsidR="00250085" w:rsidRPr="00625285">
        <w:rPr>
          <w:bCs/>
        </w:rPr>
        <w:t xml:space="preserve"> </w:t>
      </w:r>
      <w:r w:rsidR="0039477A" w:rsidRPr="00625285">
        <w:rPr>
          <w:bCs/>
        </w:rPr>
        <w:t xml:space="preserve">przez Śląskie </w:t>
      </w:r>
      <w:r w:rsidRPr="00625285">
        <w:rPr>
          <w:bCs/>
        </w:rPr>
        <w:t>Kuratorium</w:t>
      </w:r>
      <w:r w:rsidR="009C4408" w:rsidRPr="00625285">
        <w:rPr>
          <w:bCs/>
        </w:rPr>
        <w:t xml:space="preserve"> </w:t>
      </w:r>
      <w:r w:rsidRPr="00625285">
        <w:rPr>
          <w:bCs/>
        </w:rPr>
        <w:t>Oświaty</w:t>
      </w:r>
      <w:r w:rsidR="00FF6D37" w:rsidRPr="00625285">
        <w:rPr>
          <w:bCs/>
        </w:rPr>
        <w:t xml:space="preserve"> </w:t>
      </w:r>
      <w:r w:rsidRPr="00625285">
        <w:rPr>
          <w:bCs/>
        </w:rPr>
        <w:t>w</w:t>
      </w:r>
      <w:r w:rsidR="009C4408" w:rsidRPr="00625285">
        <w:rPr>
          <w:bCs/>
        </w:rPr>
        <w:t xml:space="preserve"> </w:t>
      </w:r>
      <w:r w:rsidRPr="00625285">
        <w:rPr>
          <w:bCs/>
        </w:rPr>
        <w:t>Katowicach</w:t>
      </w:r>
      <w:r w:rsidR="0039477A" w:rsidRPr="00625285">
        <w:rPr>
          <w:bCs/>
        </w:rPr>
        <w:t>.</w:t>
      </w:r>
    </w:p>
    <w:p w14:paraId="0056EA73" w14:textId="77777777" w:rsidR="00025793" w:rsidRDefault="00025793" w:rsidP="00535D0F">
      <w:pPr>
        <w:jc w:val="both"/>
        <w:rPr>
          <w:bCs/>
        </w:rPr>
      </w:pPr>
    </w:p>
    <w:p w14:paraId="68765E8E" w14:textId="27A5273C" w:rsidR="00025793" w:rsidRDefault="00025793" w:rsidP="00025793">
      <w:pPr>
        <w:jc w:val="both"/>
        <w:rPr>
          <w:bCs/>
        </w:rPr>
      </w:pPr>
      <w:bookmarkStart w:id="24" w:name="_Hlk95916928"/>
      <w:bookmarkStart w:id="25" w:name="_Toc318978918"/>
      <w:r w:rsidRPr="00025793">
        <w:rPr>
          <w:bCs/>
        </w:rPr>
        <w:t xml:space="preserve">W roku 2021 z powodu epidemii MOPS wstrzymał realizację programów wolontariackich – </w:t>
      </w:r>
      <w:r>
        <w:rPr>
          <w:bCs/>
        </w:rPr>
        <w:t xml:space="preserve">Programu </w:t>
      </w:r>
      <w:r w:rsidRPr="00025793">
        <w:rPr>
          <w:bCs/>
        </w:rPr>
        <w:t xml:space="preserve">„Douczanie” i </w:t>
      </w:r>
      <w:r>
        <w:rPr>
          <w:bCs/>
        </w:rPr>
        <w:t xml:space="preserve">Programu </w:t>
      </w:r>
      <w:r w:rsidRPr="00025793">
        <w:rPr>
          <w:bCs/>
        </w:rPr>
        <w:t xml:space="preserve">„Ziomek”.  </w:t>
      </w:r>
    </w:p>
    <w:p w14:paraId="4C2B2743" w14:textId="0970C8A0" w:rsidR="008F7D5D" w:rsidRPr="009E704C" w:rsidRDefault="008F7D5D" w:rsidP="009E704C">
      <w:pPr>
        <w:jc w:val="both"/>
        <w:rPr>
          <w:bCs/>
        </w:rPr>
      </w:pPr>
      <w:r w:rsidRPr="009E704C">
        <w:rPr>
          <w:bCs/>
        </w:rPr>
        <w:lastRenderedPageBreak/>
        <w:t>W 2021 roku MOPS koordynował sprawy związane z repatriacją, w tym przygotowywał dokumentację dotyczącą przyjęcia na teren Cieszyna kolejnej rodziny w ramach repatriacji</w:t>
      </w:r>
      <w:r w:rsidR="00231B62" w:rsidRPr="009E704C">
        <w:rPr>
          <w:bCs/>
        </w:rPr>
        <w:t>.</w:t>
      </w:r>
      <w:r w:rsidRPr="009E704C">
        <w:rPr>
          <w:bCs/>
        </w:rPr>
        <w:t xml:space="preserve"> </w:t>
      </w:r>
    </w:p>
    <w:p w14:paraId="46CD6197" w14:textId="71C9C48F" w:rsidR="00D377AF" w:rsidRPr="009E704C" w:rsidRDefault="00D377AF" w:rsidP="009E704C">
      <w:pPr>
        <w:jc w:val="both"/>
        <w:rPr>
          <w:bCs/>
        </w:rPr>
      </w:pPr>
      <w:r w:rsidRPr="009E704C">
        <w:rPr>
          <w:bCs/>
        </w:rPr>
        <w:t xml:space="preserve">We wrześniu 2021 roku Rada Miejska podjęła </w:t>
      </w:r>
      <w:r w:rsidR="009E704C">
        <w:rPr>
          <w:bCs/>
        </w:rPr>
        <w:t>uchwałę</w:t>
      </w:r>
      <w:r w:rsidRPr="009E704C">
        <w:rPr>
          <w:bCs/>
        </w:rPr>
        <w:t xml:space="preserve"> w sprawie zapewnienia warunków do osiedlenia na terenie gminy Cieszyn jednej rodzinie w ramach rep</w:t>
      </w:r>
      <w:r w:rsidR="009E704C">
        <w:rPr>
          <w:bCs/>
        </w:rPr>
        <w:t>a</w:t>
      </w:r>
      <w:r w:rsidRPr="009E704C">
        <w:rPr>
          <w:bCs/>
        </w:rPr>
        <w:t>triacji, a także uchwałę</w:t>
      </w:r>
      <w:r w:rsidR="009E704C">
        <w:rPr>
          <w:bCs/>
        </w:rPr>
        <w:br/>
      </w:r>
      <w:r w:rsidRPr="009E704C">
        <w:rPr>
          <w:bCs/>
        </w:rPr>
        <w:t xml:space="preserve">w sprawie formy i trybu przyznania pomocy dla tej rodziny. </w:t>
      </w:r>
      <w:r w:rsidR="009E704C">
        <w:rPr>
          <w:bCs/>
        </w:rPr>
        <w:t>Przyjazd rodziny planowany jest w ostatnim kwartale 2022 roku.</w:t>
      </w:r>
    </w:p>
    <w:bookmarkEnd w:id="24"/>
    <w:bookmarkEnd w:id="25"/>
    <w:p w14:paraId="1D90FF98" w14:textId="77777777" w:rsidR="009E704C" w:rsidRDefault="009E704C" w:rsidP="009E704C">
      <w:pPr>
        <w:jc w:val="both"/>
        <w:rPr>
          <w:bCs/>
        </w:rPr>
      </w:pPr>
    </w:p>
    <w:p w14:paraId="6EFB1E60" w14:textId="5406A266" w:rsidR="009F3A5A" w:rsidRPr="00DE43AD" w:rsidRDefault="003C325A" w:rsidP="009E704C">
      <w:pPr>
        <w:jc w:val="both"/>
        <w:rPr>
          <w:bCs/>
        </w:rPr>
      </w:pPr>
      <w:r w:rsidRPr="00DE43AD">
        <w:rPr>
          <w:bCs/>
        </w:rPr>
        <w:t xml:space="preserve">W </w:t>
      </w:r>
      <w:r w:rsidR="008C498E" w:rsidRPr="00DE43AD">
        <w:rPr>
          <w:bCs/>
        </w:rPr>
        <w:t>2020</w:t>
      </w:r>
      <w:r w:rsidRPr="00DE43AD">
        <w:rPr>
          <w:bCs/>
        </w:rPr>
        <w:t xml:space="preserve"> roku Kierownik MOPS </w:t>
      </w:r>
      <w:r w:rsidR="006316C3" w:rsidRPr="00DE43AD">
        <w:rPr>
          <w:bCs/>
        </w:rPr>
        <w:t>był członkiem następujących zespołów i komisji:</w:t>
      </w:r>
    </w:p>
    <w:p w14:paraId="32C94A94" w14:textId="77777777" w:rsidR="006316C3" w:rsidRPr="00DE43AD" w:rsidRDefault="006316C3" w:rsidP="009E704C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DE43AD">
        <w:rPr>
          <w:bCs/>
        </w:rPr>
        <w:t xml:space="preserve">Miejskiego Zespołu Zarządzania Kryzysowego, </w:t>
      </w:r>
    </w:p>
    <w:p w14:paraId="6F3ED36C" w14:textId="59DBB4F9" w:rsidR="003D70A9" w:rsidRPr="00DE43AD" w:rsidRDefault="009F3A5A" w:rsidP="009E704C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DE43AD">
        <w:rPr>
          <w:bCs/>
        </w:rPr>
        <w:t>Komisji Społecznej mającej na celu wzmocnienie mechanizmu</w:t>
      </w:r>
      <w:r w:rsidR="003C0A08" w:rsidRPr="00DE43AD">
        <w:rPr>
          <w:bCs/>
        </w:rPr>
        <w:t> </w:t>
      </w:r>
      <w:r w:rsidRPr="00DE43AD">
        <w:rPr>
          <w:bCs/>
        </w:rPr>
        <w:t>kontroli społecznej</w:t>
      </w:r>
      <w:r w:rsidR="003C0A08" w:rsidRPr="00DE43AD">
        <w:rPr>
          <w:bCs/>
        </w:rPr>
        <w:br/>
        <w:t xml:space="preserve">w sprawach </w:t>
      </w:r>
      <w:r w:rsidRPr="00DE43AD">
        <w:rPr>
          <w:bCs/>
        </w:rPr>
        <w:t>najmu</w:t>
      </w:r>
      <w:r w:rsidR="003C0A08" w:rsidRPr="00DE43AD">
        <w:rPr>
          <w:bCs/>
        </w:rPr>
        <w:t xml:space="preserve"> i sprzedaży lokali mieszkalnych, współpracującej z Zakładem Budynków Miejskich Sp. z o. o.</w:t>
      </w:r>
    </w:p>
    <w:p w14:paraId="46400D57" w14:textId="61D937E5" w:rsidR="00DE197E" w:rsidRPr="007F0B91" w:rsidRDefault="00DE197E" w:rsidP="009E704C">
      <w:pPr>
        <w:jc w:val="both"/>
        <w:rPr>
          <w:bCs/>
          <w:color w:val="FF0000"/>
        </w:rPr>
      </w:pPr>
      <w:bookmarkStart w:id="26" w:name="_Hlk507048041"/>
    </w:p>
    <w:p w14:paraId="711F756A" w14:textId="77777777" w:rsidR="00DE197E" w:rsidRPr="00DE43AD" w:rsidRDefault="00DE197E" w:rsidP="009E704C">
      <w:pPr>
        <w:jc w:val="both"/>
        <w:rPr>
          <w:rFonts w:cs="Calibri"/>
          <w:bCs/>
        </w:rPr>
      </w:pPr>
      <w:r w:rsidRPr="00DE43AD">
        <w:rPr>
          <w:rFonts w:cs="Calibri"/>
          <w:bCs/>
        </w:rPr>
        <w:t>Pracownicy Ośrodka byli członkami różnych zespołów, komisji i grup, w tym:</w:t>
      </w:r>
    </w:p>
    <w:p w14:paraId="5EE8504D" w14:textId="450F643C" w:rsidR="00DE197E" w:rsidRPr="001359D7" w:rsidRDefault="00DE197E" w:rsidP="009E704C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 w:rsidRPr="00DE43AD">
        <w:rPr>
          <w:rFonts w:cs="Calibri"/>
          <w:bCs/>
        </w:rPr>
        <w:t>Zespołu do spraw dostępności,</w:t>
      </w:r>
      <w:r w:rsidR="00CD28F9" w:rsidRPr="00DE43AD">
        <w:rPr>
          <w:rFonts w:cs="Calibri"/>
          <w:bCs/>
        </w:rPr>
        <w:t xml:space="preserve"> którego zadaniem jest wspieranie </w:t>
      </w:r>
      <w:r w:rsidR="00CD28F9" w:rsidRPr="00DE43AD">
        <w:t xml:space="preserve">osób ze szczególnymi potrzebami w dostępie do usług świadczonych przez Urząd Miejski w Cieszynie i miejskie jednostki organizacyjne </w:t>
      </w:r>
      <w:r w:rsidR="00736450" w:rsidRPr="00DE43AD">
        <w:t>g</w:t>
      </w:r>
      <w:r w:rsidR="00CD28F9" w:rsidRPr="00DE43AD">
        <w:t>miny Cieszyn,</w:t>
      </w:r>
    </w:p>
    <w:p w14:paraId="7A852C3B" w14:textId="0935B6FC" w:rsidR="001359D7" w:rsidRPr="00DE43AD" w:rsidRDefault="001359D7" w:rsidP="00D60C74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>
        <w:t>Komisj</w:t>
      </w:r>
      <w:r w:rsidR="0051131A">
        <w:t xml:space="preserve">i </w:t>
      </w:r>
      <w:r w:rsidR="0051131A" w:rsidRPr="00537316">
        <w:t>do spraw opiniowania projektów realizowanych przez Gminę Cieszyn zadań inwestycyjnych i remontowych, pod kątem ich dostosowania do potrzeb osób niepełnosprawnych</w:t>
      </w:r>
      <w:r w:rsidR="0051131A">
        <w:t>,</w:t>
      </w:r>
    </w:p>
    <w:p w14:paraId="4D751317" w14:textId="77777777" w:rsidR="00DE197E" w:rsidRPr="00DE43AD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</w:pPr>
      <w:r w:rsidRPr="00DE43AD">
        <w:t>Transgranicznej grupy roboczej ds. planowania przestrzennego oraz infrastruktury, zajmującej się kwestiami dostępności dla osób ze szczególnymi potrzebami,</w:t>
      </w:r>
    </w:p>
    <w:p w14:paraId="1F6A39A4" w14:textId="77777777" w:rsidR="00DE197E" w:rsidRPr="00DE43AD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DE43AD">
        <w:rPr>
          <w:bCs/>
        </w:rPr>
        <w:t>Transgranicznej grupy roboczej ds. współpracy instytucjonalnej i usług publicznych, zajmującej się uszczegółowieniem tematyki projektów transgranicznych planowanych do realizacji,</w:t>
      </w:r>
    </w:p>
    <w:p w14:paraId="49320BB7" w14:textId="0FB4F2B9" w:rsidR="00DE197E" w:rsidRPr="00DE43AD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DE43AD">
        <w:rPr>
          <w:rFonts w:cs="Calibri"/>
        </w:rPr>
        <w:t>Zespołu ds. Rozwoju Ekonomii Społecznej w Gminie Cieszyn, której zadaniem jest inicjowanie działań lokalnych w oparciu o racjonalne i efektywne wykorzystanie zasobów i narzędzi związanych z ekonomią społeczną, a także opracowanie propozycji wsparcia</w:t>
      </w:r>
      <w:r w:rsidR="00477767" w:rsidRPr="00DE43AD">
        <w:rPr>
          <w:rFonts w:cs="Calibri"/>
        </w:rPr>
        <w:br/>
      </w:r>
      <w:r w:rsidRPr="00DE43AD">
        <w:rPr>
          <w:rFonts w:cs="Calibri"/>
        </w:rPr>
        <w:t>i innych działań ukierunkowanych na rozwój ekonomii społecznej w Cieszynie,</w:t>
      </w:r>
    </w:p>
    <w:p w14:paraId="1FF83BBB" w14:textId="05F223EE" w:rsidR="00DE197E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DE43AD">
        <w:rPr>
          <w:rFonts w:cs="Calibri"/>
        </w:rPr>
        <w:t>Gminnej Rady Działalności Pożytku Publicznego</w:t>
      </w:r>
      <w:r w:rsidR="00736450" w:rsidRPr="00DE43AD">
        <w:rPr>
          <w:rFonts w:cs="Calibri"/>
        </w:rPr>
        <w:t xml:space="preserve"> w Cieszynie</w:t>
      </w:r>
      <w:r w:rsidR="00477767" w:rsidRPr="00DE43AD">
        <w:rPr>
          <w:rFonts w:cs="Calibri"/>
        </w:rPr>
        <w:t>,</w:t>
      </w:r>
    </w:p>
    <w:p w14:paraId="35590DF8" w14:textId="0168AC43" w:rsidR="008F7D5D" w:rsidRPr="00DE43AD" w:rsidRDefault="008F7D5D" w:rsidP="00D60C74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>
        <w:rPr>
          <w:rFonts w:cs="Calibri"/>
        </w:rPr>
        <w:t>Zespołu Interdyscyplinarnego ds. przeciwdziałania przemocy w rodzinie,</w:t>
      </w:r>
    </w:p>
    <w:p w14:paraId="0BE093BC" w14:textId="3059F3FE" w:rsidR="00477767" w:rsidRPr="008F7D5D" w:rsidRDefault="00477767" w:rsidP="008F7D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DE43AD">
        <w:rPr>
          <w:rFonts w:cs="Calibri"/>
        </w:rPr>
        <w:t>Gminnej Komisji Rozwiązywania Problemów Alkoholowych</w:t>
      </w:r>
      <w:r w:rsidRPr="008F7D5D">
        <w:rPr>
          <w:rFonts w:cs="Calibri"/>
        </w:rPr>
        <w:t>.</w:t>
      </w:r>
    </w:p>
    <w:p w14:paraId="2527782E" w14:textId="2A36DA1A" w:rsidR="008C498E" w:rsidRPr="00761FE2" w:rsidRDefault="008C498E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27" w:name="_Hlk95917007"/>
      <w:bookmarkStart w:id="28" w:name="_Toc318978917"/>
      <w:bookmarkStart w:id="29" w:name="OLE_LINK10"/>
      <w:bookmarkStart w:id="30" w:name="OLE_LINK9"/>
      <w:bookmarkEnd w:id="26"/>
      <w:r w:rsidRPr="00761FE2">
        <w:rPr>
          <w:sz w:val="24"/>
        </w:rPr>
        <w:t xml:space="preserve">Działania </w:t>
      </w:r>
      <w:r w:rsidR="00660DEB" w:rsidRPr="00761FE2">
        <w:rPr>
          <w:sz w:val="24"/>
        </w:rPr>
        <w:t xml:space="preserve">związane z przeciwdziałaniem </w:t>
      </w:r>
      <w:r w:rsidRPr="00761FE2">
        <w:rPr>
          <w:sz w:val="24"/>
        </w:rPr>
        <w:t>COVID</w:t>
      </w:r>
      <w:r w:rsidR="00660DEB" w:rsidRPr="00761FE2">
        <w:rPr>
          <w:sz w:val="24"/>
        </w:rPr>
        <w:t>-19.</w:t>
      </w:r>
    </w:p>
    <w:p w14:paraId="63938048" w14:textId="6693F89A" w:rsidR="00A52E20" w:rsidRDefault="00A52E20" w:rsidP="00F7551E">
      <w:pPr>
        <w:jc w:val="both"/>
      </w:pPr>
      <w:r w:rsidRPr="00A52E20">
        <w:t>W 2021 roku w związku z trwającą epidemią M</w:t>
      </w:r>
      <w:r w:rsidR="005E3894">
        <w:t xml:space="preserve">OPS </w:t>
      </w:r>
      <w:r w:rsidR="00F7551E" w:rsidRPr="00A52E20">
        <w:t xml:space="preserve">oprócz realizacji swoich zadań statutowych </w:t>
      </w:r>
      <w:r w:rsidRPr="00A52E20">
        <w:t xml:space="preserve">kontynuował działania </w:t>
      </w:r>
      <w:r w:rsidR="00F7551E" w:rsidRPr="00A52E20">
        <w:t>mające na celu ochronę osób szczególnie narażonych na zakażenie wirusem SARS-CoV-2</w:t>
      </w:r>
      <w:r w:rsidRPr="00A52E20">
        <w:t>,</w:t>
      </w:r>
      <w:r w:rsidR="00F7551E" w:rsidRPr="00A52E20">
        <w:t xml:space="preserve"> w tym osób starszych, niepełnosprawnych </w:t>
      </w:r>
      <w:r w:rsidR="005E3894">
        <w:t xml:space="preserve">i </w:t>
      </w:r>
      <w:r w:rsidR="00F7551E" w:rsidRPr="00A52E20">
        <w:t>długotrwale chorych</w:t>
      </w:r>
      <w:r w:rsidR="005E3894">
        <w:t xml:space="preserve">. </w:t>
      </w:r>
    </w:p>
    <w:p w14:paraId="55B52A46" w14:textId="77777777" w:rsidR="005E3894" w:rsidRDefault="005E3894" w:rsidP="00F7551E">
      <w:pPr>
        <w:jc w:val="both"/>
      </w:pPr>
    </w:p>
    <w:p w14:paraId="096A5DE4" w14:textId="2E4F3605" w:rsidR="00A52E20" w:rsidRPr="00BE501A" w:rsidRDefault="00A52E20" w:rsidP="00F7551E">
      <w:pPr>
        <w:jc w:val="both"/>
      </w:pPr>
      <w:r w:rsidRPr="00BE501A">
        <w:t xml:space="preserve">Pracownicy MOPS dostarczali </w:t>
      </w:r>
      <w:r w:rsidR="00120D1F" w:rsidRPr="00BE501A">
        <w:t xml:space="preserve">mieszkańcom Cieszyna, w tym osobom starszym, niepełnosprawnym oraz osobom objętym kwarantanną lub nadzorem epidemiologicznym produkty żywnościowe. Koszyk produktów żywnościowych przyznawany mieszkańcom Cieszyna </w:t>
      </w:r>
      <w:r w:rsidR="00ED6DED" w:rsidRPr="00BE501A">
        <w:t xml:space="preserve">określony był w Zarządzeniu </w:t>
      </w:r>
      <w:r w:rsidR="00BE501A" w:rsidRPr="00BE501A">
        <w:t xml:space="preserve">Nr 0050.147.2020 </w:t>
      </w:r>
      <w:r w:rsidR="00ED6DED" w:rsidRPr="00BE501A">
        <w:t>Burmistrza Miasta Cieszyna z dnia 1</w:t>
      </w:r>
      <w:r w:rsidR="00BE501A" w:rsidRPr="00BE501A">
        <w:t>9</w:t>
      </w:r>
      <w:r w:rsidR="00ED6DED" w:rsidRPr="00BE501A">
        <w:t xml:space="preserve"> marca 2020 roku</w:t>
      </w:r>
      <w:r w:rsidR="00BE501A" w:rsidRPr="00BE501A">
        <w:t>.</w:t>
      </w:r>
      <w:r w:rsidR="00ED6DED" w:rsidRPr="00BE501A">
        <w:t xml:space="preserve"> </w:t>
      </w:r>
    </w:p>
    <w:p w14:paraId="754E47F1" w14:textId="73D54246" w:rsidR="00F7551E" w:rsidRPr="00A5160F" w:rsidRDefault="00C61C16" w:rsidP="00F7551E">
      <w:pPr>
        <w:jc w:val="both"/>
      </w:pPr>
      <w:r w:rsidRPr="00A5160F">
        <w:t>W</w:t>
      </w:r>
      <w:r w:rsidR="00F7551E" w:rsidRPr="00A5160F">
        <w:t xml:space="preserve"> 202</w:t>
      </w:r>
      <w:r w:rsidR="00CF7731">
        <w:t>1</w:t>
      </w:r>
      <w:r w:rsidR="00F7551E" w:rsidRPr="00A5160F">
        <w:t xml:space="preserve"> roku </w:t>
      </w:r>
      <w:r w:rsidR="001C7F9B" w:rsidRPr="00A5160F">
        <w:t xml:space="preserve">dostarczono produkty żywnościowe </w:t>
      </w:r>
      <w:r w:rsidRPr="00A5160F">
        <w:t xml:space="preserve">łącznie </w:t>
      </w:r>
      <w:r w:rsidR="00695450" w:rsidRPr="00A5160F">
        <w:t>28</w:t>
      </w:r>
      <w:r w:rsidR="00F7551E" w:rsidRPr="00A5160F">
        <w:t xml:space="preserve"> osobom </w:t>
      </w:r>
      <w:r w:rsidRPr="00A5160F">
        <w:t>będącym w kwarantannie</w:t>
      </w:r>
      <w:r w:rsidR="00E9632E" w:rsidRPr="00A5160F">
        <w:t xml:space="preserve"> </w:t>
      </w:r>
      <w:r w:rsidRPr="00A5160F">
        <w:t>i izolacji</w:t>
      </w:r>
      <w:r w:rsidR="001C7F9B" w:rsidRPr="00A5160F">
        <w:t xml:space="preserve">. </w:t>
      </w:r>
      <w:r w:rsidR="00A5160F" w:rsidRPr="00A5160F">
        <w:t>Dzięki wolontariuszowi zrealizowano zgłoszenie zakupu leków dla dziecka.</w:t>
      </w:r>
    </w:p>
    <w:p w14:paraId="36C3A0D9" w14:textId="77777777" w:rsidR="009E0722" w:rsidRPr="007F0B91" w:rsidRDefault="009E0722" w:rsidP="00F7551E">
      <w:pPr>
        <w:jc w:val="both"/>
        <w:rPr>
          <w:color w:val="FF0000"/>
        </w:rPr>
      </w:pPr>
    </w:p>
    <w:p w14:paraId="572ACBFB" w14:textId="6B561F00" w:rsidR="00F7551E" w:rsidRPr="000118DA" w:rsidRDefault="00F7551E" w:rsidP="00F7551E">
      <w:pPr>
        <w:jc w:val="both"/>
      </w:pPr>
      <w:r w:rsidRPr="000118DA">
        <w:t>Pracownicy socjalni inform</w:t>
      </w:r>
      <w:r w:rsidR="009E0722" w:rsidRPr="000118DA">
        <w:t xml:space="preserve">owali </w:t>
      </w:r>
      <w:r w:rsidRPr="000118DA">
        <w:t xml:space="preserve">również osoby będące w izolacji o zasadach odbioru śmieci przez </w:t>
      </w:r>
      <w:r w:rsidR="00BE3EB8" w:rsidRPr="000118DA">
        <w:t>g</w:t>
      </w:r>
      <w:r w:rsidRPr="000118DA">
        <w:t>minę.</w:t>
      </w:r>
      <w:r w:rsidR="009823F2" w:rsidRPr="000118DA">
        <w:t xml:space="preserve"> </w:t>
      </w:r>
    </w:p>
    <w:p w14:paraId="040935C1" w14:textId="77777777" w:rsidR="009E0722" w:rsidRPr="000118DA" w:rsidRDefault="009E0722" w:rsidP="00F7551E">
      <w:pPr>
        <w:jc w:val="both"/>
      </w:pPr>
    </w:p>
    <w:p w14:paraId="77BED343" w14:textId="28E9BC36" w:rsidR="00F7551E" w:rsidRPr="007F0B91" w:rsidRDefault="00E34FA7" w:rsidP="00F7551E">
      <w:pPr>
        <w:jc w:val="both"/>
        <w:rPr>
          <w:color w:val="FF0000"/>
        </w:rPr>
      </w:pPr>
      <w:r w:rsidRPr="00ED6DED">
        <w:t>W</w:t>
      </w:r>
      <w:r w:rsidR="00F7551E" w:rsidRPr="00ED6DED">
        <w:t xml:space="preserve"> 202</w:t>
      </w:r>
      <w:r w:rsidR="00EC44A6" w:rsidRPr="00ED6DED">
        <w:t>1</w:t>
      </w:r>
      <w:r w:rsidR="00F7551E" w:rsidRPr="00ED6DED">
        <w:t xml:space="preserve"> roku </w:t>
      </w:r>
      <w:r w:rsidR="003D601E" w:rsidRPr="00ED6DED">
        <w:t>g</w:t>
      </w:r>
      <w:r w:rsidR="00F7551E" w:rsidRPr="00ED6DED">
        <w:t xml:space="preserve">mina Cieszyn </w:t>
      </w:r>
      <w:r w:rsidR="00EC44A6" w:rsidRPr="00ED6DED">
        <w:t xml:space="preserve">kontynuowała realizację </w:t>
      </w:r>
      <w:r w:rsidR="00411517" w:rsidRPr="00ED6DED">
        <w:t>P</w:t>
      </w:r>
      <w:r w:rsidR="00F7551E" w:rsidRPr="00ED6DED">
        <w:t xml:space="preserve">rogramu ,,Wspieraj </w:t>
      </w:r>
      <w:r w:rsidR="00BE3EB8" w:rsidRPr="00ED6DED">
        <w:t>S</w:t>
      </w:r>
      <w:r w:rsidR="00F7551E" w:rsidRPr="00ED6DED">
        <w:t xml:space="preserve">eniora”. Celem Programu </w:t>
      </w:r>
      <w:r w:rsidR="003D601E" w:rsidRPr="00ED6DED">
        <w:t>było</w:t>
      </w:r>
      <w:r w:rsidR="00F7551E" w:rsidRPr="00ED6DED">
        <w:t xml:space="preserve"> organizacyjne i finansowe wsparcie przez administrację rządową samorządów gminnych w częściowej opiece nad osobami powyżej 70 roku życia, które ogranicz</w:t>
      </w:r>
      <w:r w:rsidR="001C7F9B" w:rsidRPr="00ED6DED">
        <w:t>a</w:t>
      </w:r>
      <w:r w:rsidR="00F7551E" w:rsidRPr="00ED6DED">
        <w:t>ły swoją aktywność do niezbędnego minimum i pozosta</w:t>
      </w:r>
      <w:r w:rsidR="001C7F9B" w:rsidRPr="00ED6DED">
        <w:t xml:space="preserve">wały </w:t>
      </w:r>
      <w:r w:rsidR="00F7551E" w:rsidRPr="00ED6DED">
        <w:t xml:space="preserve">w domu. </w:t>
      </w:r>
      <w:r w:rsidR="00411517" w:rsidRPr="00ED6DED">
        <w:t xml:space="preserve">W ramach Programu </w:t>
      </w:r>
      <w:r w:rsidR="00F7551E" w:rsidRPr="00ED6DED">
        <w:t>udziela</w:t>
      </w:r>
      <w:r w:rsidR="00411517" w:rsidRPr="00ED6DED">
        <w:t>no</w:t>
      </w:r>
      <w:r w:rsidR="00F7551E" w:rsidRPr="00ED6DED">
        <w:t xml:space="preserve"> wsparcia osobom starszym w wieku 70 lat</w:t>
      </w:r>
      <w:r w:rsidR="00411517" w:rsidRPr="00ED6DED">
        <w:t xml:space="preserve"> </w:t>
      </w:r>
      <w:r w:rsidR="00F7551E" w:rsidRPr="00ED6DED">
        <w:t>i więcej, które zdecydowały się na pozostanie</w:t>
      </w:r>
      <w:r w:rsidR="000118DA">
        <w:br/>
      </w:r>
      <w:r w:rsidR="00F7551E" w:rsidRPr="00ED6DED">
        <w:t>w domu, w zakresie dostarczania zakupów obejmujących artykuły podstawowej potrzeby</w:t>
      </w:r>
      <w:r w:rsidR="001C7F9B" w:rsidRPr="00ED6DED">
        <w:t>,</w:t>
      </w:r>
      <w:r w:rsidR="000118DA">
        <w:br/>
      </w:r>
      <w:r w:rsidR="00F7551E" w:rsidRPr="00ED6DED">
        <w:t>w tym artykuły spożywcze i środki higieny osobistej.</w:t>
      </w:r>
      <w:r w:rsidR="00F7551E" w:rsidRPr="007F0B91">
        <w:rPr>
          <w:color w:val="FF0000"/>
        </w:rPr>
        <w:t xml:space="preserve"> </w:t>
      </w:r>
      <w:r w:rsidR="00F7551E" w:rsidRPr="004877E1">
        <w:t xml:space="preserve">Gmina na realizację Programu </w:t>
      </w:r>
      <w:r w:rsidR="00411517" w:rsidRPr="004877E1">
        <w:t xml:space="preserve">otrzymała dotację w kwocie </w:t>
      </w:r>
      <w:r w:rsidR="004877E1" w:rsidRPr="004877E1">
        <w:t xml:space="preserve">9.123,42 zł. </w:t>
      </w:r>
      <w:r w:rsidR="00F7551E" w:rsidRPr="00A5160F">
        <w:t xml:space="preserve">Pomoc ta świadczona była przez pracowników socjalnych </w:t>
      </w:r>
      <w:r w:rsidR="001C7F9B" w:rsidRPr="00A5160F">
        <w:t>MOPS</w:t>
      </w:r>
      <w:r w:rsidR="00A5160F">
        <w:rPr>
          <w:color w:val="FF0000"/>
        </w:rPr>
        <w:br/>
      </w:r>
      <w:r w:rsidR="00A5160F" w:rsidRPr="000118DA">
        <w:t>i 4 wolontariuszy</w:t>
      </w:r>
      <w:r w:rsidR="000118DA">
        <w:rPr>
          <w:color w:val="FF0000"/>
        </w:rPr>
        <w:t>.</w:t>
      </w:r>
      <w:r w:rsidR="00A5160F">
        <w:rPr>
          <w:color w:val="FF0000"/>
        </w:rPr>
        <w:t xml:space="preserve"> </w:t>
      </w:r>
      <w:r w:rsidR="00F7551E" w:rsidRPr="00A5160F">
        <w:t>Łącznie  z  Programu ,,Wspieraj Seniora” w 202</w:t>
      </w:r>
      <w:r w:rsidR="00ED6DED" w:rsidRPr="00A5160F">
        <w:t>1</w:t>
      </w:r>
      <w:r w:rsidR="00F7551E" w:rsidRPr="00A5160F">
        <w:t xml:space="preserve"> roku skorzystało </w:t>
      </w:r>
      <w:r w:rsidR="00ED6DED" w:rsidRPr="00A5160F">
        <w:t xml:space="preserve"> </w:t>
      </w:r>
      <w:r w:rsidR="00A5160F" w:rsidRPr="00A5160F">
        <w:t>10</w:t>
      </w:r>
      <w:r w:rsidR="00ED6DED" w:rsidRPr="00A5160F">
        <w:t xml:space="preserve"> </w:t>
      </w:r>
      <w:r w:rsidR="00F7551E" w:rsidRPr="00A5160F">
        <w:t xml:space="preserve"> osób.</w:t>
      </w:r>
    </w:p>
    <w:p w14:paraId="1A215FE4" w14:textId="52EA8416" w:rsidR="00434914" w:rsidRDefault="00434914" w:rsidP="00F7551E">
      <w:pPr>
        <w:jc w:val="both"/>
        <w:rPr>
          <w:color w:val="FF0000"/>
        </w:rPr>
      </w:pPr>
    </w:p>
    <w:p w14:paraId="054D64C3" w14:textId="5060556E" w:rsidR="00A70974" w:rsidRPr="00F50E88" w:rsidRDefault="004E357C" w:rsidP="00F7551E">
      <w:pPr>
        <w:jc w:val="both"/>
        <w:rPr>
          <w:vanish/>
          <w:specVanish/>
        </w:rPr>
      </w:pPr>
      <w:r w:rsidRPr="00F50E88">
        <w:t>12 stycznia 2021 roku W</w:t>
      </w:r>
      <w:r w:rsidR="008A33CE" w:rsidRPr="00F50E88">
        <w:t xml:space="preserve">ojewoda </w:t>
      </w:r>
    </w:p>
    <w:p w14:paraId="1DAA5566" w14:textId="4D2B2AB3" w:rsidR="00F50E88" w:rsidRDefault="008A33CE" w:rsidP="00F7551E">
      <w:pPr>
        <w:jc w:val="both"/>
      </w:pPr>
      <w:r w:rsidRPr="00F50E88">
        <w:t xml:space="preserve"> Śląski </w:t>
      </w:r>
      <w:r>
        <w:t xml:space="preserve">polecił gminom realizację zadania pn. transport osób mających trudności </w:t>
      </w:r>
      <w:r w:rsidR="00F50E88">
        <w:t xml:space="preserve">w samodzielnym dotarciu do punktów szczepień przeciwko wirusowi SARS-CoV-2, w tym osób niepełnosprawnych. </w:t>
      </w:r>
    </w:p>
    <w:p w14:paraId="0C11E2CE" w14:textId="1760A228" w:rsidR="00F50E88" w:rsidRDefault="00F50E88" w:rsidP="00F7551E">
      <w:pPr>
        <w:jc w:val="both"/>
      </w:pPr>
      <w:r>
        <w:t xml:space="preserve">14 stycznia 2021 roku w Zarządzeniem nr 0050.27.2021 Burmistrza Miasta Cieszyna ustalone zostały zasady realizacji tego zadania w zakresie transportu </w:t>
      </w:r>
      <w:r w:rsidR="00EB3960">
        <w:t xml:space="preserve">dla </w:t>
      </w:r>
      <w:r>
        <w:t xml:space="preserve">mieszkańców Cieszyna, </w:t>
      </w:r>
      <w:r w:rsidR="00EB3960">
        <w:t xml:space="preserve">zgodnie z którymi MOPS zobowiązany został do przyjmowania zgłoszeń potrzeb skorzystania z transportu organizowanego przez gminę i przekazywania informacji w tym zakresie. </w:t>
      </w:r>
      <w:r w:rsidR="00E35D76">
        <w:t xml:space="preserve">Do przyjmowania zgłoszeń wyznaczony został specjalny numer telefonu. </w:t>
      </w:r>
      <w:r w:rsidR="00EB3960">
        <w:t xml:space="preserve">Do koordynacji realizacji transportu wyznaczone zostało Miejskie Centrum Zarządzania Kryzysowego. </w:t>
      </w:r>
    </w:p>
    <w:p w14:paraId="38682556" w14:textId="70231342" w:rsidR="00E35D76" w:rsidRDefault="00E35D76" w:rsidP="00F7551E">
      <w:pPr>
        <w:jc w:val="both"/>
      </w:pPr>
      <w:r>
        <w:t>Pracownicy MOPS pełnili dyżury od poniedziałku do piątku w godzinach od 8.00 do 16.00, obsługiwali telefon, przyjmowali zgłoszenia i przekazywali stosowne informacje do MCZK</w:t>
      </w:r>
      <w:r w:rsidR="00F11F66">
        <w:t>, zrealizowano 16 zgłoszeń od mieszkańców Cieszyna</w:t>
      </w:r>
      <w:r>
        <w:t>.</w:t>
      </w:r>
    </w:p>
    <w:p w14:paraId="68E746A9" w14:textId="03866C84" w:rsidR="00E35D76" w:rsidRDefault="00E35D76" w:rsidP="00F7551E">
      <w:pPr>
        <w:jc w:val="both"/>
      </w:pPr>
      <w:r>
        <w:t xml:space="preserve">MOPS </w:t>
      </w:r>
      <w:r w:rsidR="002B4A39">
        <w:t xml:space="preserve">realizował to </w:t>
      </w:r>
      <w:r>
        <w:t>zadani</w:t>
      </w:r>
      <w:r w:rsidR="002B4A39">
        <w:t>e</w:t>
      </w:r>
      <w:r>
        <w:t xml:space="preserve"> do 15 marca 2021 roku</w:t>
      </w:r>
      <w:r w:rsidR="002B4A39">
        <w:t>, następnie zostało one przekazane</w:t>
      </w:r>
      <w:r w:rsidR="00F11F66">
        <w:br/>
      </w:r>
      <w:r w:rsidR="002B4A39">
        <w:t xml:space="preserve">w całości do Miejskiego Centrum Zarządzania Kryzysowego. </w:t>
      </w:r>
    </w:p>
    <w:p w14:paraId="1B51025D" w14:textId="77777777" w:rsidR="008A33CE" w:rsidRDefault="008A33CE" w:rsidP="00F7551E">
      <w:pPr>
        <w:jc w:val="both"/>
      </w:pPr>
    </w:p>
    <w:p w14:paraId="079BEEA6" w14:textId="7E3A3D5D" w:rsidR="00411517" w:rsidRPr="00A70974" w:rsidRDefault="00A70974" w:rsidP="00F7551E">
      <w:pPr>
        <w:jc w:val="both"/>
      </w:pPr>
      <w:r w:rsidRPr="00A70974">
        <w:t xml:space="preserve">14 sierpnia 2021 roku w MOPS zorganizowano Mobilny Punkt Szczepień przeciwko COVID-19. </w:t>
      </w:r>
    </w:p>
    <w:p w14:paraId="29FA672D" w14:textId="77777777" w:rsidR="00411517" w:rsidRPr="007F0B91" w:rsidRDefault="00411517" w:rsidP="00F7551E">
      <w:pPr>
        <w:jc w:val="both"/>
        <w:rPr>
          <w:color w:val="FF0000"/>
        </w:rPr>
      </w:pPr>
    </w:p>
    <w:bookmarkEnd w:id="27"/>
    <w:p w14:paraId="7EC9BBBB" w14:textId="6EB2F08F" w:rsidR="001278BB" w:rsidRPr="00411517" w:rsidRDefault="00082FE2" w:rsidP="00082FE2">
      <w:pPr>
        <w:jc w:val="both"/>
      </w:pPr>
      <w:r w:rsidRPr="00411517">
        <w:t>W ciągu całego 202</w:t>
      </w:r>
      <w:r w:rsidR="00411517" w:rsidRPr="00411517">
        <w:t>1</w:t>
      </w:r>
      <w:r w:rsidRPr="00411517">
        <w:t xml:space="preserve"> roku, pomimo epidemii, MOPS zapewniał ciągłość realizacji wszystkich zadań. Praca w Ośrodku organizowana była z uwzględnieniem obowiązujących ograniczeń, nakazów i zakazów określanych w przepisach prawa. </w:t>
      </w:r>
      <w:r w:rsidR="001278BB" w:rsidRPr="00411517">
        <w:t xml:space="preserve">W celu minimalizowania zagrożenia rozprzestrzeniania się wirusa SARS-CoV-2, w MOPS czasowo wyłączona była bezpośrednia obsługa interesantów. </w:t>
      </w:r>
      <w:r w:rsidRPr="00411517">
        <w:t>P</w:t>
      </w:r>
      <w:r w:rsidR="001278BB" w:rsidRPr="00411517">
        <w:t>rzy wejściu do siedziby MOPS przy ul. Skrajnej 5</w:t>
      </w:r>
      <w:r w:rsidR="009051C6" w:rsidRPr="00411517">
        <w:t xml:space="preserve">, a także w Punkcie </w:t>
      </w:r>
      <w:r w:rsidR="008A5046" w:rsidRPr="00411517">
        <w:t>T</w:t>
      </w:r>
      <w:r w:rsidR="009051C6" w:rsidRPr="00411517">
        <w:t>erenowym przy ul. Towarowej</w:t>
      </w:r>
      <w:r w:rsidR="001278BB" w:rsidRPr="00411517">
        <w:t xml:space="preserve"> </w:t>
      </w:r>
      <w:r w:rsidR="008A5046" w:rsidRPr="00411517">
        <w:t xml:space="preserve">6 </w:t>
      </w:r>
      <w:r w:rsidR="001278BB" w:rsidRPr="00411517">
        <w:t>utworzono także</w:t>
      </w:r>
      <w:r w:rsidR="000E5B49" w:rsidRPr="00411517">
        <w:t>,</w:t>
      </w:r>
      <w:r w:rsidR="001278BB" w:rsidRPr="00411517">
        <w:t xml:space="preserve"> odpowiednio wyposażone stanowiska, zapewniające bezpieczne warunki do kontaktu pracowników z klientami. Pracownicy byli na bieżąco wyposażani w różnego rodzaju środki ochrony osobistej. </w:t>
      </w:r>
    </w:p>
    <w:p w14:paraId="0E0B6B97" w14:textId="4DA79C94" w:rsidR="001278BB" w:rsidRPr="004877E1" w:rsidRDefault="001278BB" w:rsidP="001278BB">
      <w:pPr>
        <w:jc w:val="both"/>
      </w:pPr>
      <w:r w:rsidRPr="004877E1">
        <w:t xml:space="preserve">W celu przeciwdziałania COVID-19 część pracowników MOPS okresowo wykonywała pracę zdalną. Cześć pracowników korzystała </w:t>
      </w:r>
      <w:r w:rsidR="002D1CC3" w:rsidRPr="004877E1">
        <w:t xml:space="preserve">także </w:t>
      </w:r>
      <w:r w:rsidRPr="004877E1">
        <w:t xml:space="preserve">z zasiłku opiekuńczego. </w:t>
      </w:r>
    </w:p>
    <w:p w14:paraId="322EC105" w14:textId="77777777" w:rsidR="00660685" w:rsidRPr="007F0B91" w:rsidRDefault="00660685" w:rsidP="001278BB">
      <w:pPr>
        <w:jc w:val="both"/>
        <w:rPr>
          <w:color w:val="FF0000"/>
        </w:rPr>
      </w:pPr>
    </w:p>
    <w:p w14:paraId="49AE4BBC" w14:textId="4822F781" w:rsidR="00B44036" w:rsidRPr="009C2AF1" w:rsidRDefault="00B44036" w:rsidP="00294B5D">
      <w:pPr>
        <w:pStyle w:val="Nagwek2"/>
        <w:numPr>
          <w:ilvl w:val="1"/>
          <w:numId w:val="1"/>
        </w:numPr>
        <w:jc w:val="both"/>
        <w:rPr>
          <w:sz w:val="24"/>
        </w:rPr>
      </w:pPr>
      <w:bookmarkStart w:id="31" w:name="OLE_LINK3"/>
      <w:bookmarkStart w:id="32" w:name="OLE_LINK4"/>
      <w:bookmarkStart w:id="33" w:name="_Hlk506964280"/>
      <w:bookmarkEnd w:id="28"/>
      <w:bookmarkEnd w:id="29"/>
      <w:bookmarkEnd w:id="30"/>
      <w:r w:rsidRPr="009C2AF1">
        <w:rPr>
          <w:sz w:val="24"/>
        </w:rPr>
        <w:t>Projekt „</w:t>
      </w:r>
      <w:r w:rsidR="009D3C6F" w:rsidRPr="009C2AF1">
        <w:rPr>
          <w:sz w:val="24"/>
        </w:rPr>
        <w:t>Kooperacje 3D</w:t>
      </w:r>
      <w:r w:rsidR="00CF7471" w:rsidRPr="009C2AF1">
        <w:rPr>
          <w:sz w:val="24"/>
        </w:rPr>
        <w:t xml:space="preserve"> – model wielosektorowej współpracy na rzecz wsparcia osób i rodzin</w:t>
      </w:r>
      <w:r w:rsidRPr="009C2AF1">
        <w:rPr>
          <w:sz w:val="24"/>
        </w:rPr>
        <w:t xml:space="preserve">”. </w:t>
      </w:r>
    </w:p>
    <w:p w14:paraId="007DDE51" w14:textId="77C683B8" w:rsidR="009C2AF1" w:rsidRPr="009C2AF1" w:rsidRDefault="009C2AF1" w:rsidP="009C2AF1"/>
    <w:p w14:paraId="5143D8E9" w14:textId="1DCA9783" w:rsidR="009C2AF1" w:rsidRDefault="009C2AF1" w:rsidP="00F46D7F">
      <w:pPr>
        <w:suppressAutoHyphens w:val="0"/>
        <w:jc w:val="both"/>
        <w:rPr>
          <w:lang w:eastAsia="pl-PL"/>
        </w:rPr>
      </w:pPr>
      <w:r>
        <w:rPr>
          <w:lang w:eastAsia="pl-PL"/>
        </w:rPr>
        <w:t>W</w:t>
      </w:r>
      <w:r w:rsidRPr="00660685">
        <w:rPr>
          <w:lang w:eastAsia="pl-PL"/>
        </w:rPr>
        <w:t> ramach projektu „Kooperacje 3D – model wielosektorowej współpracy na rzecz wsparcia osób i rodzin” realizowanego w ramach Programu Operacyjnego Wiedza Edukacja rozwój 2014 – 2020 Oś priorytetowa II Efektywne polityki publiczne dla rynku pracy, gospodarki i edukacji, Działanie 2.5. Skuteczna pomoc społeczna</w:t>
      </w:r>
      <w:r>
        <w:rPr>
          <w:lang w:eastAsia="pl-PL"/>
        </w:rPr>
        <w:t>, w czerwcu 2021 roku odbyła się m</w:t>
      </w:r>
      <w:r w:rsidRPr="00660685">
        <w:rPr>
          <w:lang w:eastAsia="pl-PL"/>
        </w:rPr>
        <w:t>akroregionaln</w:t>
      </w:r>
      <w:r>
        <w:rPr>
          <w:lang w:eastAsia="pl-PL"/>
        </w:rPr>
        <w:t>a</w:t>
      </w:r>
      <w:r w:rsidRPr="00660685">
        <w:rPr>
          <w:lang w:eastAsia="pl-PL"/>
        </w:rPr>
        <w:t xml:space="preserve"> konferencj</w:t>
      </w:r>
      <w:r>
        <w:rPr>
          <w:lang w:eastAsia="pl-PL"/>
        </w:rPr>
        <w:t>a</w:t>
      </w:r>
      <w:r w:rsidRPr="00660685">
        <w:rPr>
          <w:lang w:eastAsia="pl-PL"/>
        </w:rPr>
        <w:t xml:space="preserve"> edukacyjn</w:t>
      </w:r>
      <w:r>
        <w:rPr>
          <w:lang w:eastAsia="pl-PL"/>
        </w:rPr>
        <w:t>a</w:t>
      </w:r>
      <w:r w:rsidRPr="00660685">
        <w:rPr>
          <w:lang w:eastAsia="pl-PL"/>
        </w:rPr>
        <w:t xml:space="preserve"> pn. „Kooperacje 3D – korzyści, kompetencje, praktyka”.</w:t>
      </w:r>
      <w:r>
        <w:rPr>
          <w:lang w:eastAsia="pl-PL"/>
        </w:rPr>
        <w:t xml:space="preserve"> W konferencji wzięli udział </w:t>
      </w:r>
      <w:r w:rsidR="00587119">
        <w:rPr>
          <w:lang w:eastAsia="pl-PL"/>
        </w:rPr>
        <w:t xml:space="preserve">także </w:t>
      </w:r>
      <w:r>
        <w:rPr>
          <w:lang w:eastAsia="pl-PL"/>
        </w:rPr>
        <w:t xml:space="preserve">pracownicy MOPS. </w:t>
      </w:r>
      <w:r w:rsidRPr="00660685">
        <w:rPr>
          <w:lang w:eastAsia="pl-PL"/>
        </w:rPr>
        <w:t xml:space="preserve">Celem  Konferencji </w:t>
      </w:r>
      <w:r>
        <w:rPr>
          <w:lang w:eastAsia="pl-PL"/>
        </w:rPr>
        <w:t xml:space="preserve">było </w:t>
      </w:r>
      <w:r w:rsidRPr="00660685">
        <w:rPr>
          <w:lang w:eastAsia="pl-PL"/>
        </w:rPr>
        <w:t xml:space="preserve">upowszechnienie wypracowanych modeli kooperacji dla gmin wiejskich, miejsko – wiejskich </w:t>
      </w:r>
      <w:r w:rsidRPr="00660685">
        <w:rPr>
          <w:lang w:eastAsia="pl-PL"/>
        </w:rPr>
        <w:lastRenderedPageBreak/>
        <w:t>i miejskich powyżej 20 ty</w:t>
      </w:r>
      <w:r>
        <w:rPr>
          <w:lang w:eastAsia="pl-PL"/>
        </w:rPr>
        <w:t xml:space="preserve">sięcy </w:t>
      </w:r>
      <w:r w:rsidRPr="00660685">
        <w:rPr>
          <w:lang w:eastAsia="pl-PL"/>
        </w:rPr>
        <w:t>mieszkańców, jak również przedstawienie rekomendacji i dobrych praktyk będących wynikiem fazy pilotażu.</w:t>
      </w:r>
    </w:p>
    <w:p w14:paraId="1DCFE3EC" w14:textId="392C3BD0" w:rsidR="009C2AF1" w:rsidRPr="00660685" w:rsidRDefault="009C2AF1" w:rsidP="00F46D7F">
      <w:pPr>
        <w:suppressAutoHyphens w:val="0"/>
        <w:jc w:val="both"/>
        <w:rPr>
          <w:lang w:eastAsia="pl-PL"/>
        </w:rPr>
      </w:pPr>
      <w:r w:rsidRPr="00276E95">
        <w:rPr>
          <w:lang w:eastAsia="pl-PL"/>
        </w:rPr>
        <w:t xml:space="preserve">Dzięki udziałowi w projekcie możliwe będzie </w:t>
      </w:r>
      <w:r w:rsidR="00276E95">
        <w:rPr>
          <w:lang w:eastAsia="pl-PL"/>
        </w:rPr>
        <w:t xml:space="preserve">praktyczne stosowanie </w:t>
      </w:r>
      <w:r w:rsidR="00401701">
        <w:rPr>
          <w:lang w:eastAsia="pl-PL"/>
        </w:rPr>
        <w:t xml:space="preserve">w pracy MOPS </w:t>
      </w:r>
      <w:r w:rsidR="00276E95">
        <w:rPr>
          <w:lang w:eastAsia="pl-PL"/>
        </w:rPr>
        <w:t xml:space="preserve">założeń Modelu </w:t>
      </w:r>
      <w:r w:rsidR="00276E95" w:rsidRPr="00276E95">
        <w:t>K</w:t>
      </w:r>
      <w:r w:rsidR="00F46D7F">
        <w:t xml:space="preserve">ooperacje </w:t>
      </w:r>
      <w:r w:rsidR="00276E95" w:rsidRPr="00276E95">
        <w:t>3D</w:t>
      </w:r>
      <w:r w:rsidR="00401701">
        <w:t>, wykorzystanie zawiązanego w projekcie partnerstwa (Partnerski Zespól Kooperacyjny), wykorzystanie modelu multidyscyplinarnej pomocy osobom</w:t>
      </w:r>
      <w:r w:rsidR="00F46D7F">
        <w:br/>
      </w:r>
      <w:r w:rsidR="00401701">
        <w:t>i rodzinom dotkniętym różnymi problemami w oparciu o Zadaniowe Zespoły Kooperacyjne</w:t>
      </w:r>
      <w:r w:rsidR="00587119">
        <w:t xml:space="preserve"> oraz </w:t>
      </w:r>
      <w:r w:rsidR="00F46D7F">
        <w:rPr>
          <w:lang w:eastAsia="pl-PL"/>
        </w:rPr>
        <w:t xml:space="preserve">aktualizacja zasobów w ramach Lokalnego Koszyka Usług. </w:t>
      </w:r>
    </w:p>
    <w:p w14:paraId="3A114610" w14:textId="00234FB1" w:rsidR="00660685" w:rsidRDefault="00660685" w:rsidP="00E9632E">
      <w:pPr>
        <w:jc w:val="both"/>
        <w:rPr>
          <w:color w:val="FF0000"/>
        </w:rPr>
      </w:pPr>
      <w:bookmarkStart w:id="34" w:name="_Hlk65236539"/>
    </w:p>
    <w:p w14:paraId="57C3810C" w14:textId="77777777" w:rsidR="00C6586F" w:rsidRPr="00D9078F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35" w:name="_Toc318978921"/>
      <w:bookmarkStart w:id="36" w:name="_Hlk95917071"/>
      <w:bookmarkEnd w:id="31"/>
      <w:bookmarkEnd w:id="32"/>
      <w:bookmarkEnd w:id="33"/>
      <w:bookmarkEnd w:id="34"/>
      <w:r w:rsidRPr="00D9078F">
        <w:rPr>
          <w:rFonts w:ascii="Times New Roman" w:hAnsi="Times New Roman" w:cs="Times New Roman"/>
          <w:sz w:val="28"/>
          <w:szCs w:val="28"/>
        </w:rPr>
        <w:t>Zatrudnienie w Miejskim Ośrodku Pomocy Społecznej.</w:t>
      </w:r>
      <w:bookmarkEnd w:id="35"/>
    </w:p>
    <w:p w14:paraId="023A9F4D" w14:textId="77777777" w:rsidR="00117608" w:rsidRPr="007F0B91" w:rsidRDefault="00117608" w:rsidP="00117608">
      <w:pPr>
        <w:rPr>
          <w:color w:val="FF0000"/>
        </w:rPr>
      </w:pPr>
    </w:p>
    <w:p w14:paraId="1DFDFCB4" w14:textId="001D783B" w:rsidR="009C6B23" w:rsidRPr="00970591" w:rsidRDefault="00757295" w:rsidP="00757295">
      <w:pPr>
        <w:pStyle w:val="NormalnyWeb1"/>
        <w:spacing w:after="0" w:line="20" w:lineRule="atLeast"/>
        <w:jc w:val="both"/>
        <w:rPr>
          <w:bCs/>
        </w:rPr>
      </w:pPr>
      <w:r w:rsidRPr="00970591">
        <w:rPr>
          <w:bCs/>
        </w:rPr>
        <w:t xml:space="preserve">W </w:t>
      </w:r>
      <w:r w:rsidR="008C498E" w:rsidRPr="00970591">
        <w:rPr>
          <w:bCs/>
        </w:rPr>
        <w:t>202</w:t>
      </w:r>
      <w:r w:rsidR="00970591" w:rsidRPr="00970591">
        <w:rPr>
          <w:bCs/>
        </w:rPr>
        <w:t>1</w:t>
      </w:r>
      <w:r w:rsidRPr="00970591">
        <w:rPr>
          <w:bCs/>
        </w:rPr>
        <w:t xml:space="preserve"> roku w Miejskim Ośrodku Pomocy Społecznej w Cieszynie zatrudnionych było,                  na podstawie umowy o pracę, </w:t>
      </w:r>
      <w:r w:rsidR="00B43762" w:rsidRPr="00970591">
        <w:rPr>
          <w:bCs/>
        </w:rPr>
        <w:t>5</w:t>
      </w:r>
      <w:r w:rsidR="00970591" w:rsidRPr="00970591">
        <w:rPr>
          <w:bCs/>
        </w:rPr>
        <w:t>7</w:t>
      </w:r>
      <w:r w:rsidR="00B43762" w:rsidRPr="00970591">
        <w:rPr>
          <w:bCs/>
        </w:rPr>
        <w:t xml:space="preserve"> </w:t>
      </w:r>
      <w:r w:rsidRPr="00970591">
        <w:rPr>
          <w:bCs/>
        </w:rPr>
        <w:t>osób</w:t>
      </w:r>
      <w:r w:rsidRPr="00970591">
        <w:rPr>
          <w:rStyle w:val="Odwoanieprzypisudolnego"/>
          <w:sz w:val="20"/>
          <w:szCs w:val="20"/>
        </w:rPr>
        <w:footnoteReference w:id="1"/>
      </w:r>
      <w:r w:rsidR="009C6B23" w:rsidRPr="00970591">
        <w:rPr>
          <w:bCs/>
        </w:rPr>
        <w:t xml:space="preserve">, w tym </w:t>
      </w:r>
      <w:r w:rsidR="00970591" w:rsidRPr="00970591">
        <w:rPr>
          <w:bCs/>
        </w:rPr>
        <w:t>5</w:t>
      </w:r>
      <w:r w:rsidR="009C6B23" w:rsidRPr="00970591">
        <w:rPr>
          <w:bCs/>
        </w:rPr>
        <w:t xml:space="preserve"> osób z powodu przebywania na urlopach macierzyńskich</w:t>
      </w:r>
      <w:r w:rsidR="009258C8" w:rsidRPr="00970591">
        <w:rPr>
          <w:bCs/>
        </w:rPr>
        <w:t>,</w:t>
      </w:r>
      <w:r w:rsidR="009C6B23" w:rsidRPr="00970591">
        <w:rPr>
          <w:bCs/>
        </w:rPr>
        <w:t xml:space="preserve"> </w:t>
      </w:r>
      <w:r w:rsidR="009258C8" w:rsidRPr="00970591">
        <w:rPr>
          <w:bCs/>
        </w:rPr>
        <w:t xml:space="preserve">rodzicielskich i </w:t>
      </w:r>
      <w:r w:rsidR="009C6B23" w:rsidRPr="00970591">
        <w:rPr>
          <w:bCs/>
        </w:rPr>
        <w:t xml:space="preserve">wychowawczych </w:t>
      </w:r>
      <w:r w:rsidR="00970591" w:rsidRPr="00970591">
        <w:rPr>
          <w:bCs/>
        </w:rPr>
        <w:t xml:space="preserve">oraz 2 osoby z powodu długotrwałych zwolnień lekarskich </w:t>
      </w:r>
      <w:r w:rsidR="009D4E43" w:rsidRPr="00970591">
        <w:rPr>
          <w:bCs/>
        </w:rPr>
        <w:t>n</w:t>
      </w:r>
      <w:r w:rsidR="009C6B23" w:rsidRPr="00970591">
        <w:rPr>
          <w:bCs/>
        </w:rPr>
        <w:t>ie wykonywało pracy</w:t>
      </w:r>
      <w:r w:rsidR="00970591" w:rsidRPr="00970591">
        <w:rPr>
          <w:bCs/>
        </w:rPr>
        <w:t xml:space="preserve">. </w:t>
      </w:r>
      <w:r w:rsidR="009C6B23" w:rsidRPr="00970591">
        <w:rPr>
          <w:bCs/>
        </w:rPr>
        <w:t xml:space="preserve"> </w:t>
      </w:r>
    </w:p>
    <w:p w14:paraId="5C0EBAD4" w14:textId="6999FC5A" w:rsidR="00ED666A" w:rsidRDefault="009C6B23" w:rsidP="00757295">
      <w:pPr>
        <w:pStyle w:val="NormalnyWeb1"/>
        <w:spacing w:after="0" w:line="20" w:lineRule="atLeast"/>
        <w:jc w:val="both"/>
        <w:rPr>
          <w:bCs/>
        </w:rPr>
      </w:pPr>
      <w:r w:rsidRPr="00386A90">
        <w:rPr>
          <w:bCs/>
        </w:rPr>
        <w:t>MOPS zatrudniał 17</w:t>
      </w:r>
      <w:r w:rsidR="00757295" w:rsidRPr="00386A90">
        <w:rPr>
          <w:bCs/>
        </w:rPr>
        <w:t xml:space="preserve"> pracowników socjalnych (</w:t>
      </w:r>
      <w:r w:rsidR="00B43762" w:rsidRPr="00386A90">
        <w:rPr>
          <w:bCs/>
        </w:rPr>
        <w:t>2</w:t>
      </w:r>
      <w:r w:rsidR="00757295" w:rsidRPr="00386A90">
        <w:rPr>
          <w:bCs/>
        </w:rPr>
        <w:t xml:space="preserve"> starszych specjalistów pracy socjalnej,</w:t>
      </w:r>
      <w:r w:rsidR="00B31466">
        <w:rPr>
          <w:bCs/>
        </w:rPr>
        <w:br/>
      </w:r>
      <w:r w:rsidR="00970591" w:rsidRPr="00386A90">
        <w:rPr>
          <w:bCs/>
        </w:rPr>
        <w:t>9</w:t>
      </w:r>
      <w:r w:rsidR="00757295" w:rsidRPr="00386A90">
        <w:rPr>
          <w:bCs/>
        </w:rPr>
        <w:t xml:space="preserve"> specjalistów pracy socjalnej, </w:t>
      </w:r>
      <w:r w:rsidR="00386A90" w:rsidRPr="00386A90">
        <w:rPr>
          <w:bCs/>
        </w:rPr>
        <w:t xml:space="preserve">1 starszego </w:t>
      </w:r>
      <w:r w:rsidR="00757295" w:rsidRPr="00386A90">
        <w:rPr>
          <w:bCs/>
        </w:rPr>
        <w:t>pracownik</w:t>
      </w:r>
      <w:r w:rsidR="00386A90" w:rsidRPr="00386A90">
        <w:rPr>
          <w:bCs/>
        </w:rPr>
        <w:t xml:space="preserve">a socjalnego, </w:t>
      </w:r>
      <w:r w:rsidR="00B43762" w:rsidRPr="00386A90">
        <w:rPr>
          <w:bCs/>
        </w:rPr>
        <w:t>5</w:t>
      </w:r>
      <w:r w:rsidR="00757295" w:rsidRPr="00386A90">
        <w:rPr>
          <w:bCs/>
        </w:rPr>
        <w:t xml:space="preserve"> pracowników socjalnych). </w:t>
      </w:r>
    </w:p>
    <w:p w14:paraId="07A1E8C2" w14:textId="387BFC53" w:rsidR="00ED666A" w:rsidRPr="00FA11F5" w:rsidRDefault="00ED666A" w:rsidP="00757295">
      <w:pPr>
        <w:pStyle w:val="NormalnyWeb1"/>
        <w:spacing w:after="0" w:line="20" w:lineRule="atLeast"/>
        <w:jc w:val="both"/>
        <w:rPr>
          <w:bCs/>
        </w:rPr>
      </w:pPr>
      <w:r w:rsidRPr="00FA11F5">
        <w:rPr>
          <w:bCs/>
        </w:rPr>
        <w:t>MOPS zatrudniał 7 osób na stanowisku asystenta rodziny</w:t>
      </w:r>
      <w:r w:rsidR="00520CF4" w:rsidRPr="00FA11F5">
        <w:rPr>
          <w:bCs/>
        </w:rPr>
        <w:t xml:space="preserve">, z tego 4 osoby wykonywały pracę, </w:t>
      </w:r>
      <w:r w:rsidR="000C30A9" w:rsidRPr="00FA11F5">
        <w:rPr>
          <w:bCs/>
        </w:rPr>
        <w:t xml:space="preserve"> </w:t>
      </w:r>
      <w:r w:rsidR="00520CF4" w:rsidRPr="00FA11F5">
        <w:rPr>
          <w:bCs/>
        </w:rPr>
        <w:t xml:space="preserve">2 osoby przebywały na długotrwałych zwolnieniach lekarskich, a 1 osoba na urlopie macierzyńskim. </w:t>
      </w:r>
      <w:r w:rsidRPr="00FA11F5">
        <w:rPr>
          <w:bCs/>
        </w:rPr>
        <w:t xml:space="preserve">  </w:t>
      </w:r>
    </w:p>
    <w:p w14:paraId="33D453EB" w14:textId="3C2236ED" w:rsidR="00757295" w:rsidRDefault="00386A90" w:rsidP="00757295">
      <w:pPr>
        <w:pStyle w:val="NormalnyWeb1"/>
        <w:spacing w:after="0" w:line="20" w:lineRule="atLeast"/>
        <w:jc w:val="both"/>
        <w:rPr>
          <w:bCs/>
        </w:rPr>
      </w:pPr>
      <w:r>
        <w:rPr>
          <w:bCs/>
        </w:rPr>
        <w:t xml:space="preserve">49 </w:t>
      </w:r>
      <w:r w:rsidR="00757295" w:rsidRPr="00386A90">
        <w:rPr>
          <w:bCs/>
        </w:rPr>
        <w:t xml:space="preserve">pracowników posiadało wykształcenie wyższe, </w:t>
      </w:r>
      <w:r>
        <w:rPr>
          <w:bCs/>
        </w:rPr>
        <w:t>8</w:t>
      </w:r>
      <w:r w:rsidR="00757295" w:rsidRPr="00386A90">
        <w:rPr>
          <w:bCs/>
        </w:rPr>
        <w:t xml:space="preserve"> wykształcenie średnie.</w:t>
      </w:r>
    </w:p>
    <w:p w14:paraId="7129C145" w14:textId="77777777" w:rsidR="003B6EC3" w:rsidRPr="00386A90" w:rsidRDefault="003B6EC3" w:rsidP="00757295">
      <w:pPr>
        <w:pStyle w:val="NormalnyWeb1"/>
        <w:spacing w:after="0" w:line="20" w:lineRule="atLeast"/>
        <w:jc w:val="both"/>
        <w:rPr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659"/>
        <w:gridCol w:w="3597"/>
        <w:gridCol w:w="2811"/>
      </w:tblGrid>
      <w:tr w:rsidR="007F0B91" w:rsidRPr="007F0B91" w14:paraId="51C7DDA4" w14:textId="77777777" w:rsidTr="009D4E43">
        <w:trPr>
          <w:trHeight w:val="356"/>
        </w:trPr>
        <w:tc>
          <w:tcPr>
            <w:tcW w:w="906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DD0E400" w14:textId="205B0C5F" w:rsidR="00757295" w:rsidRPr="00D9078F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D9078F">
              <w:rPr>
                <w:b/>
                <w:bCs/>
                <w:sz w:val="20"/>
                <w:szCs w:val="20"/>
              </w:rPr>
              <w:t>Tabela nr 1</w:t>
            </w:r>
            <w:r w:rsidR="00442EC1">
              <w:rPr>
                <w:b/>
                <w:bCs/>
                <w:sz w:val="20"/>
                <w:szCs w:val="20"/>
              </w:rPr>
              <w:t>2</w:t>
            </w:r>
            <w:r w:rsidRPr="00D9078F">
              <w:rPr>
                <w:b/>
                <w:bCs/>
                <w:sz w:val="20"/>
                <w:szCs w:val="20"/>
              </w:rPr>
              <w:t xml:space="preserve"> – Zatrudnienie w MOPS w Cieszynie w </w:t>
            </w:r>
            <w:r w:rsidR="008C498E" w:rsidRPr="00D9078F">
              <w:rPr>
                <w:b/>
                <w:bCs/>
                <w:sz w:val="20"/>
                <w:szCs w:val="20"/>
              </w:rPr>
              <w:t>202</w:t>
            </w:r>
            <w:r w:rsidR="00D9078F" w:rsidRPr="00D9078F">
              <w:rPr>
                <w:b/>
                <w:bCs/>
                <w:sz w:val="20"/>
                <w:szCs w:val="20"/>
              </w:rPr>
              <w:t>1</w:t>
            </w:r>
            <w:r w:rsidRPr="00D9078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7F0B91" w:rsidRPr="007F0B91" w14:paraId="11CFC9DA" w14:textId="77777777" w:rsidTr="009D4E43">
        <w:trPr>
          <w:trHeight w:val="923"/>
        </w:trPr>
        <w:tc>
          <w:tcPr>
            <w:tcW w:w="2659" w:type="dxa"/>
            <w:shd w:val="clear" w:color="auto" w:fill="FFFFFF" w:themeFill="background1"/>
            <w:vAlign w:val="center"/>
          </w:tcPr>
          <w:p w14:paraId="7B8ED057" w14:textId="77777777" w:rsidR="00757295" w:rsidRPr="00D9078F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D9078F">
              <w:rPr>
                <w:b/>
                <w:sz w:val="20"/>
                <w:szCs w:val="20"/>
              </w:rPr>
              <w:t>komórka organizacyjna MOPS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0DB8BCC" w14:textId="697A2A98" w:rsidR="00757295" w:rsidRPr="00D9078F" w:rsidRDefault="00757295" w:rsidP="009118F7">
            <w:pPr>
              <w:jc w:val="center"/>
              <w:rPr>
                <w:b/>
                <w:sz w:val="20"/>
                <w:szCs w:val="20"/>
              </w:rPr>
            </w:pPr>
            <w:r w:rsidRPr="00D9078F">
              <w:rPr>
                <w:b/>
                <w:sz w:val="20"/>
                <w:szCs w:val="20"/>
              </w:rPr>
              <w:t>liczba stanowisk pracy wg Regulaminu Organizacyjnego na dzień 31.12.</w:t>
            </w:r>
            <w:r w:rsidR="008C498E" w:rsidRPr="00D9078F">
              <w:rPr>
                <w:b/>
                <w:sz w:val="20"/>
                <w:szCs w:val="20"/>
              </w:rPr>
              <w:t>202</w:t>
            </w:r>
            <w:r w:rsidR="00D9078F">
              <w:rPr>
                <w:b/>
                <w:sz w:val="20"/>
                <w:szCs w:val="20"/>
              </w:rPr>
              <w:t>1</w:t>
            </w:r>
            <w:r w:rsidRPr="00D9078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718EE40D" w14:textId="1C5A1F84" w:rsidR="00757295" w:rsidRPr="00D9078F" w:rsidRDefault="00757295" w:rsidP="009118F7">
            <w:pPr>
              <w:jc w:val="center"/>
            </w:pPr>
            <w:r w:rsidRPr="00D9078F">
              <w:rPr>
                <w:b/>
                <w:sz w:val="20"/>
                <w:szCs w:val="20"/>
              </w:rPr>
              <w:t>liczba pracowników wg stanu na dzień 31.12.</w:t>
            </w:r>
            <w:r w:rsidR="008C498E" w:rsidRPr="00D9078F">
              <w:rPr>
                <w:b/>
                <w:sz w:val="20"/>
                <w:szCs w:val="20"/>
              </w:rPr>
              <w:t>202</w:t>
            </w:r>
            <w:r w:rsidR="00D9078F">
              <w:rPr>
                <w:b/>
                <w:sz w:val="20"/>
                <w:szCs w:val="20"/>
              </w:rPr>
              <w:t>1</w:t>
            </w:r>
            <w:r w:rsidRPr="00D9078F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7F0B91" w:rsidRPr="007F0B91" w14:paraId="593E40B9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6B7F5EE0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Kierownik Ośrodka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0679770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71295211" w14:textId="77777777" w:rsidR="00757295" w:rsidRPr="00EF786D" w:rsidRDefault="00757295" w:rsidP="009118F7">
            <w:pPr>
              <w:jc w:val="center"/>
            </w:pPr>
            <w:r w:rsidRPr="00EF786D">
              <w:rPr>
                <w:sz w:val="20"/>
                <w:szCs w:val="20"/>
              </w:rPr>
              <w:t>1</w:t>
            </w:r>
          </w:p>
        </w:tc>
      </w:tr>
      <w:tr w:rsidR="007F0B91" w:rsidRPr="007F0B91" w14:paraId="6C3F4F94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4445DE6F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Zastępca</w:t>
            </w:r>
          </w:p>
          <w:p w14:paraId="47733160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Kierownika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939FCAE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09F59A8" w14:textId="77777777" w:rsidR="00757295" w:rsidRPr="00EF786D" w:rsidRDefault="00757295" w:rsidP="009118F7">
            <w:pPr>
              <w:jc w:val="center"/>
            </w:pPr>
            <w:r w:rsidRPr="00EF786D">
              <w:rPr>
                <w:sz w:val="20"/>
                <w:szCs w:val="20"/>
              </w:rPr>
              <w:t>1</w:t>
            </w:r>
          </w:p>
        </w:tc>
      </w:tr>
      <w:tr w:rsidR="007F0B91" w:rsidRPr="007F0B91" w14:paraId="6EE7E405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53DCE0E4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Radca prawny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BAC7C0B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031F9D73" w14:textId="77777777" w:rsidR="00757295" w:rsidRPr="00EF786D" w:rsidRDefault="00757295" w:rsidP="009118F7">
            <w:pPr>
              <w:jc w:val="center"/>
            </w:pPr>
            <w:r w:rsidRPr="00EF786D">
              <w:rPr>
                <w:sz w:val="20"/>
                <w:szCs w:val="20"/>
              </w:rPr>
              <w:t>1</w:t>
            </w:r>
          </w:p>
        </w:tc>
      </w:tr>
      <w:tr w:rsidR="007F0B91" w:rsidRPr="007F0B91" w14:paraId="704C6375" w14:textId="77777777" w:rsidTr="009D4E43">
        <w:trPr>
          <w:trHeight w:val="300"/>
        </w:trPr>
        <w:tc>
          <w:tcPr>
            <w:tcW w:w="2659" w:type="dxa"/>
            <w:shd w:val="clear" w:color="auto" w:fill="FFFFFF" w:themeFill="background1"/>
            <w:vAlign w:val="center"/>
          </w:tcPr>
          <w:p w14:paraId="51238A34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pomocy środowiskowej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B79DD82" w14:textId="106BD9F7" w:rsidR="00757295" w:rsidRPr="00D9078F" w:rsidRDefault="00A15C88" w:rsidP="009118F7">
            <w:pPr>
              <w:jc w:val="center"/>
              <w:rPr>
                <w:strike/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1</w:t>
            </w:r>
            <w:r w:rsidR="00A23DB9" w:rsidRPr="00D9078F">
              <w:rPr>
                <w:sz w:val="20"/>
                <w:szCs w:val="20"/>
              </w:rPr>
              <w:t>0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D339E4A" w14:textId="5F551A40" w:rsidR="00757295" w:rsidRPr="00EF786D" w:rsidRDefault="00757295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1</w:t>
            </w:r>
            <w:r w:rsidR="00ED521D" w:rsidRPr="00EF786D">
              <w:rPr>
                <w:sz w:val="20"/>
                <w:szCs w:val="20"/>
              </w:rPr>
              <w:t>0</w:t>
            </w:r>
          </w:p>
        </w:tc>
      </w:tr>
      <w:tr w:rsidR="007F0B91" w:rsidRPr="007F0B91" w14:paraId="698D498E" w14:textId="77777777" w:rsidTr="009D4E43">
        <w:tc>
          <w:tcPr>
            <w:tcW w:w="26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9072F8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świadczeń pomocy społecznej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976A7C" w14:textId="562F1F90" w:rsidR="00757295" w:rsidRPr="00D9078F" w:rsidRDefault="00D9078F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DD0171" w14:textId="392826F5" w:rsidR="00757295" w:rsidRPr="00EF786D" w:rsidRDefault="004A201E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6</w:t>
            </w:r>
          </w:p>
        </w:tc>
      </w:tr>
      <w:tr w:rsidR="007F0B91" w:rsidRPr="007F0B91" w14:paraId="63258BB2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6C4BB003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Zespół ds. domów pomocy społecznej i usług opiekuńczych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EAC64B8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7BB17D6C" w14:textId="35774DCD" w:rsidR="00757295" w:rsidRPr="00EF786D" w:rsidRDefault="004A201E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6</w:t>
            </w:r>
          </w:p>
        </w:tc>
      </w:tr>
      <w:tr w:rsidR="007F0B91" w:rsidRPr="007F0B91" w14:paraId="14D81D9D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326D286C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Zespół ds. przemocy</w:t>
            </w:r>
            <w:r w:rsidRPr="00D9078F">
              <w:rPr>
                <w:sz w:val="20"/>
                <w:szCs w:val="20"/>
              </w:rPr>
              <w:br/>
              <w:t>w rodzinie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0B47B46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46E9DD35" w14:textId="5A993FAF" w:rsidR="00757295" w:rsidRPr="00EF786D" w:rsidRDefault="00ED521D" w:rsidP="009118F7">
            <w:pPr>
              <w:jc w:val="center"/>
            </w:pPr>
            <w:r w:rsidRPr="00EF786D">
              <w:rPr>
                <w:sz w:val="20"/>
                <w:szCs w:val="20"/>
              </w:rPr>
              <w:t>2</w:t>
            </w:r>
          </w:p>
        </w:tc>
      </w:tr>
      <w:tr w:rsidR="007F0B91" w:rsidRPr="007F0B91" w14:paraId="2D9D3628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41F4BDF7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pracy specjalistycznej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52893D4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0BC29D2" w14:textId="77777777" w:rsidR="00757295" w:rsidRPr="00EF786D" w:rsidRDefault="00757295" w:rsidP="009118F7">
            <w:pPr>
              <w:jc w:val="center"/>
            </w:pPr>
            <w:r w:rsidRPr="00EF786D">
              <w:rPr>
                <w:sz w:val="20"/>
                <w:szCs w:val="20"/>
              </w:rPr>
              <w:t>2</w:t>
            </w:r>
          </w:p>
        </w:tc>
      </w:tr>
      <w:tr w:rsidR="007F0B91" w:rsidRPr="007F0B91" w14:paraId="5551BED8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03336058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organizacyjny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503D234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5EA4049C" w14:textId="77777777" w:rsidR="00757295" w:rsidRPr="00EF786D" w:rsidRDefault="00757295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4</w:t>
            </w:r>
          </w:p>
        </w:tc>
      </w:tr>
      <w:tr w:rsidR="007F0B91" w:rsidRPr="007F0B91" w14:paraId="5D41B1E2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3C134D12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świadczeń rodzinnych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4B8074E5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11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2411E317" w14:textId="3B2CE525" w:rsidR="00757295" w:rsidRPr="00EF786D" w:rsidRDefault="00EF786D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9</w:t>
            </w:r>
          </w:p>
        </w:tc>
      </w:tr>
      <w:tr w:rsidR="007F0B91" w:rsidRPr="007F0B91" w14:paraId="6CAB7247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3C5224B6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Dział finansowo-księgowy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6572C64" w14:textId="77777777" w:rsidR="00757295" w:rsidRPr="00D9078F" w:rsidRDefault="00757295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494EBCBD" w14:textId="77777777" w:rsidR="00757295" w:rsidRPr="00EF786D" w:rsidRDefault="00757295" w:rsidP="009118F7">
            <w:pPr>
              <w:jc w:val="center"/>
            </w:pPr>
            <w:r w:rsidRPr="00EF786D">
              <w:rPr>
                <w:sz w:val="20"/>
                <w:szCs w:val="20"/>
              </w:rPr>
              <w:t>6</w:t>
            </w:r>
          </w:p>
        </w:tc>
      </w:tr>
      <w:tr w:rsidR="007F0B91" w:rsidRPr="007F0B91" w14:paraId="55BD2279" w14:textId="77777777" w:rsidTr="009D4E43">
        <w:tc>
          <w:tcPr>
            <w:tcW w:w="2659" w:type="dxa"/>
            <w:shd w:val="clear" w:color="auto" w:fill="FFFFFF" w:themeFill="background1"/>
            <w:vAlign w:val="center"/>
          </w:tcPr>
          <w:p w14:paraId="084C02E9" w14:textId="77777777" w:rsidR="00757295" w:rsidRPr="00D9078F" w:rsidRDefault="00757295" w:rsidP="009118F7">
            <w:pPr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Zespół ds. wspierania rodziny i pieczy zastępczej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7185486" w14:textId="07F426A3" w:rsidR="00757295" w:rsidRPr="00D9078F" w:rsidRDefault="00B43762" w:rsidP="009118F7">
            <w:pPr>
              <w:jc w:val="center"/>
              <w:rPr>
                <w:sz w:val="20"/>
                <w:szCs w:val="20"/>
              </w:rPr>
            </w:pPr>
            <w:r w:rsidRPr="00D9078F">
              <w:rPr>
                <w:sz w:val="20"/>
                <w:szCs w:val="20"/>
              </w:rPr>
              <w:t>7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DEDC576" w14:textId="29779F32" w:rsidR="00757295" w:rsidRPr="00252738" w:rsidRDefault="00EF786D" w:rsidP="009118F7">
            <w:pPr>
              <w:jc w:val="center"/>
              <w:rPr>
                <w:sz w:val="20"/>
                <w:szCs w:val="20"/>
              </w:rPr>
            </w:pPr>
            <w:r w:rsidRPr="00EF786D">
              <w:rPr>
                <w:sz w:val="20"/>
                <w:szCs w:val="20"/>
              </w:rPr>
              <w:t>9</w:t>
            </w:r>
          </w:p>
        </w:tc>
      </w:tr>
      <w:tr w:rsidR="007F0B91" w:rsidRPr="007F0B91" w14:paraId="45B08CA4" w14:textId="77777777" w:rsidTr="009D4E43">
        <w:trPr>
          <w:trHeight w:val="542"/>
        </w:trPr>
        <w:tc>
          <w:tcPr>
            <w:tcW w:w="2659" w:type="dxa"/>
            <w:shd w:val="clear" w:color="auto" w:fill="FFFFFF" w:themeFill="background1"/>
            <w:vAlign w:val="center"/>
          </w:tcPr>
          <w:p w14:paraId="53E0574B" w14:textId="77777777" w:rsidR="00757295" w:rsidRPr="00D9078F" w:rsidRDefault="00757295" w:rsidP="009118F7">
            <w:pPr>
              <w:rPr>
                <w:b/>
                <w:sz w:val="20"/>
                <w:szCs w:val="20"/>
              </w:rPr>
            </w:pPr>
            <w:r w:rsidRPr="00D9078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081C231" w14:textId="3B0C2389" w:rsidR="00757295" w:rsidRPr="007F0B91" w:rsidRDefault="00A15C88" w:rsidP="009118F7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AA47B7">
              <w:rPr>
                <w:b/>
                <w:sz w:val="20"/>
                <w:szCs w:val="20"/>
              </w:rPr>
              <w:t>5</w:t>
            </w:r>
            <w:r w:rsidR="00AA47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D03CBDB" w14:textId="6EAF23DA" w:rsidR="00757295" w:rsidRPr="00EF786D" w:rsidRDefault="00A23DB9" w:rsidP="009118F7">
            <w:pPr>
              <w:jc w:val="center"/>
              <w:rPr>
                <w:b/>
                <w:sz w:val="20"/>
                <w:szCs w:val="20"/>
              </w:rPr>
            </w:pPr>
            <w:r w:rsidRPr="00EF786D">
              <w:rPr>
                <w:b/>
                <w:sz w:val="20"/>
                <w:szCs w:val="20"/>
              </w:rPr>
              <w:t>5</w:t>
            </w:r>
            <w:r w:rsidR="00EF786D" w:rsidRPr="00EF786D">
              <w:rPr>
                <w:b/>
                <w:sz w:val="20"/>
                <w:szCs w:val="20"/>
              </w:rPr>
              <w:t>7</w:t>
            </w:r>
          </w:p>
        </w:tc>
      </w:tr>
    </w:tbl>
    <w:p w14:paraId="211041A0" w14:textId="2EB97611" w:rsidR="00757295" w:rsidRDefault="00757295" w:rsidP="00757295">
      <w:pPr>
        <w:pStyle w:val="NormalnyWeb1"/>
        <w:tabs>
          <w:tab w:val="left" w:pos="0"/>
        </w:tabs>
        <w:spacing w:after="0"/>
        <w:jc w:val="both"/>
        <w:rPr>
          <w:color w:val="FF0000"/>
        </w:rPr>
      </w:pPr>
    </w:p>
    <w:p w14:paraId="650AAD9A" w14:textId="14BC6DF1" w:rsidR="00757295" w:rsidRPr="00027630" w:rsidRDefault="00757295" w:rsidP="00757295">
      <w:pPr>
        <w:pStyle w:val="NormalnyWeb1"/>
        <w:tabs>
          <w:tab w:val="left" w:pos="0"/>
        </w:tabs>
        <w:spacing w:after="0"/>
        <w:jc w:val="both"/>
      </w:pPr>
      <w:r w:rsidRPr="00027630">
        <w:lastRenderedPageBreak/>
        <w:t xml:space="preserve">W </w:t>
      </w:r>
      <w:r w:rsidR="008C498E" w:rsidRPr="00027630">
        <w:t>202</w:t>
      </w:r>
      <w:r w:rsidR="00BF5C16" w:rsidRPr="00027630">
        <w:t>1</w:t>
      </w:r>
      <w:r w:rsidRPr="00027630">
        <w:t xml:space="preserve"> roku nastąpiło rozwiązanie umowy z </w:t>
      </w:r>
      <w:r w:rsidR="00BF5C16" w:rsidRPr="00027630">
        <w:t>6</w:t>
      </w:r>
      <w:r w:rsidRPr="00027630">
        <w:t xml:space="preserve"> pracownikami, z czego </w:t>
      </w:r>
      <w:r w:rsidR="00BF5C16" w:rsidRPr="00027630">
        <w:t>3</w:t>
      </w:r>
      <w:r w:rsidRPr="00027630">
        <w:t xml:space="preserve"> pracowników MOPS złożyło wypowiedzenie</w:t>
      </w:r>
      <w:r w:rsidR="00B043B1" w:rsidRPr="00027630">
        <w:t>,</w:t>
      </w:r>
      <w:r w:rsidRPr="00027630">
        <w:t xml:space="preserve"> bądź prośbę o rozwiązanie umowy za porozumieniem stron, </w:t>
      </w:r>
      <w:r w:rsidR="00BF5C16" w:rsidRPr="00027630">
        <w:t xml:space="preserve">3 </w:t>
      </w:r>
      <w:r w:rsidR="00A23DB9" w:rsidRPr="00027630">
        <w:t xml:space="preserve">osoby </w:t>
      </w:r>
      <w:r w:rsidR="00BF5C16" w:rsidRPr="00027630">
        <w:t xml:space="preserve">zakończyły pracę w związku z upływem czasu, na który zawarta była umowa. </w:t>
      </w:r>
    </w:p>
    <w:p w14:paraId="65B2CDAD" w14:textId="77777777" w:rsidR="00757295" w:rsidRPr="007F0B91" w:rsidRDefault="00757295" w:rsidP="00757295">
      <w:pPr>
        <w:jc w:val="both"/>
        <w:rPr>
          <w:color w:val="FF0000"/>
        </w:rPr>
      </w:pPr>
    </w:p>
    <w:p w14:paraId="178952CC" w14:textId="64A8D431" w:rsidR="00757295" w:rsidRPr="00027630" w:rsidRDefault="00757295" w:rsidP="00757295">
      <w:pPr>
        <w:jc w:val="both"/>
      </w:pPr>
      <w:r w:rsidRPr="00027630">
        <w:t xml:space="preserve">W roku </w:t>
      </w:r>
      <w:r w:rsidR="008C498E" w:rsidRPr="00027630">
        <w:t>202</w:t>
      </w:r>
      <w:r w:rsidR="00027630" w:rsidRPr="00027630">
        <w:t>1</w:t>
      </w:r>
      <w:r w:rsidRPr="00027630">
        <w:t xml:space="preserve"> pracownicy Miejskiego Ośrodka Pomocy Społecznej w Cieszynie podnosili swoje kwalifikacje, biorąc udział w specjalistycznych szkoleniach,</w:t>
      </w:r>
      <w:r w:rsidR="003900EF" w:rsidRPr="00027630">
        <w:t xml:space="preserve"> w większości prowadzonych</w:t>
      </w:r>
      <w:r w:rsidR="003900EF" w:rsidRPr="00027630">
        <w:br/>
        <w:t>w formie online,</w:t>
      </w:r>
      <w:r w:rsidRPr="00027630">
        <w:t xml:space="preserve"> w tym z zakresu realizowanych ustaw oraz metod pracy z klientem.</w:t>
      </w:r>
    </w:p>
    <w:p w14:paraId="5E506464" w14:textId="3C215300" w:rsidR="00527FD4" w:rsidRDefault="00527FD4" w:rsidP="00757295">
      <w:pPr>
        <w:jc w:val="both"/>
        <w:rPr>
          <w:color w:val="FF0000"/>
        </w:rPr>
      </w:pPr>
    </w:p>
    <w:p w14:paraId="6579F081" w14:textId="77777777" w:rsidR="00736F9D" w:rsidRDefault="00736F9D" w:rsidP="00757295">
      <w:pPr>
        <w:jc w:val="both"/>
        <w:rPr>
          <w:color w:val="FF0000"/>
        </w:rPr>
      </w:pPr>
    </w:p>
    <w:p w14:paraId="72C9062D" w14:textId="64CDF859" w:rsidR="00C6586F" w:rsidRPr="003D7354" w:rsidRDefault="00C6586F" w:rsidP="00651F2D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37" w:name="_Toc318978745"/>
      <w:bookmarkStart w:id="38" w:name="_Toc318978922"/>
      <w:bookmarkStart w:id="39" w:name="_Toc318978746"/>
      <w:bookmarkStart w:id="40" w:name="_Toc318978923"/>
      <w:bookmarkStart w:id="41" w:name="_Toc318978747"/>
      <w:bookmarkStart w:id="42" w:name="_Toc318978924"/>
      <w:bookmarkStart w:id="43" w:name="_Toc318978925"/>
      <w:bookmarkStart w:id="44" w:name="_Toc318978926"/>
      <w:bookmarkEnd w:id="37"/>
      <w:bookmarkEnd w:id="38"/>
      <w:bookmarkEnd w:id="39"/>
      <w:bookmarkEnd w:id="40"/>
      <w:bookmarkEnd w:id="41"/>
      <w:bookmarkEnd w:id="42"/>
      <w:bookmarkEnd w:id="43"/>
      <w:bookmarkEnd w:id="36"/>
      <w:r w:rsidRPr="003D7354">
        <w:rPr>
          <w:b/>
          <w:sz w:val="28"/>
          <w:szCs w:val="28"/>
        </w:rPr>
        <w:t>Budżet Miejskiego Ośrodka Pomo</w:t>
      </w:r>
      <w:r w:rsidR="003B7F0E" w:rsidRPr="003D7354">
        <w:rPr>
          <w:b/>
          <w:sz w:val="28"/>
          <w:szCs w:val="28"/>
        </w:rPr>
        <w:t xml:space="preserve">cy Społecznej w Cieszynie w </w:t>
      </w:r>
      <w:r w:rsidR="008C498E" w:rsidRPr="003D7354">
        <w:rPr>
          <w:b/>
          <w:sz w:val="28"/>
          <w:szCs w:val="28"/>
        </w:rPr>
        <w:t>202</w:t>
      </w:r>
      <w:r w:rsidR="003D7354" w:rsidRPr="003D7354">
        <w:rPr>
          <w:b/>
          <w:sz w:val="28"/>
          <w:szCs w:val="28"/>
        </w:rPr>
        <w:t>1</w:t>
      </w:r>
      <w:r w:rsidRPr="003D7354">
        <w:rPr>
          <w:b/>
          <w:sz w:val="28"/>
          <w:szCs w:val="28"/>
        </w:rPr>
        <w:t xml:space="preserve"> roku</w:t>
      </w:r>
      <w:r w:rsidR="002D3C7B" w:rsidRPr="003D7354">
        <w:rPr>
          <w:b/>
          <w:sz w:val="28"/>
          <w:szCs w:val="28"/>
        </w:rPr>
        <w:t>.</w:t>
      </w:r>
      <w:r w:rsidRPr="003D7354">
        <w:rPr>
          <w:b/>
          <w:sz w:val="28"/>
          <w:szCs w:val="28"/>
        </w:rPr>
        <w:t xml:space="preserve"> </w:t>
      </w:r>
    </w:p>
    <w:p w14:paraId="24FEE3B6" w14:textId="77777777" w:rsidR="00E161AE" w:rsidRPr="007F0B91" w:rsidRDefault="00E161AE" w:rsidP="00B52976">
      <w:pPr>
        <w:ind w:left="426"/>
        <w:jc w:val="both"/>
        <w:rPr>
          <w:b/>
          <w:color w:val="FF0000"/>
          <w:sz w:val="28"/>
          <w:szCs w:val="28"/>
        </w:rPr>
      </w:pPr>
    </w:p>
    <w:bookmarkEnd w:id="44"/>
    <w:p w14:paraId="6190E0DA" w14:textId="77777777" w:rsidR="006A5E3F" w:rsidRPr="007F0B91" w:rsidRDefault="00C6586F" w:rsidP="00C6586F">
      <w:pPr>
        <w:rPr>
          <w:color w:val="FF0000"/>
          <w:sz w:val="20"/>
          <w:szCs w:val="20"/>
        </w:rPr>
      </w:pPr>
      <w:r w:rsidRPr="007F0B91">
        <w:rPr>
          <w:color w:val="FF0000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2409"/>
      </w:tblGrid>
      <w:tr w:rsidR="007F0B91" w:rsidRPr="007F0B91" w14:paraId="6F18DD8C" w14:textId="77777777" w:rsidTr="00170CA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0EF6A5" w14:textId="0EFFDC55" w:rsidR="006A5E3F" w:rsidRPr="007F0B91" w:rsidRDefault="006A5E3F" w:rsidP="00170CA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7279">
              <w:rPr>
                <w:b/>
                <w:bCs/>
                <w:sz w:val="20"/>
                <w:szCs w:val="20"/>
              </w:rPr>
              <w:t>Tabela nr 1</w:t>
            </w:r>
            <w:r w:rsidR="00442EC1" w:rsidRPr="00A27279">
              <w:rPr>
                <w:b/>
                <w:bCs/>
                <w:sz w:val="20"/>
                <w:szCs w:val="20"/>
              </w:rPr>
              <w:t>3</w:t>
            </w:r>
            <w:r w:rsidRPr="00A27279">
              <w:rPr>
                <w:b/>
                <w:bCs/>
                <w:sz w:val="20"/>
                <w:szCs w:val="20"/>
              </w:rPr>
              <w:t xml:space="preserve"> – Budżet MOPS w Cieszynie w 202</w:t>
            </w:r>
            <w:r w:rsidR="00344765" w:rsidRPr="00A27279">
              <w:rPr>
                <w:b/>
                <w:bCs/>
                <w:sz w:val="20"/>
                <w:szCs w:val="20"/>
              </w:rPr>
              <w:t>1</w:t>
            </w:r>
            <w:r w:rsidRPr="00A27279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7F0B91" w:rsidRPr="007F0B91" w14:paraId="2BE99DC3" w14:textId="77777777" w:rsidTr="00170CAD">
        <w:trPr>
          <w:trHeight w:val="4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A3F" w14:textId="77777777" w:rsidR="006A5E3F" w:rsidRPr="00334EC1" w:rsidRDefault="006A5E3F" w:rsidP="00170CAD">
            <w:pPr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>1. środki finansowe w dziale 852 – pomoc społeczna,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C6C" w14:textId="23841DDD" w:rsidR="006A5E3F" w:rsidRPr="00334EC1" w:rsidRDefault="00334EC1" w:rsidP="00170CAD">
            <w:pPr>
              <w:jc w:val="right"/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>9.401</w:t>
            </w:r>
            <w:r w:rsidR="008F64A0">
              <w:rPr>
                <w:b/>
                <w:sz w:val="20"/>
                <w:szCs w:val="20"/>
              </w:rPr>
              <w:t>.</w:t>
            </w:r>
            <w:r w:rsidRPr="00334EC1">
              <w:rPr>
                <w:b/>
                <w:sz w:val="20"/>
                <w:szCs w:val="20"/>
              </w:rPr>
              <w:t xml:space="preserve">587,05 </w:t>
            </w:r>
            <w:r w:rsidR="006A5E3F" w:rsidRPr="00334EC1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53474EDB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0580" w14:textId="77777777" w:rsidR="006A5E3F" w:rsidRPr="00334EC1" w:rsidRDefault="006A5E3F" w:rsidP="00170CAD">
            <w:pPr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A2A" w14:textId="43D8141D" w:rsidR="006A5E3F" w:rsidRPr="00334EC1" w:rsidRDefault="00334EC1" w:rsidP="00170CAD">
            <w:pPr>
              <w:jc w:val="right"/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 xml:space="preserve">9.178.661,23 </w:t>
            </w:r>
            <w:r w:rsidR="006A5E3F" w:rsidRPr="00334EC1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3D6E00DC" w14:textId="77777777" w:rsidTr="00170CAD">
        <w:trPr>
          <w:trHeight w:val="2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9FA" w14:textId="77777777" w:rsidR="006A5E3F" w:rsidRPr="00954027" w:rsidRDefault="006A5E3F" w:rsidP="00170CAD">
            <w:pPr>
              <w:ind w:firstLine="426"/>
              <w:rPr>
                <w:sz w:val="20"/>
                <w:szCs w:val="20"/>
              </w:rPr>
            </w:pPr>
            <w:r w:rsidRPr="00954027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487" w14:textId="4808779F" w:rsidR="006A5E3F" w:rsidRPr="00954027" w:rsidRDefault="00954027" w:rsidP="00170CAD">
            <w:pPr>
              <w:jc w:val="right"/>
              <w:rPr>
                <w:bCs/>
                <w:sz w:val="20"/>
                <w:szCs w:val="20"/>
              </w:rPr>
            </w:pPr>
            <w:r w:rsidRPr="00954027">
              <w:rPr>
                <w:bCs/>
                <w:sz w:val="20"/>
                <w:szCs w:val="20"/>
              </w:rPr>
              <w:t xml:space="preserve">1.057.722,57 </w:t>
            </w:r>
            <w:r w:rsidR="006A5E3F" w:rsidRPr="00954027">
              <w:rPr>
                <w:bCs/>
                <w:sz w:val="20"/>
                <w:szCs w:val="20"/>
              </w:rPr>
              <w:t xml:space="preserve">zł </w:t>
            </w:r>
          </w:p>
        </w:tc>
      </w:tr>
      <w:tr w:rsidR="007F0B91" w:rsidRPr="007F0B91" w14:paraId="7F3402C9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E77" w14:textId="77777777" w:rsidR="006A5E3F" w:rsidRPr="00954027" w:rsidRDefault="006A5E3F" w:rsidP="00170CAD">
            <w:pPr>
              <w:ind w:firstLine="426"/>
              <w:rPr>
                <w:sz w:val="20"/>
                <w:szCs w:val="20"/>
              </w:rPr>
            </w:pPr>
            <w:r w:rsidRPr="00954027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7D34" w14:textId="5BA9026D" w:rsidR="006A5E3F" w:rsidRPr="00954027" w:rsidRDefault="00954027" w:rsidP="00170CAD">
            <w:pPr>
              <w:jc w:val="right"/>
              <w:rPr>
                <w:sz w:val="20"/>
                <w:szCs w:val="20"/>
              </w:rPr>
            </w:pPr>
            <w:r w:rsidRPr="00954027">
              <w:rPr>
                <w:sz w:val="20"/>
                <w:szCs w:val="20"/>
              </w:rPr>
              <w:t xml:space="preserve">313.696,00 </w:t>
            </w:r>
            <w:r w:rsidR="006A5E3F" w:rsidRPr="00954027">
              <w:rPr>
                <w:sz w:val="20"/>
                <w:szCs w:val="20"/>
              </w:rPr>
              <w:t>zł</w:t>
            </w:r>
          </w:p>
        </w:tc>
      </w:tr>
      <w:tr w:rsidR="007F0B91" w:rsidRPr="007F0B91" w14:paraId="3086DAA6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37E" w14:textId="77777777" w:rsidR="006A5E3F" w:rsidRPr="007F0B91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F546D3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FAA" w14:textId="209D40FE" w:rsidR="006A5E3F" w:rsidRPr="007F0B91" w:rsidRDefault="00F546D3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F546D3">
              <w:rPr>
                <w:sz w:val="20"/>
                <w:szCs w:val="20"/>
              </w:rPr>
              <w:t xml:space="preserve">3.795.927,71 </w:t>
            </w:r>
            <w:r w:rsidR="006A5E3F" w:rsidRPr="00F546D3">
              <w:rPr>
                <w:sz w:val="20"/>
                <w:szCs w:val="20"/>
              </w:rPr>
              <w:t>zł</w:t>
            </w:r>
          </w:p>
        </w:tc>
      </w:tr>
      <w:tr w:rsidR="007F0B91" w:rsidRPr="007F0B91" w14:paraId="5761B8F5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D7E" w14:textId="7BF58F61" w:rsidR="006A5E3F" w:rsidRPr="007F0B91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F546D3">
              <w:rPr>
                <w:sz w:val="20"/>
                <w:szCs w:val="20"/>
              </w:rPr>
              <w:t xml:space="preserve">prowadzenie </w:t>
            </w:r>
            <w:r w:rsidR="00F546D3" w:rsidRPr="00F546D3">
              <w:rPr>
                <w:sz w:val="20"/>
                <w:szCs w:val="20"/>
              </w:rPr>
              <w:t>3</w:t>
            </w:r>
            <w:r w:rsidRPr="00F546D3">
              <w:rPr>
                <w:sz w:val="20"/>
                <w:szCs w:val="20"/>
              </w:rPr>
              <w:t xml:space="preserve"> mieszkań chronionych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6C9" w14:textId="0FC59BB5" w:rsidR="006A5E3F" w:rsidRPr="007F0B91" w:rsidRDefault="003B7F56" w:rsidP="00170CAD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34.624,94</w:t>
            </w:r>
            <w:r w:rsidR="00F546D3" w:rsidRPr="00F546D3">
              <w:rPr>
                <w:sz w:val="20"/>
                <w:szCs w:val="20"/>
              </w:rPr>
              <w:t xml:space="preserve"> </w:t>
            </w:r>
            <w:r w:rsidR="006A5E3F" w:rsidRPr="00F546D3">
              <w:rPr>
                <w:sz w:val="20"/>
                <w:szCs w:val="20"/>
              </w:rPr>
              <w:t>zł</w:t>
            </w:r>
          </w:p>
        </w:tc>
      </w:tr>
      <w:tr w:rsidR="007F0B91" w:rsidRPr="007F0B91" w14:paraId="0C18FB4E" w14:textId="77777777" w:rsidTr="00170CAD">
        <w:trPr>
          <w:trHeight w:val="10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AA3" w14:textId="24E98239" w:rsidR="006A5E3F" w:rsidRPr="007F0B91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3B7F56">
              <w:rPr>
                <w:sz w:val="20"/>
                <w:szCs w:val="20"/>
              </w:rPr>
              <w:t>utrzymanie Ośrodka (w tym wynagrodzenia 4</w:t>
            </w:r>
            <w:r w:rsidR="003B7F56" w:rsidRPr="003B7F56">
              <w:rPr>
                <w:sz w:val="20"/>
                <w:szCs w:val="20"/>
              </w:rPr>
              <w:t>5</w:t>
            </w:r>
            <w:r w:rsidRPr="003B7F56">
              <w:rPr>
                <w:sz w:val="20"/>
                <w:szCs w:val="20"/>
              </w:rPr>
              <w:t>,</w:t>
            </w:r>
            <w:r w:rsidR="003B7F56" w:rsidRPr="003B7F56">
              <w:rPr>
                <w:sz w:val="20"/>
                <w:szCs w:val="20"/>
              </w:rPr>
              <w:t>6</w:t>
            </w:r>
            <w:r w:rsidRPr="003B7F56">
              <w:rPr>
                <w:sz w:val="20"/>
                <w:szCs w:val="20"/>
              </w:rPr>
              <w:t xml:space="preserve"> etatów, koszty energii elektrycznej i cieplnej, wody, opłat telefonicznych, pocztowych, zakupu artykułów biurowych, wyposażenia, zakupu drobnych usług pozostałych</w:t>
            </w:r>
            <w:r w:rsidR="004877E1">
              <w:rPr>
                <w:sz w:val="20"/>
                <w:szCs w:val="20"/>
              </w:rPr>
              <w:t>)</w:t>
            </w:r>
            <w:r w:rsidRPr="003B7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3200F" w14:textId="75B08FDF" w:rsidR="006A5E3F" w:rsidRPr="00F546D3" w:rsidRDefault="00F546D3" w:rsidP="00170CAD">
            <w:pPr>
              <w:jc w:val="right"/>
              <w:rPr>
                <w:sz w:val="20"/>
                <w:szCs w:val="20"/>
              </w:rPr>
            </w:pPr>
            <w:r w:rsidRPr="00F546D3">
              <w:rPr>
                <w:sz w:val="20"/>
                <w:szCs w:val="20"/>
              </w:rPr>
              <w:t xml:space="preserve">3.388.680,13 </w:t>
            </w:r>
            <w:r w:rsidR="006A5E3F" w:rsidRPr="00F546D3">
              <w:rPr>
                <w:sz w:val="20"/>
                <w:szCs w:val="20"/>
              </w:rPr>
              <w:t>zł</w:t>
            </w:r>
          </w:p>
          <w:p w14:paraId="5F81A80E" w14:textId="636BCC86" w:rsidR="006A5E3F" w:rsidRPr="007F0B91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F546D3">
              <w:rPr>
                <w:sz w:val="20"/>
                <w:szCs w:val="20"/>
              </w:rPr>
              <w:t>(w tym dotacja</w:t>
            </w:r>
            <w:r w:rsidRPr="00F546D3">
              <w:rPr>
                <w:sz w:val="20"/>
                <w:szCs w:val="20"/>
              </w:rPr>
              <w:br/>
              <w:t>z budżetu państwa na to zadanie wyniosła:</w:t>
            </w:r>
            <w:r w:rsidR="00F546D3" w:rsidRPr="00F546D3">
              <w:rPr>
                <w:sz w:val="20"/>
                <w:szCs w:val="20"/>
              </w:rPr>
              <w:t xml:space="preserve"> 400.633,00</w:t>
            </w:r>
            <w:r w:rsidRPr="00F546D3">
              <w:rPr>
                <w:sz w:val="20"/>
                <w:szCs w:val="20"/>
              </w:rPr>
              <w:t xml:space="preserve"> zł)</w:t>
            </w:r>
          </w:p>
        </w:tc>
      </w:tr>
      <w:tr w:rsidR="007F0B91" w:rsidRPr="007F0B91" w14:paraId="1487DB3F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8720" w14:textId="77777777" w:rsidR="006A5E3F" w:rsidRPr="003B7F56" w:rsidRDefault="006A5E3F" w:rsidP="00170CAD">
            <w:pPr>
              <w:ind w:firstLine="426"/>
              <w:rPr>
                <w:sz w:val="20"/>
                <w:szCs w:val="20"/>
              </w:rPr>
            </w:pPr>
            <w:r w:rsidRPr="003B7F56">
              <w:rPr>
                <w:sz w:val="20"/>
                <w:szCs w:val="20"/>
              </w:rPr>
              <w:t xml:space="preserve">ryczałty i dodatki mieszkaniowe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9B69" w14:textId="23A95FA3" w:rsidR="006A5E3F" w:rsidRPr="003B7F56" w:rsidRDefault="003B7F56" w:rsidP="00170CAD">
            <w:pPr>
              <w:jc w:val="right"/>
              <w:rPr>
                <w:sz w:val="20"/>
                <w:szCs w:val="20"/>
              </w:rPr>
            </w:pPr>
            <w:r w:rsidRPr="003B7F56">
              <w:rPr>
                <w:sz w:val="20"/>
                <w:szCs w:val="20"/>
              </w:rPr>
              <w:t xml:space="preserve"> 569.563,41 </w:t>
            </w:r>
            <w:r w:rsidR="006A5E3F" w:rsidRPr="003B7F56">
              <w:rPr>
                <w:sz w:val="20"/>
                <w:szCs w:val="20"/>
              </w:rPr>
              <w:t>zł</w:t>
            </w:r>
          </w:p>
        </w:tc>
      </w:tr>
      <w:tr w:rsidR="001920DB" w:rsidRPr="007F0B91" w14:paraId="4ED857CD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167" w14:textId="16625F66" w:rsidR="001920DB" w:rsidRPr="003B7F56" w:rsidRDefault="001920DB" w:rsidP="001920DB">
            <w:p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dopłaty do czynszu dla najemców, którzy utracili dochody w wyniku  epidemii COVID-19 (Fundusz Przeciwdziałania COVID-19)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EC5" w14:textId="13C77441" w:rsidR="001920DB" w:rsidRPr="003B7F56" w:rsidRDefault="00114352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2.658,66 zł</w:t>
            </w:r>
          </w:p>
        </w:tc>
      </w:tr>
      <w:tr w:rsidR="007F0B91" w:rsidRPr="007F0B91" w14:paraId="46ACDA2A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BA08" w14:textId="49C96529" w:rsidR="006A5E3F" w:rsidRPr="003B7F56" w:rsidRDefault="006A5E3F" w:rsidP="00170CAD">
            <w:pPr>
              <w:ind w:left="426"/>
              <w:rPr>
                <w:sz w:val="20"/>
                <w:szCs w:val="20"/>
              </w:rPr>
            </w:pPr>
            <w:r w:rsidRPr="003B7F56">
              <w:rPr>
                <w:sz w:val="20"/>
                <w:szCs w:val="20"/>
              </w:rPr>
              <w:t xml:space="preserve">realizacja </w:t>
            </w:r>
            <w:r w:rsidRPr="003B7F56">
              <w:rPr>
                <w:bCs/>
                <w:sz w:val="20"/>
                <w:szCs w:val="20"/>
              </w:rPr>
              <w:t>Gminnego Programu Przeciwdziałania Przemocy w Rodzinie i Ochrony Ofiar Przemocy w Rodzinie w Cieszynie na lata 20</w:t>
            </w:r>
            <w:r w:rsidR="003B7F56" w:rsidRPr="003B7F56">
              <w:rPr>
                <w:bCs/>
                <w:sz w:val="20"/>
                <w:szCs w:val="20"/>
              </w:rPr>
              <w:t>21</w:t>
            </w:r>
            <w:r w:rsidRPr="003B7F56">
              <w:rPr>
                <w:bCs/>
                <w:sz w:val="20"/>
                <w:szCs w:val="20"/>
              </w:rPr>
              <w:t xml:space="preserve"> – 202</w:t>
            </w:r>
            <w:r w:rsidR="003B7F56" w:rsidRPr="003B7F56">
              <w:rPr>
                <w:bCs/>
                <w:sz w:val="20"/>
                <w:szCs w:val="20"/>
              </w:rPr>
              <w:t>4</w:t>
            </w:r>
            <w:r w:rsidRPr="003B7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9CF3" w14:textId="7B17E6D5" w:rsidR="006A5E3F" w:rsidRPr="003B7F56" w:rsidRDefault="003B7F56" w:rsidP="00170CAD">
            <w:pPr>
              <w:jc w:val="right"/>
              <w:rPr>
                <w:sz w:val="20"/>
                <w:szCs w:val="20"/>
              </w:rPr>
            </w:pPr>
            <w:r w:rsidRPr="003B7F56">
              <w:rPr>
                <w:sz w:val="20"/>
                <w:szCs w:val="20"/>
              </w:rPr>
              <w:t xml:space="preserve">2.186,29 </w:t>
            </w:r>
            <w:r w:rsidR="006A5E3F" w:rsidRPr="003B7F56">
              <w:rPr>
                <w:sz w:val="20"/>
                <w:szCs w:val="20"/>
              </w:rPr>
              <w:t>zł</w:t>
            </w:r>
          </w:p>
        </w:tc>
      </w:tr>
      <w:tr w:rsidR="007F0B91" w:rsidRPr="007F0B91" w14:paraId="05821488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495" w14:textId="77777777" w:rsidR="006A5E3F" w:rsidRDefault="006A5E3F" w:rsidP="00170CAD">
            <w:pPr>
              <w:ind w:left="426"/>
              <w:rPr>
                <w:sz w:val="20"/>
                <w:szCs w:val="20"/>
              </w:rPr>
            </w:pPr>
            <w:r w:rsidRPr="001920DB">
              <w:rPr>
                <w:sz w:val="20"/>
                <w:szCs w:val="20"/>
              </w:rPr>
              <w:t xml:space="preserve">realizacja Programu „Wspieraj </w:t>
            </w:r>
            <w:r w:rsidR="0089088C" w:rsidRPr="001920DB">
              <w:rPr>
                <w:sz w:val="20"/>
                <w:szCs w:val="20"/>
              </w:rPr>
              <w:t>S</w:t>
            </w:r>
            <w:r w:rsidRPr="001920DB">
              <w:rPr>
                <w:sz w:val="20"/>
                <w:szCs w:val="20"/>
              </w:rPr>
              <w:t xml:space="preserve">eniora” </w:t>
            </w:r>
          </w:p>
          <w:p w14:paraId="34C9EA13" w14:textId="1CC4FF4A" w:rsidR="001920DB" w:rsidRPr="001920DB" w:rsidRDefault="001920DB" w:rsidP="00170CAD">
            <w:pPr>
              <w:ind w:left="42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(Fundusz Przeciwdziałania COVID-19)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82F" w14:textId="0F4252BC" w:rsidR="001920DB" w:rsidRPr="001920DB" w:rsidRDefault="001920DB" w:rsidP="00170CAD">
            <w:pPr>
              <w:jc w:val="right"/>
              <w:rPr>
                <w:sz w:val="20"/>
                <w:szCs w:val="20"/>
              </w:rPr>
            </w:pPr>
            <w:r w:rsidRPr="001920DB">
              <w:rPr>
                <w:sz w:val="20"/>
                <w:szCs w:val="20"/>
              </w:rPr>
              <w:t>9.123,42 zł</w:t>
            </w:r>
          </w:p>
          <w:p w14:paraId="78483765" w14:textId="0DE5AF0A" w:rsidR="006A5E3F" w:rsidRPr="007F0B91" w:rsidRDefault="006A5E3F" w:rsidP="00896C73">
            <w:pPr>
              <w:jc w:val="right"/>
              <w:rPr>
                <w:color w:val="FF0000"/>
                <w:sz w:val="20"/>
                <w:szCs w:val="20"/>
              </w:rPr>
            </w:pPr>
            <w:r w:rsidRPr="000118DA">
              <w:rPr>
                <w:sz w:val="20"/>
                <w:szCs w:val="20"/>
              </w:rPr>
              <w:t>(dotacja</w:t>
            </w:r>
            <w:r w:rsidR="00896C73" w:rsidRPr="000118DA">
              <w:rPr>
                <w:sz w:val="20"/>
                <w:szCs w:val="20"/>
              </w:rPr>
              <w:t>)</w:t>
            </w:r>
          </w:p>
        </w:tc>
      </w:tr>
      <w:tr w:rsidR="007F0B91" w:rsidRPr="007F0B91" w14:paraId="391B6382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C2D" w14:textId="6E3CF384" w:rsidR="006A5E3F" w:rsidRPr="007F0B91" w:rsidRDefault="00114352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114352">
              <w:rPr>
                <w:sz w:val="20"/>
                <w:szCs w:val="20"/>
              </w:rPr>
              <w:t>prace społecznie użyteczne</w:t>
            </w:r>
            <w:r>
              <w:rPr>
                <w:sz w:val="20"/>
                <w:szCs w:val="20"/>
              </w:rPr>
              <w:t xml:space="preserve"> </w:t>
            </w:r>
            <w:r w:rsidRPr="00896C73">
              <w:rPr>
                <w:sz w:val="20"/>
                <w:szCs w:val="20"/>
              </w:rPr>
              <w:t>(</w:t>
            </w:r>
            <w:r w:rsidR="004877E1" w:rsidRPr="00896C73">
              <w:rPr>
                <w:sz w:val="20"/>
                <w:szCs w:val="20"/>
              </w:rPr>
              <w:t>Fundusz Pracy</w:t>
            </w:r>
            <w:r w:rsidRPr="00896C73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216" w14:textId="33EFA1B4" w:rsidR="006A5E3F" w:rsidRPr="007F0B91" w:rsidRDefault="00114352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114352">
              <w:rPr>
                <w:sz w:val="20"/>
                <w:szCs w:val="20"/>
              </w:rPr>
              <w:t xml:space="preserve">4.478,10 zł  </w:t>
            </w:r>
          </w:p>
        </w:tc>
      </w:tr>
      <w:tr w:rsidR="007F0B91" w:rsidRPr="007F0B91" w14:paraId="6975B630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0EF" w14:textId="77777777" w:rsidR="006A5E3F" w:rsidRPr="00334EC1" w:rsidRDefault="006A5E3F" w:rsidP="00170CAD">
            <w:pPr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171" w14:textId="28295D19" w:rsidR="006A5E3F" w:rsidRPr="00334EC1" w:rsidRDefault="00334EC1" w:rsidP="00170CAD">
            <w:pPr>
              <w:jc w:val="right"/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 xml:space="preserve">222.925,82 </w:t>
            </w:r>
            <w:r w:rsidR="006A5E3F" w:rsidRPr="00334EC1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03B129DE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3CFB" w14:textId="77777777" w:rsidR="006A5E3F" w:rsidRPr="007F0B91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873" w14:textId="4576C38E" w:rsidR="006A5E3F" w:rsidRPr="007F0B91" w:rsidRDefault="00DA5DDA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>200.638,34</w:t>
            </w:r>
            <w:r w:rsidR="006A5E3F" w:rsidRPr="00DA5DDA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4C422001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E751" w14:textId="77777777" w:rsidR="006A5E3F" w:rsidRPr="007F0B91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4B6" w14:textId="2D143E12" w:rsidR="006A5E3F" w:rsidRPr="00DA5DDA" w:rsidRDefault="00DA5DDA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 xml:space="preserve">12.027,75 </w:t>
            </w:r>
            <w:r w:rsidR="006A5E3F" w:rsidRPr="00DA5DDA">
              <w:rPr>
                <w:sz w:val="20"/>
                <w:szCs w:val="20"/>
              </w:rPr>
              <w:t>zł</w:t>
            </w:r>
          </w:p>
          <w:p w14:paraId="37E20C21" w14:textId="77777777" w:rsidR="006A5E3F" w:rsidRPr="00DA5DDA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>(w tym obsługa zadania:</w:t>
            </w:r>
          </w:p>
          <w:p w14:paraId="75F828CC" w14:textId="3866F885" w:rsidR="006A5E3F" w:rsidRPr="007F0B91" w:rsidRDefault="006A5E3F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 xml:space="preserve"> </w:t>
            </w:r>
            <w:r w:rsidR="00DA5DDA" w:rsidRPr="00DA5DDA">
              <w:rPr>
                <w:sz w:val="20"/>
                <w:szCs w:val="20"/>
              </w:rPr>
              <w:t xml:space="preserve">177,75 </w:t>
            </w:r>
            <w:r w:rsidRPr="00DA5DDA">
              <w:rPr>
                <w:sz w:val="20"/>
                <w:szCs w:val="20"/>
              </w:rPr>
              <w:t>zł)</w:t>
            </w:r>
          </w:p>
        </w:tc>
      </w:tr>
      <w:tr w:rsidR="007F0B91" w:rsidRPr="007F0B91" w14:paraId="67EE3A54" w14:textId="77777777" w:rsidTr="00170C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B6FC" w14:textId="77777777" w:rsidR="006A5E3F" w:rsidRPr="00DA5DDA" w:rsidRDefault="006A5E3F" w:rsidP="00170CAD">
            <w:pPr>
              <w:ind w:firstLine="426"/>
              <w:rPr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>dodatki energetyczne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953F" w14:textId="2F81FE6A" w:rsidR="006A5E3F" w:rsidRPr="00DA5DDA" w:rsidRDefault="00DA5DDA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 xml:space="preserve">10.259,73 </w:t>
            </w:r>
            <w:r w:rsidR="006A5E3F" w:rsidRPr="00DA5DDA">
              <w:rPr>
                <w:sz w:val="20"/>
                <w:szCs w:val="20"/>
              </w:rPr>
              <w:t>zł</w:t>
            </w:r>
          </w:p>
          <w:p w14:paraId="50E47876" w14:textId="41848C99" w:rsidR="006A5E3F" w:rsidRPr="00DA5DDA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DA5DDA">
              <w:rPr>
                <w:sz w:val="20"/>
                <w:szCs w:val="20"/>
              </w:rPr>
              <w:t xml:space="preserve">(w tym obsługa zadania:  </w:t>
            </w:r>
            <w:r w:rsidR="00DA5DDA" w:rsidRPr="00DA5DDA">
              <w:rPr>
                <w:sz w:val="20"/>
                <w:szCs w:val="20"/>
              </w:rPr>
              <w:t xml:space="preserve">201,05 </w:t>
            </w:r>
            <w:r w:rsidRPr="00DA5DDA">
              <w:rPr>
                <w:sz w:val="20"/>
                <w:szCs w:val="20"/>
              </w:rPr>
              <w:t>zł)</w:t>
            </w:r>
          </w:p>
        </w:tc>
      </w:tr>
      <w:tr w:rsidR="007F0B91" w:rsidRPr="007F0B91" w14:paraId="40836C7B" w14:textId="77777777" w:rsidTr="00170CAD">
        <w:trPr>
          <w:trHeight w:val="2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A532" w14:textId="77777777" w:rsidR="006A5E3F" w:rsidRPr="002348E5" w:rsidRDefault="006A5E3F" w:rsidP="00170CAD">
            <w:pPr>
              <w:rPr>
                <w:b/>
                <w:sz w:val="20"/>
                <w:szCs w:val="20"/>
              </w:rPr>
            </w:pPr>
            <w:r w:rsidRPr="002348E5">
              <w:rPr>
                <w:b/>
                <w:sz w:val="20"/>
                <w:szCs w:val="20"/>
              </w:rPr>
              <w:t xml:space="preserve">2. środki finansowe w dziale 855 – rodzina, ujęte w planie finansowym MOPS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5299" w14:textId="2F7BC85D" w:rsidR="006A5E3F" w:rsidRPr="002348E5" w:rsidRDefault="002348E5" w:rsidP="00170CAD">
            <w:pPr>
              <w:jc w:val="right"/>
              <w:rPr>
                <w:b/>
                <w:sz w:val="20"/>
                <w:szCs w:val="20"/>
              </w:rPr>
            </w:pPr>
            <w:r w:rsidRPr="002348E5">
              <w:rPr>
                <w:b/>
                <w:sz w:val="20"/>
                <w:szCs w:val="20"/>
              </w:rPr>
              <w:t xml:space="preserve">44.427.556,38 </w:t>
            </w:r>
            <w:r w:rsidR="006A5E3F" w:rsidRPr="002348E5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76742735" w14:textId="77777777" w:rsidTr="00170CAD">
        <w:trPr>
          <w:trHeight w:val="2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8DAB" w14:textId="77777777" w:rsidR="006A5E3F" w:rsidRPr="00334EC1" w:rsidRDefault="006A5E3F" w:rsidP="00170CAD">
            <w:pPr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>środki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9836" w14:textId="4DC55856" w:rsidR="006A5E3F" w:rsidRPr="00334EC1" w:rsidRDefault="00334EC1" w:rsidP="00170CAD">
            <w:pPr>
              <w:jc w:val="right"/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 xml:space="preserve">611.368,04 </w:t>
            </w:r>
            <w:r w:rsidR="006A5E3F" w:rsidRPr="00334EC1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3BE26B21" w14:textId="77777777" w:rsidTr="00170CAD">
        <w:trPr>
          <w:trHeight w:val="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030E" w14:textId="16670714" w:rsidR="006A5E3F" w:rsidRPr="007F0B91" w:rsidRDefault="006A5E3F" w:rsidP="00170CAD">
            <w:pPr>
              <w:ind w:left="426"/>
              <w:rPr>
                <w:b/>
                <w:color w:val="FF0000"/>
                <w:sz w:val="20"/>
                <w:szCs w:val="20"/>
              </w:rPr>
            </w:pPr>
            <w:r w:rsidRPr="001807E8">
              <w:rPr>
                <w:sz w:val="20"/>
                <w:szCs w:val="20"/>
              </w:rPr>
              <w:lastRenderedPageBreak/>
              <w:t>środki z Funduszu Pracy na wypłatę dodatku dla asystentów rodziny</w:t>
            </w:r>
            <w:r w:rsidR="001807E8">
              <w:rPr>
                <w:sz w:val="20"/>
                <w:szCs w:val="20"/>
              </w:rPr>
              <w:br/>
            </w:r>
            <w:r w:rsidRPr="001807E8">
              <w:rPr>
                <w:sz w:val="20"/>
                <w:szCs w:val="20"/>
              </w:rPr>
              <w:t>w ramach „Programu asystent rodziny na rok 202</w:t>
            </w:r>
            <w:r w:rsidR="001807E8">
              <w:rPr>
                <w:sz w:val="20"/>
                <w:szCs w:val="20"/>
              </w:rPr>
              <w:t>1</w:t>
            </w:r>
            <w:r w:rsidRPr="001807E8">
              <w:rPr>
                <w:sz w:val="20"/>
                <w:szCs w:val="20"/>
              </w:rPr>
              <w:t xml:space="preserve">” </w:t>
            </w:r>
            <w:r w:rsidR="001807E8" w:rsidRPr="001807E8">
              <w:rPr>
                <w:sz w:val="20"/>
                <w:szCs w:val="20"/>
              </w:rPr>
              <w:t>(Fundusz Pracy)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F1204" w14:textId="77777777" w:rsidR="006A5E3F" w:rsidRPr="007F0B91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B530CCE" w14:textId="27E8693D" w:rsidR="006A5E3F" w:rsidRPr="001807E8" w:rsidRDefault="001807E8" w:rsidP="00170CAD">
            <w:pPr>
              <w:jc w:val="right"/>
              <w:rPr>
                <w:sz w:val="20"/>
                <w:szCs w:val="20"/>
              </w:rPr>
            </w:pPr>
            <w:r w:rsidRPr="001807E8">
              <w:rPr>
                <w:sz w:val="20"/>
                <w:szCs w:val="20"/>
              </w:rPr>
              <w:t xml:space="preserve">12.000,00 </w:t>
            </w:r>
            <w:r w:rsidR="006A5E3F" w:rsidRPr="001807E8">
              <w:rPr>
                <w:sz w:val="20"/>
                <w:szCs w:val="20"/>
              </w:rPr>
              <w:t>zł</w:t>
            </w:r>
          </w:p>
          <w:p w14:paraId="2C1EFD26" w14:textId="77777777" w:rsidR="006A5E3F" w:rsidRPr="007F0B91" w:rsidRDefault="006A5E3F" w:rsidP="00170CAD">
            <w:pPr>
              <w:jc w:val="right"/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7F0B91" w:rsidRPr="007F0B91" w14:paraId="29DDA139" w14:textId="77777777" w:rsidTr="00170CAD">
        <w:trPr>
          <w:trHeight w:val="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4A009" w14:textId="77777777" w:rsidR="006A5E3F" w:rsidRPr="001807E8" w:rsidRDefault="006A5E3F" w:rsidP="00170CAD">
            <w:pPr>
              <w:ind w:left="426"/>
              <w:rPr>
                <w:sz w:val="20"/>
                <w:szCs w:val="20"/>
              </w:rPr>
            </w:pPr>
            <w:r w:rsidRPr="001807E8">
              <w:rPr>
                <w:sz w:val="20"/>
                <w:szCs w:val="20"/>
              </w:rPr>
              <w:t>dodatkowe działania w zakresie wspierania rodzin z trudnościami w wypełnianiu funkcji opiekuńczo-wychowawczych – usługi tłumacza języka migowego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6B50" w14:textId="3E05FCF5" w:rsidR="006A5E3F" w:rsidRPr="001807E8" w:rsidRDefault="001807E8" w:rsidP="00170CAD">
            <w:pPr>
              <w:jc w:val="right"/>
              <w:rPr>
                <w:sz w:val="20"/>
                <w:szCs w:val="20"/>
              </w:rPr>
            </w:pPr>
            <w:r w:rsidRPr="001807E8">
              <w:rPr>
                <w:sz w:val="20"/>
                <w:szCs w:val="20"/>
              </w:rPr>
              <w:t xml:space="preserve"> 4.716,13 </w:t>
            </w:r>
            <w:r w:rsidR="006A5E3F" w:rsidRPr="001807E8">
              <w:rPr>
                <w:sz w:val="20"/>
                <w:szCs w:val="20"/>
              </w:rPr>
              <w:t>zł</w:t>
            </w:r>
          </w:p>
        </w:tc>
      </w:tr>
      <w:tr w:rsidR="007F0B91" w:rsidRPr="007F0B91" w14:paraId="357D8F72" w14:textId="77777777" w:rsidTr="009B5BB3">
        <w:trPr>
          <w:trHeight w:val="3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C06C" w14:textId="1336A4E0" w:rsidR="006A5E3F" w:rsidRPr="007F0B91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9B5BB3">
              <w:rPr>
                <w:sz w:val="20"/>
                <w:szCs w:val="20"/>
              </w:rPr>
              <w:t>współfinansowanie pobytu dzieci w pieczy zastępczej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CC927" w14:textId="469AF404" w:rsidR="006A5E3F" w:rsidRPr="007F0B91" w:rsidRDefault="009B5BB3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9B5BB3">
              <w:rPr>
                <w:sz w:val="20"/>
                <w:szCs w:val="20"/>
              </w:rPr>
              <w:t xml:space="preserve">594.651,91 </w:t>
            </w:r>
            <w:r w:rsidR="006A5E3F" w:rsidRPr="009B5BB3">
              <w:rPr>
                <w:sz w:val="20"/>
                <w:szCs w:val="20"/>
              </w:rPr>
              <w:t>zł</w:t>
            </w:r>
          </w:p>
        </w:tc>
      </w:tr>
      <w:tr w:rsidR="007F0B91" w:rsidRPr="007F0B91" w14:paraId="5B0935E3" w14:textId="77777777" w:rsidTr="00170CAD">
        <w:trPr>
          <w:trHeight w:val="2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C5280" w14:textId="77777777" w:rsidR="006A5E3F" w:rsidRPr="00334EC1" w:rsidRDefault="006A5E3F" w:rsidP="00170CAD">
            <w:pPr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 xml:space="preserve">środki na zadania zlecone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DB41" w14:textId="1B9D1229" w:rsidR="006A5E3F" w:rsidRPr="00334EC1" w:rsidRDefault="006A5E3F" w:rsidP="00170CAD">
            <w:pPr>
              <w:jc w:val="right"/>
              <w:rPr>
                <w:b/>
                <w:sz w:val="20"/>
                <w:szCs w:val="20"/>
              </w:rPr>
            </w:pPr>
            <w:r w:rsidRPr="00334EC1">
              <w:rPr>
                <w:b/>
                <w:sz w:val="20"/>
                <w:szCs w:val="20"/>
              </w:rPr>
              <w:t xml:space="preserve"> </w:t>
            </w:r>
            <w:r w:rsidR="00334EC1" w:rsidRPr="00334EC1">
              <w:rPr>
                <w:b/>
                <w:sz w:val="20"/>
                <w:szCs w:val="20"/>
              </w:rPr>
              <w:t xml:space="preserve">43.816.188,34 </w:t>
            </w:r>
            <w:r w:rsidRPr="00334EC1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73ECA964" w14:textId="77777777" w:rsidTr="00170CAD">
        <w:trPr>
          <w:trHeight w:val="89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272D" w14:textId="77777777" w:rsidR="006A5E3F" w:rsidRPr="007F0B91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9B5BB3">
              <w:rPr>
                <w:sz w:val="20"/>
                <w:szCs w:val="20"/>
              </w:rPr>
              <w:t>świadczenia rodzinne, fundusz alimentacyjny, zasiłki dla opiekunów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C976E" w14:textId="132913BC" w:rsidR="006A5E3F" w:rsidRPr="00817339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 xml:space="preserve"> </w:t>
            </w:r>
            <w:r w:rsidR="009B5BB3" w:rsidRPr="00817339">
              <w:rPr>
                <w:sz w:val="20"/>
                <w:szCs w:val="20"/>
              </w:rPr>
              <w:t xml:space="preserve">9.303.860,13 </w:t>
            </w:r>
            <w:r w:rsidRPr="00817339">
              <w:rPr>
                <w:sz w:val="20"/>
                <w:szCs w:val="20"/>
              </w:rPr>
              <w:t>zł</w:t>
            </w:r>
          </w:p>
          <w:p w14:paraId="0C6A25A4" w14:textId="77777777" w:rsidR="006A5E3F" w:rsidRPr="000118DA" w:rsidRDefault="006A5E3F" w:rsidP="00170CAD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 w:rsidRPr="000118DA">
              <w:rPr>
                <w:sz w:val="20"/>
                <w:szCs w:val="20"/>
              </w:rPr>
              <w:t xml:space="preserve">(w tym obsługa świadczeń i wynagrodzenia </w:t>
            </w:r>
          </w:p>
          <w:p w14:paraId="3633951F" w14:textId="5B5FC138" w:rsidR="006A5E3F" w:rsidRPr="007F0B91" w:rsidRDefault="006A5E3F" w:rsidP="007A17E7">
            <w:pPr>
              <w:pStyle w:val="Akapitzlist"/>
              <w:ind w:left="175" w:hanging="110"/>
              <w:jc w:val="right"/>
              <w:rPr>
                <w:b/>
                <w:color w:val="FF0000"/>
                <w:sz w:val="20"/>
                <w:szCs w:val="20"/>
              </w:rPr>
            </w:pPr>
            <w:r w:rsidRPr="000118DA">
              <w:rPr>
                <w:sz w:val="20"/>
                <w:szCs w:val="20"/>
              </w:rPr>
              <w:t xml:space="preserve"> </w:t>
            </w:r>
            <w:r w:rsidR="000118DA" w:rsidRPr="000118DA">
              <w:rPr>
                <w:sz w:val="20"/>
                <w:szCs w:val="20"/>
              </w:rPr>
              <w:t>5,5 etatu</w:t>
            </w:r>
            <w:r w:rsidRPr="000118DA">
              <w:rPr>
                <w:sz w:val="20"/>
                <w:szCs w:val="20"/>
              </w:rPr>
              <w:t>:</w:t>
            </w:r>
            <w:r w:rsidR="007A17E7">
              <w:rPr>
                <w:sz w:val="20"/>
                <w:szCs w:val="20"/>
              </w:rPr>
              <w:t xml:space="preserve"> </w:t>
            </w:r>
            <w:r w:rsidR="00817339" w:rsidRPr="00817339">
              <w:rPr>
                <w:sz w:val="20"/>
                <w:szCs w:val="20"/>
              </w:rPr>
              <w:t xml:space="preserve">258.049,52 </w:t>
            </w:r>
            <w:r w:rsidRPr="00817339">
              <w:rPr>
                <w:sz w:val="20"/>
                <w:szCs w:val="20"/>
              </w:rPr>
              <w:t>zł)</w:t>
            </w:r>
          </w:p>
        </w:tc>
      </w:tr>
      <w:tr w:rsidR="007F0B91" w:rsidRPr="007F0B91" w14:paraId="2D616075" w14:textId="77777777" w:rsidTr="00170CAD">
        <w:trPr>
          <w:trHeight w:val="7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4714" w14:textId="77777777" w:rsidR="006A5E3F" w:rsidRPr="007F0B91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2BDE1" w14:textId="7503F52E" w:rsidR="006A5E3F" w:rsidRPr="00817339" w:rsidRDefault="00817339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 xml:space="preserve">34.408.252,09 </w:t>
            </w:r>
            <w:r w:rsidR="006A5E3F" w:rsidRPr="00817339">
              <w:rPr>
                <w:sz w:val="20"/>
                <w:szCs w:val="20"/>
              </w:rPr>
              <w:t>zł</w:t>
            </w:r>
          </w:p>
          <w:p w14:paraId="3D4B44FE" w14:textId="77777777" w:rsidR="006A5E3F" w:rsidRPr="000118DA" w:rsidRDefault="006A5E3F" w:rsidP="00170CAD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 w:rsidRPr="000118DA">
              <w:rPr>
                <w:sz w:val="20"/>
                <w:szCs w:val="20"/>
              </w:rPr>
              <w:t xml:space="preserve">(w tym obsługa świadczeń i wynagrodzenia </w:t>
            </w:r>
          </w:p>
          <w:p w14:paraId="78D20D9E" w14:textId="5EE186DA" w:rsidR="006A5E3F" w:rsidRPr="007F0B91" w:rsidRDefault="000118DA" w:rsidP="007A17E7">
            <w:pPr>
              <w:pStyle w:val="Akapitzlist"/>
              <w:ind w:left="33" w:firstLine="32"/>
              <w:jc w:val="right"/>
              <w:rPr>
                <w:b/>
                <w:color w:val="FF0000"/>
                <w:sz w:val="20"/>
                <w:szCs w:val="20"/>
              </w:rPr>
            </w:pPr>
            <w:r w:rsidRPr="000118DA">
              <w:rPr>
                <w:sz w:val="20"/>
                <w:szCs w:val="20"/>
              </w:rPr>
              <w:t>4,5 etatu</w:t>
            </w:r>
            <w:r w:rsidR="006A5E3F" w:rsidRPr="000118DA">
              <w:rPr>
                <w:sz w:val="20"/>
                <w:szCs w:val="20"/>
              </w:rPr>
              <w:t>:</w:t>
            </w:r>
            <w:r w:rsidR="007A17E7">
              <w:rPr>
                <w:sz w:val="20"/>
                <w:szCs w:val="20"/>
              </w:rPr>
              <w:t xml:space="preserve"> </w:t>
            </w:r>
            <w:r w:rsidR="00817339" w:rsidRPr="00817339">
              <w:rPr>
                <w:sz w:val="20"/>
                <w:szCs w:val="20"/>
              </w:rPr>
              <w:t xml:space="preserve">291.419,94 </w:t>
            </w:r>
            <w:r w:rsidR="006A5E3F" w:rsidRPr="00817339">
              <w:rPr>
                <w:sz w:val="20"/>
                <w:szCs w:val="20"/>
              </w:rPr>
              <w:t xml:space="preserve">zł) </w:t>
            </w:r>
          </w:p>
        </w:tc>
      </w:tr>
      <w:tr w:rsidR="007F0B91" w:rsidRPr="007F0B91" w14:paraId="1F7BA345" w14:textId="77777777" w:rsidTr="00170CAD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E3E4D" w14:textId="243172A3" w:rsidR="006A5E3F" w:rsidRPr="007F0B91" w:rsidRDefault="006A5E3F" w:rsidP="00170CAD">
            <w:pPr>
              <w:tabs>
                <w:tab w:val="left" w:pos="426"/>
              </w:tabs>
              <w:ind w:left="426"/>
              <w:rPr>
                <w:color w:val="FF0000"/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 xml:space="preserve">realizacja rządowego </w:t>
            </w:r>
            <w:r w:rsidR="0089088C" w:rsidRPr="00817339">
              <w:rPr>
                <w:sz w:val="20"/>
                <w:szCs w:val="20"/>
              </w:rPr>
              <w:t>P</w:t>
            </w:r>
            <w:r w:rsidRPr="00817339">
              <w:rPr>
                <w:sz w:val="20"/>
                <w:szCs w:val="20"/>
              </w:rPr>
              <w:t>rogramu „Dobry start”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C72C5" w14:textId="414ABBB4" w:rsidR="006A5E3F" w:rsidRPr="00817339" w:rsidRDefault="00817339" w:rsidP="00817339">
            <w:pPr>
              <w:jc w:val="right"/>
              <w:rPr>
                <w:color w:val="FF0000"/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>600,00</w:t>
            </w:r>
            <w:r w:rsidR="006A5E3F" w:rsidRPr="00817339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7AEDF36C" w14:textId="77777777" w:rsidTr="00170CAD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4E47" w14:textId="77777777" w:rsidR="006A5E3F" w:rsidRPr="003C4E2D" w:rsidRDefault="006A5E3F" w:rsidP="00170CA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3C4E2D">
              <w:rPr>
                <w:sz w:val="20"/>
                <w:szCs w:val="20"/>
              </w:rPr>
              <w:t xml:space="preserve">składki na fundusz zdrowia od osób pobierających świadczenie pielęgnacyjne, zasiłek dla opiekuna i specjalny zasiłek opiekuńczy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EED2E" w14:textId="7B69A561" w:rsidR="006A5E3F" w:rsidRPr="003C4E2D" w:rsidRDefault="003C4E2D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C4E2D">
              <w:rPr>
                <w:sz w:val="20"/>
                <w:szCs w:val="20"/>
              </w:rPr>
              <w:t>91.104,99</w:t>
            </w:r>
            <w:r w:rsidR="006A5E3F" w:rsidRPr="003C4E2D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63346F4E" w14:textId="77777777" w:rsidTr="00587119">
        <w:trPr>
          <w:trHeight w:val="9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5DDD" w14:textId="77777777" w:rsidR="006A5E3F" w:rsidRPr="007F0B91" w:rsidRDefault="006A5E3F" w:rsidP="00170CAD">
            <w:pPr>
              <w:tabs>
                <w:tab w:val="left" w:pos="426"/>
              </w:tabs>
              <w:ind w:left="426"/>
              <w:rPr>
                <w:color w:val="FF0000"/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>realizacja ustawy o wsparciu kobiet w ciąży i rodzin „Za życiem”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A2DA" w14:textId="275E43CE" w:rsidR="006A5E3F" w:rsidRPr="00817339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 xml:space="preserve"> </w:t>
            </w:r>
            <w:r w:rsidR="00817339" w:rsidRPr="00817339">
              <w:rPr>
                <w:sz w:val="20"/>
                <w:szCs w:val="20"/>
              </w:rPr>
              <w:t xml:space="preserve">12.371,13 </w:t>
            </w:r>
            <w:r w:rsidRPr="00817339">
              <w:rPr>
                <w:sz w:val="20"/>
                <w:szCs w:val="20"/>
              </w:rPr>
              <w:t>zł</w:t>
            </w:r>
          </w:p>
          <w:p w14:paraId="0B9D6E8C" w14:textId="77777777" w:rsidR="006A5E3F" w:rsidRPr="00817339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>(w tym obsługa świadczeń:</w:t>
            </w:r>
          </w:p>
          <w:p w14:paraId="31A6B32C" w14:textId="2AFBA684" w:rsidR="006A5E3F" w:rsidRPr="007F0B91" w:rsidRDefault="00817339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817339">
              <w:rPr>
                <w:sz w:val="20"/>
                <w:szCs w:val="20"/>
              </w:rPr>
              <w:t xml:space="preserve">371,13 </w:t>
            </w:r>
            <w:r w:rsidR="006A5E3F" w:rsidRPr="00817339">
              <w:rPr>
                <w:sz w:val="20"/>
                <w:szCs w:val="20"/>
              </w:rPr>
              <w:t xml:space="preserve">zł) </w:t>
            </w:r>
          </w:p>
        </w:tc>
      </w:tr>
      <w:tr w:rsidR="00065834" w:rsidRPr="007F0B91" w14:paraId="26B20128" w14:textId="77777777" w:rsidTr="00170CA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DA5" w14:textId="1C545F2D" w:rsidR="00065834" w:rsidRPr="003C4E2D" w:rsidRDefault="00065834" w:rsidP="00170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C4E2D">
              <w:rPr>
                <w:b/>
                <w:sz w:val="20"/>
                <w:szCs w:val="20"/>
              </w:rPr>
              <w:t>środki finansowe w dziale 851 – ochrona zdrowia,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FC7" w14:textId="451E747A" w:rsidR="00065834" w:rsidRPr="003C4E2D" w:rsidRDefault="00846E8E" w:rsidP="00170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145.783,34</w:t>
            </w:r>
          </w:p>
        </w:tc>
      </w:tr>
      <w:tr w:rsidR="007F0B91" w:rsidRPr="007F0B91" w14:paraId="1BA5A61F" w14:textId="77777777" w:rsidTr="00561B2F">
        <w:trPr>
          <w:trHeight w:val="31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8BF" w14:textId="458DD47B" w:rsidR="006A5E3F" w:rsidRPr="00643765" w:rsidRDefault="006A5E3F" w:rsidP="00643765">
            <w:pPr>
              <w:ind w:left="447"/>
              <w:rPr>
                <w:bCs/>
                <w:sz w:val="20"/>
                <w:szCs w:val="20"/>
              </w:rPr>
            </w:pPr>
            <w:r w:rsidRPr="00643765">
              <w:rPr>
                <w:bCs/>
                <w:sz w:val="20"/>
                <w:szCs w:val="20"/>
              </w:rPr>
              <w:t>decyzje dla osób nieubezpieczonych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96E" w14:textId="6783E51B" w:rsidR="006A5E3F" w:rsidRPr="004D20D2" w:rsidRDefault="003C4E2D" w:rsidP="00170CAD">
            <w:pPr>
              <w:jc w:val="right"/>
              <w:rPr>
                <w:bCs/>
                <w:sz w:val="20"/>
                <w:szCs w:val="20"/>
              </w:rPr>
            </w:pPr>
            <w:r w:rsidRPr="004D20D2">
              <w:rPr>
                <w:bCs/>
                <w:sz w:val="20"/>
                <w:szCs w:val="20"/>
              </w:rPr>
              <w:t>2.757,49</w:t>
            </w:r>
            <w:r w:rsidR="006A5E3F" w:rsidRPr="004D20D2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7F0B91" w:rsidRPr="007F0B91" w14:paraId="5F0A91A4" w14:textId="77777777" w:rsidTr="00587119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FD7" w14:textId="55D02CC3" w:rsidR="004D20D2" w:rsidRPr="004D20D2" w:rsidRDefault="004D20D2" w:rsidP="00643765">
            <w:pPr>
              <w:ind w:left="4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zadania z zakresu przeciwdziałania </w:t>
            </w:r>
            <w:r w:rsidR="006A5E3F" w:rsidRPr="00643765">
              <w:rPr>
                <w:bCs/>
                <w:sz w:val="20"/>
                <w:szCs w:val="20"/>
              </w:rPr>
              <w:t>alkoholizmowi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702" w14:textId="0BF91A39" w:rsidR="006A5E3F" w:rsidRPr="004D20D2" w:rsidRDefault="00896C73" w:rsidP="00170CAD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896C73">
              <w:rPr>
                <w:bCs/>
                <w:sz w:val="20"/>
                <w:szCs w:val="20"/>
              </w:rPr>
              <w:t>130.</w:t>
            </w:r>
            <w:r w:rsidR="00846E8E">
              <w:rPr>
                <w:bCs/>
                <w:sz w:val="20"/>
                <w:szCs w:val="20"/>
              </w:rPr>
              <w:t>169,75</w:t>
            </w:r>
            <w:r w:rsidRPr="00896C73">
              <w:rPr>
                <w:bCs/>
                <w:sz w:val="20"/>
                <w:szCs w:val="20"/>
              </w:rPr>
              <w:t xml:space="preserve"> </w:t>
            </w:r>
            <w:r w:rsidR="006A5E3F" w:rsidRPr="00896C73">
              <w:rPr>
                <w:bCs/>
                <w:sz w:val="20"/>
                <w:szCs w:val="20"/>
              </w:rPr>
              <w:t>zł</w:t>
            </w:r>
          </w:p>
        </w:tc>
      </w:tr>
      <w:tr w:rsidR="006E774E" w:rsidRPr="006E774E" w14:paraId="3CEAABA3" w14:textId="77777777" w:rsidTr="00587119">
        <w:trPr>
          <w:trHeight w:val="23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938" w14:textId="0E362665" w:rsidR="006A5E3F" w:rsidRPr="00643765" w:rsidRDefault="004D20D2" w:rsidP="00643765">
            <w:pPr>
              <w:ind w:left="447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zadania z zakresu </w:t>
            </w:r>
            <w:r w:rsidR="006A5E3F" w:rsidRPr="00643765">
              <w:rPr>
                <w:bCs/>
                <w:sz w:val="20"/>
                <w:szCs w:val="20"/>
              </w:rPr>
              <w:t>zwalczani</w:t>
            </w:r>
            <w:r>
              <w:rPr>
                <w:bCs/>
                <w:sz w:val="20"/>
                <w:szCs w:val="20"/>
              </w:rPr>
              <w:t>a</w:t>
            </w:r>
            <w:r w:rsidR="006A5E3F" w:rsidRPr="00643765">
              <w:rPr>
                <w:bCs/>
                <w:sz w:val="20"/>
                <w:szCs w:val="20"/>
              </w:rPr>
              <w:t xml:space="preserve"> narkomanii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E9D" w14:textId="23CEBC7B" w:rsidR="006A5E3F" w:rsidRPr="004D20D2" w:rsidRDefault="006A5E3F" w:rsidP="00170CAD">
            <w:pPr>
              <w:jc w:val="right"/>
              <w:rPr>
                <w:bCs/>
                <w:sz w:val="20"/>
                <w:szCs w:val="20"/>
              </w:rPr>
            </w:pPr>
            <w:r w:rsidRPr="004D20D2">
              <w:rPr>
                <w:bCs/>
                <w:sz w:val="20"/>
                <w:szCs w:val="20"/>
              </w:rPr>
              <w:t xml:space="preserve"> </w:t>
            </w:r>
            <w:r w:rsidR="006E774E" w:rsidRPr="004D20D2">
              <w:rPr>
                <w:bCs/>
                <w:sz w:val="20"/>
                <w:szCs w:val="20"/>
              </w:rPr>
              <w:t xml:space="preserve">6.900,00 </w:t>
            </w:r>
            <w:r w:rsidRPr="004D20D2">
              <w:rPr>
                <w:bCs/>
                <w:sz w:val="20"/>
                <w:szCs w:val="20"/>
              </w:rPr>
              <w:t>zł</w:t>
            </w:r>
          </w:p>
        </w:tc>
      </w:tr>
      <w:tr w:rsidR="006E774E" w:rsidRPr="006E774E" w14:paraId="32E5F63C" w14:textId="77777777" w:rsidTr="00170CA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637" w14:textId="7EA336AC" w:rsidR="006E774E" w:rsidRPr="00643765" w:rsidRDefault="00A27279" w:rsidP="00643765">
            <w:pPr>
              <w:ind w:left="447"/>
              <w:rPr>
                <w:bCs/>
                <w:sz w:val="20"/>
                <w:szCs w:val="20"/>
              </w:rPr>
            </w:pPr>
            <w:r w:rsidRPr="00643765">
              <w:rPr>
                <w:bCs/>
                <w:sz w:val="20"/>
                <w:szCs w:val="20"/>
              </w:rPr>
              <w:t>z</w:t>
            </w:r>
            <w:r w:rsidR="00E45852" w:rsidRPr="00643765">
              <w:rPr>
                <w:bCs/>
                <w:sz w:val="20"/>
                <w:szCs w:val="20"/>
              </w:rPr>
              <w:t>organizowanie telefonicznego punktu zgłoszeń potrzeb transportowych oraz informacji o szczepieniach przeciwko wirusowi SARS – CoV-2</w:t>
            </w:r>
            <w:r w:rsidR="004D20D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DAE" w14:textId="2B7A4422" w:rsidR="006E774E" w:rsidRPr="004D20D2" w:rsidRDefault="00A27279" w:rsidP="00170CAD">
            <w:pPr>
              <w:jc w:val="right"/>
              <w:rPr>
                <w:bCs/>
                <w:sz w:val="20"/>
                <w:szCs w:val="20"/>
              </w:rPr>
            </w:pPr>
            <w:r w:rsidRPr="004D20D2">
              <w:rPr>
                <w:bCs/>
                <w:sz w:val="20"/>
                <w:szCs w:val="20"/>
              </w:rPr>
              <w:t>5.956,10 zł</w:t>
            </w:r>
          </w:p>
        </w:tc>
      </w:tr>
      <w:tr w:rsidR="004877E1" w:rsidRPr="004877E1" w14:paraId="318ACF90" w14:textId="77777777" w:rsidTr="00170CA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473" w14:textId="3177202C" w:rsidR="006A5E3F" w:rsidRPr="007F0B91" w:rsidRDefault="00065834" w:rsidP="00170CA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A5E3F" w:rsidRPr="006E774E">
              <w:rPr>
                <w:b/>
                <w:sz w:val="20"/>
                <w:szCs w:val="20"/>
              </w:rPr>
              <w:t>. Środki finansowe z Funduszu Solidarnościowego na dofinansowanie zadań w ramach Programu „Opieka wytchnieniowa – edycja 202</w:t>
            </w:r>
            <w:r w:rsidR="006E774E" w:rsidRPr="006E774E">
              <w:rPr>
                <w:b/>
                <w:sz w:val="20"/>
                <w:szCs w:val="20"/>
              </w:rPr>
              <w:t>1</w:t>
            </w:r>
            <w:r w:rsidR="006A5E3F" w:rsidRPr="006E774E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14" w14:textId="77777777" w:rsidR="006A5E3F" w:rsidRDefault="004877E1" w:rsidP="00170CAD">
            <w:pPr>
              <w:jc w:val="right"/>
              <w:rPr>
                <w:b/>
                <w:bCs/>
                <w:sz w:val="20"/>
                <w:szCs w:val="20"/>
              </w:rPr>
            </w:pPr>
            <w:r w:rsidRPr="004877E1">
              <w:rPr>
                <w:b/>
                <w:bCs/>
                <w:sz w:val="20"/>
                <w:szCs w:val="20"/>
              </w:rPr>
              <w:t xml:space="preserve">9.787,56 </w:t>
            </w:r>
            <w:r w:rsidR="006A5E3F" w:rsidRPr="004877E1">
              <w:rPr>
                <w:b/>
                <w:bCs/>
                <w:sz w:val="20"/>
                <w:szCs w:val="20"/>
              </w:rPr>
              <w:t>zł</w:t>
            </w:r>
          </w:p>
          <w:p w14:paraId="26FF7727" w14:textId="135B2BC2" w:rsidR="00896C73" w:rsidRPr="004877E1" w:rsidRDefault="00896C73" w:rsidP="00170C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(dotacja)</w:t>
            </w:r>
          </w:p>
        </w:tc>
      </w:tr>
      <w:tr w:rsidR="007F0B91" w:rsidRPr="007F0B91" w14:paraId="378C4CF4" w14:textId="77777777" w:rsidTr="00170CA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A39" w14:textId="504A94EC" w:rsidR="006A5E3F" w:rsidRPr="007F0B91" w:rsidRDefault="00065834" w:rsidP="00170CAD">
            <w:pPr>
              <w:rPr>
                <w:b/>
                <w:color w:val="FF0000"/>
                <w:sz w:val="20"/>
                <w:szCs w:val="20"/>
              </w:rPr>
            </w:pPr>
            <w:r w:rsidRPr="004877E1">
              <w:rPr>
                <w:b/>
                <w:sz w:val="20"/>
                <w:szCs w:val="20"/>
              </w:rPr>
              <w:t>5</w:t>
            </w:r>
            <w:r w:rsidR="006A5E3F" w:rsidRPr="004877E1">
              <w:rPr>
                <w:b/>
                <w:sz w:val="20"/>
                <w:szCs w:val="20"/>
              </w:rPr>
              <w:t>. Środki finansowe z Funduszu Solidarnościowego na dofinansowanie zadań w ramach Programu „Asystent osobisty osoby niepełnosprawnej</w:t>
            </w:r>
            <w:r w:rsidR="004877E1" w:rsidRPr="004877E1">
              <w:rPr>
                <w:b/>
                <w:sz w:val="20"/>
                <w:szCs w:val="20"/>
              </w:rPr>
              <w:t>”</w:t>
            </w:r>
            <w:r w:rsidR="006A5E3F" w:rsidRPr="004877E1">
              <w:rPr>
                <w:b/>
                <w:sz w:val="20"/>
                <w:szCs w:val="20"/>
              </w:rPr>
              <w:t xml:space="preserve"> – edycja </w:t>
            </w:r>
            <w:r w:rsidR="004877E1" w:rsidRPr="004877E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877" w14:textId="77777777" w:rsidR="006A5E3F" w:rsidRDefault="004877E1" w:rsidP="00170CAD">
            <w:pPr>
              <w:jc w:val="right"/>
              <w:rPr>
                <w:b/>
                <w:bCs/>
                <w:sz w:val="20"/>
                <w:szCs w:val="20"/>
              </w:rPr>
            </w:pPr>
            <w:r w:rsidRPr="004877E1">
              <w:rPr>
                <w:b/>
                <w:bCs/>
                <w:sz w:val="20"/>
                <w:szCs w:val="20"/>
              </w:rPr>
              <w:t xml:space="preserve">212.935,72 </w:t>
            </w:r>
            <w:r w:rsidR="006A5E3F" w:rsidRPr="004877E1">
              <w:rPr>
                <w:b/>
                <w:bCs/>
                <w:sz w:val="20"/>
                <w:szCs w:val="20"/>
              </w:rPr>
              <w:t>zł</w:t>
            </w:r>
          </w:p>
          <w:p w14:paraId="61488E69" w14:textId="7F86E5DC" w:rsidR="00896C73" w:rsidRPr="004877E1" w:rsidRDefault="00896C73" w:rsidP="00170C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(dotacja)</w:t>
            </w:r>
          </w:p>
        </w:tc>
      </w:tr>
      <w:tr w:rsidR="007F0B91" w:rsidRPr="007F0B91" w14:paraId="2A24D0BE" w14:textId="77777777" w:rsidTr="00170CA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70FB51" w14:textId="77777777" w:rsidR="006A5E3F" w:rsidRPr="008F64A0" w:rsidRDefault="006A5E3F" w:rsidP="00170CAD">
            <w:pPr>
              <w:rPr>
                <w:b/>
                <w:sz w:val="20"/>
                <w:szCs w:val="20"/>
              </w:rPr>
            </w:pPr>
            <w:r w:rsidRPr="008F64A0">
              <w:rPr>
                <w:b/>
                <w:sz w:val="20"/>
                <w:szCs w:val="20"/>
              </w:rPr>
              <w:t>łączny budżet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6621A0" w14:textId="7DAF37A4" w:rsidR="006A5E3F" w:rsidRPr="008F64A0" w:rsidRDefault="008F64A0" w:rsidP="00170CAD">
            <w:pPr>
              <w:jc w:val="right"/>
              <w:rPr>
                <w:b/>
                <w:sz w:val="20"/>
                <w:szCs w:val="20"/>
              </w:rPr>
            </w:pPr>
            <w:r w:rsidRPr="008F64A0">
              <w:rPr>
                <w:b/>
                <w:sz w:val="20"/>
                <w:szCs w:val="20"/>
              </w:rPr>
              <w:t xml:space="preserve">54.197.650,05 </w:t>
            </w:r>
            <w:r w:rsidR="006A5E3F" w:rsidRPr="008F64A0">
              <w:rPr>
                <w:b/>
                <w:sz w:val="20"/>
                <w:szCs w:val="20"/>
              </w:rPr>
              <w:t>zł</w:t>
            </w:r>
          </w:p>
        </w:tc>
      </w:tr>
    </w:tbl>
    <w:p w14:paraId="6168C5CA" w14:textId="4B344C54" w:rsidR="006A5E3F" w:rsidRDefault="006A5E3F" w:rsidP="006A5E3F">
      <w:pPr>
        <w:rPr>
          <w:color w:val="FF0000"/>
        </w:rPr>
      </w:pPr>
    </w:p>
    <w:p w14:paraId="30611E90" w14:textId="2E2AB2A7" w:rsidR="00736F9D" w:rsidRDefault="00736F9D" w:rsidP="006A5E3F">
      <w:pPr>
        <w:rPr>
          <w:color w:val="FF0000"/>
        </w:rPr>
      </w:pPr>
    </w:p>
    <w:p w14:paraId="371470A8" w14:textId="2632BB85" w:rsidR="00736F9D" w:rsidRDefault="00736F9D" w:rsidP="006A5E3F">
      <w:pPr>
        <w:rPr>
          <w:color w:val="FF0000"/>
        </w:rPr>
      </w:pPr>
    </w:p>
    <w:p w14:paraId="035092AB" w14:textId="45176A2F" w:rsidR="00736F9D" w:rsidRDefault="00736F9D" w:rsidP="006A5E3F">
      <w:pPr>
        <w:rPr>
          <w:color w:val="FF0000"/>
        </w:rPr>
      </w:pPr>
    </w:p>
    <w:p w14:paraId="2E517288" w14:textId="05A393A4" w:rsidR="00736F9D" w:rsidRDefault="00736F9D" w:rsidP="006A5E3F">
      <w:pPr>
        <w:rPr>
          <w:color w:val="FF0000"/>
        </w:rPr>
      </w:pPr>
    </w:p>
    <w:p w14:paraId="6F63B1F3" w14:textId="77777777" w:rsidR="00736F9D" w:rsidRDefault="00736F9D" w:rsidP="006A5E3F">
      <w:pPr>
        <w:rPr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86"/>
        <w:gridCol w:w="2423"/>
      </w:tblGrid>
      <w:tr w:rsidR="007F0B91" w:rsidRPr="007F0B91" w14:paraId="185BD15D" w14:textId="77777777" w:rsidTr="00A37BDD">
        <w:trPr>
          <w:trHeight w:val="809"/>
        </w:trPr>
        <w:tc>
          <w:tcPr>
            <w:tcW w:w="9209" w:type="dxa"/>
            <w:gridSpan w:val="2"/>
            <w:shd w:val="clear" w:color="auto" w:fill="EEECE1" w:themeFill="background2"/>
          </w:tcPr>
          <w:p w14:paraId="22FEBAF3" w14:textId="77777777" w:rsidR="000E7842" w:rsidRPr="007F0B91" w:rsidRDefault="000E7842" w:rsidP="000E78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156C1F6" w14:textId="165AF8A0" w:rsidR="000E7842" w:rsidRPr="007F0B91" w:rsidRDefault="000E7842" w:rsidP="001E49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Tabela nr </w:t>
            </w:r>
            <w:r w:rsidR="00C65EB6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1</w:t>
            </w:r>
            <w:r w:rsidR="00442EC1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4</w:t>
            </w:r>
            <w:r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– </w:t>
            </w:r>
            <w:r w:rsidR="00937899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Informacja o wysokości środków finansowych na realizację zadań koordynowanych przez MOPS w </w:t>
            </w:r>
            <w:r w:rsidR="008C498E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202</w:t>
            </w:r>
            <w:r w:rsidR="00896C73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1</w:t>
            </w:r>
            <w:r w:rsidR="00937899" w:rsidRPr="00896C7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roku, ujętych w planie finansowym Urzędu Miejskiego w Cieszynie</w:t>
            </w:r>
          </w:p>
        </w:tc>
      </w:tr>
      <w:tr w:rsidR="007F0B91" w:rsidRPr="007F0B91" w14:paraId="5DFAB03F" w14:textId="77777777" w:rsidTr="0031002B">
        <w:trPr>
          <w:trHeight w:val="556"/>
        </w:trPr>
        <w:tc>
          <w:tcPr>
            <w:tcW w:w="6786" w:type="dxa"/>
            <w:vAlign w:val="center"/>
          </w:tcPr>
          <w:p w14:paraId="1167AF92" w14:textId="43EA8227" w:rsidR="000E7842" w:rsidRPr="00896C73" w:rsidRDefault="00C562B2" w:rsidP="005717A5">
            <w:pPr>
              <w:rPr>
                <w:sz w:val="20"/>
                <w:szCs w:val="20"/>
              </w:rPr>
            </w:pPr>
            <w:r w:rsidRPr="00896C73">
              <w:rPr>
                <w:sz w:val="20"/>
                <w:szCs w:val="20"/>
              </w:rPr>
              <w:t>d</w:t>
            </w:r>
            <w:r w:rsidR="001D3EFE" w:rsidRPr="00896C73">
              <w:rPr>
                <w:sz w:val="20"/>
                <w:szCs w:val="20"/>
              </w:rPr>
              <w:t xml:space="preserve">ział 852 – </w:t>
            </w:r>
            <w:r w:rsidR="00C27D4D" w:rsidRPr="00896C73">
              <w:rPr>
                <w:sz w:val="20"/>
                <w:szCs w:val="20"/>
              </w:rPr>
              <w:t>pomoc s</w:t>
            </w:r>
            <w:r w:rsidR="001D3EFE" w:rsidRPr="00896C73">
              <w:rPr>
                <w:sz w:val="20"/>
                <w:szCs w:val="20"/>
              </w:rPr>
              <w:t xml:space="preserve">połeczna, </w:t>
            </w:r>
            <w:r w:rsidR="00360F42" w:rsidRPr="00896C73">
              <w:rPr>
                <w:sz w:val="20"/>
                <w:szCs w:val="20"/>
              </w:rPr>
              <w:t>d</w:t>
            </w:r>
            <w:r w:rsidR="001D3EFE" w:rsidRPr="00896C73">
              <w:rPr>
                <w:sz w:val="20"/>
                <w:szCs w:val="20"/>
              </w:rPr>
              <w:t>otacje na realizację zadań w obszarze polityki społecznej i przeciwdziałania wykluczeniu społecznemu</w:t>
            </w:r>
          </w:p>
        </w:tc>
        <w:tc>
          <w:tcPr>
            <w:tcW w:w="2423" w:type="dxa"/>
            <w:vAlign w:val="center"/>
          </w:tcPr>
          <w:p w14:paraId="5FFBE7DB" w14:textId="2C8EAC41" w:rsidR="0037004C" w:rsidRPr="00896C73" w:rsidRDefault="00896C73" w:rsidP="00745F5C">
            <w:pPr>
              <w:jc w:val="right"/>
              <w:rPr>
                <w:sz w:val="20"/>
                <w:szCs w:val="20"/>
              </w:rPr>
            </w:pPr>
            <w:r w:rsidRPr="00896C73">
              <w:rPr>
                <w:sz w:val="20"/>
                <w:szCs w:val="20"/>
              </w:rPr>
              <w:t>56</w:t>
            </w:r>
            <w:r w:rsidR="00F6680F">
              <w:rPr>
                <w:sz w:val="20"/>
                <w:szCs w:val="20"/>
              </w:rPr>
              <w:t>3.675,98</w:t>
            </w:r>
            <w:r w:rsidR="006C61AA" w:rsidRPr="00896C73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217BF1B3" w14:textId="77777777" w:rsidTr="00A37BDD">
        <w:tc>
          <w:tcPr>
            <w:tcW w:w="6786" w:type="dxa"/>
            <w:vAlign w:val="center"/>
          </w:tcPr>
          <w:p w14:paraId="75484C1B" w14:textId="74A4E462" w:rsidR="000E7842" w:rsidRPr="00896C73" w:rsidRDefault="00C562B2" w:rsidP="005717A5">
            <w:pPr>
              <w:rPr>
                <w:sz w:val="20"/>
                <w:szCs w:val="20"/>
              </w:rPr>
            </w:pPr>
            <w:r w:rsidRPr="00896C73">
              <w:rPr>
                <w:sz w:val="20"/>
                <w:szCs w:val="20"/>
              </w:rPr>
              <w:t>d</w:t>
            </w:r>
            <w:r w:rsidR="00C27D4D" w:rsidRPr="00896C73">
              <w:rPr>
                <w:sz w:val="20"/>
                <w:szCs w:val="20"/>
              </w:rPr>
              <w:t>ział</w:t>
            </w:r>
            <w:r w:rsidR="009C4408" w:rsidRPr="00896C73">
              <w:rPr>
                <w:sz w:val="20"/>
                <w:szCs w:val="20"/>
              </w:rPr>
              <w:t xml:space="preserve"> </w:t>
            </w:r>
            <w:r w:rsidR="00C27D4D" w:rsidRPr="00896C73">
              <w:rPr>
                <w:sz w:val="20"/>
                <w:szCs w:val="20"/>
              </w:rPr>
              <w:t xml:space="preserve">851 – ochrona zdrowia, </w:t>
            </w:r>
            <w:r w:rsidR="001D3EFE" w:rsidRPr="00896C73">
              <w:rPr>
                <w:sz w:val="20"/>
                <w:szCs w:val="20"/>
              </w:rPr>
              <w:t>dotacje na realizację zadań w obszarze przeciwdziałania uzależnieniom</w:t>
            </w:r>
            <w:r w:rsidR="00360F42" w:rsidRPr="00896C73">
              <w:rPr>
                <w:sz w:val="20"/>
                <w:szCs w:val="20"/>
              </w:rPr>
              <w:t xml:space="preserve"> </w:t>
            </w:r>
            <w:r w:rsidR="001D3EFE" w:rsidRPr="00896C73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423" w:type="dxa"/>
            <w:vAlign w:val="center"/>
          </w:tcPr>
          <w:p w14:paraId="719CA53C" w14:textId="5FE4D009" w:rsidR="000E7842" w:rsidRPr="00896C73" w:rsidRDefault="001F456B" w:rsidP="00682602">
            <w:pPr>
              <w:jc w:val="right"/>
              <w:rPr>
                <w:sz w:val="20"/>
                <w:szCs w:val="20"/>
              </w:rPr>
            </w:pPr>
            <w:r w:rsidRPr="00896C73">
              <w:rPr>
                <w:sz w:val="20"/>
                <w:szCs w:val="20"/>
              </w:rPr>
              <w:t xml:space="preserve"> </w:t>
            </w:r>
            <w:r w:rsidR="00896C73" w:rsidRPr="00896C73">
              <w:rPr>
                <w:sz w:val="20"/>
                <w:szCs w:val="20"/>
              </w:rPr>
              <w:t>483.026,75</w:t>
            </w:r>
            <w:r w:rsidR="007F5051" w:rsidRPr="00896C73">
              <w:rPr>
                <w:sz w:val="20"/>
                <w:szCs w:val="20"/>
              </w:rPr>
              <w:t xml:space="preserve"> </w:t>
            </w:r>
            <w:r w:rsidR="0043330E" w:rsidRPr="00896C73">
              <w:rPr>
                <w:sz w:val="20"/>
                <w:szCs w:val="20"/>
              </w:rPr>
              <w:t>zł</w:t>
            </w:r>
          </w:p>
        </w:tc>
      </w:tr>
      <w:tr w:rsidR="007F0B91" w:rsidRPr="007F0B91" w14:paraId="53B5119A" w14:textId="77777777" w:rsidTr="00A37BDD">
        <w:tc>
          <w:tcPr>
            <w:tcW w:w="6786" w:type="dxa"/>
            <w:vAlign w:val="center"/>
          </w:tcPr>
          <w:p w14:paraId="25960743" w14:textId="770AD32C" w:rsidR="000E7842" w:rsidRPr="00E84885" w:rsidRDefault="00C562B2" w:rsidP="005717A5">
            <w:pPr>
              <w:rPr>
                <w:sz w:val="20"/>
                <w:szCs w:val="20"/>
              </w:rPr>
            </w:pPr>
            <w:r w:rsidRPr="00E84885">
              <w:rPr>
                <w:sz w:val="20"/>
                <w:szCs w:val="20"/>
              </w:rPr>
              <w:t>d</w:t>
            </w:r>
            <w:r w:rsidR="00C27D4D" w:rsidRPr="00E84885">
              <w:rPr>
                <w:sz w:val="20"/>
                <w:szCs w:val="20"/>
              </w:rPr>
              <w:t>ział</w:t>
            </w:r>
            <w:r w:rsidR="009C4408" w:rsidRPr="00E84885">
              <w:rPr>
                <w:sz w:val="20"/>
                <w:szCs w:val="20"/>
              </w:rPr>
              <w:t xml:space="preserve"> </w:t>
            </w:r>
            <w:r w:rsidR="00C27D4D" w:rsidRPr="00E84885">
              <w:rPr>
                <w:sz w:val="20"/>
                <w:szCs w:val="20"/>
              </w:rPr>
              <w:t xml:space="preserve">851 – ochrona zdrowia, </w:t>
            </w:r>
            <w:r w:rsidR="000D0CD7" w:rsidRPr="00E84885">
              <w:rPr>
                <w:sz w:val="20"/>
                <w:szCs w:val="20"/>
              </w:rPr>
              <w:t>dotacja dla powiatu cieszyńskiego</w:t>
            </w:r>
            <w:r w:rsidR="009C4408" w:rsidRPr="00E84885">
              <w:rPr>
                <w:sz w:val="20"/>
                <w:szCs w:val="20"/>
              </w:rPr>
              <w:t xml:space="preserve"> </w:t>
            </w:r>
            <w:r w:rsidR="000D0CD7" w:rsidRPr="00E84885">
              <w:rPr>
                <w:sz w:val="20"/>
                <w:szCs w:val="20"/>
              </w:rPr>
              <w:t>na dofinansowani</w:t>
            </w:r>
            <w:r w:rsidR="00A804D4" w:rsidRPr="00E84885">
              <w:rPr>
                <w:sz w:val="20"/>
                <w:szCs w:val="20"/>
              </w:rPr>
              <w:t xml:space="preserve">e </w:t>
            </w:r>
            <w:r w:rsidR="000D0CD7" w:rsidRPr="00E84885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423" w:type="dxa"/>
            <w:vAlign w:val="center"/>
          </w:tcPr>
          <w:p w14:paraId="07A157E1" w14:textId="637DAF9E" w:rsidR="000E7842" w:rsidRPr="00E84885" w:rsidRDefault="00E84885" w:rsidP="00CF1DD6">
            <w:pPr>
              <w:jc w:val="right"/>
              <w:rPr>
                <w:sz w:val="20"/>
                <w:szCs w:val="20"/>
              </w:rPr>
            </w:pPr>
            <w:r w:rsidRPr="00E84885">
              <w:rPr>
                <w:sz w:val="20"/>
                <w:szCs w:val="20"/>
              </w:rPr>
              <w:t>43.467,</w:t>
            </w:r>
            <w:r w:rsidR="007E5A4A" w:rsidRPr="00E84885">
              <w:rPr>
                <w:sz w:val="20"/>
                <w:szCs w:val="20"/>
              </w:rPr>
              <w:t>00</w:t>
            </w:r>
            <w:r w:rsidR="000D0CD7" w:rsidRPr="00E84885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0E35F180" w14:textId="77777777" w:rsidTr="00A37BDD">
        <w:tc>
          <w:tcPr>
            <w:tcW w:w="6786" w:type="dxa"/>
            <w:vAlign w:val="center"/>
          </w:tcPr>
          <w:p w14:paraId="647129FE" w14:textId="40FCAEE3" w:rsidR="000E7842" w:rsidRPr="007F0B91" w:rsidRDefault="00C562B2" w:rsidP="005717A5">
            <w:pPr>
              <w:rPr>
                <w:color w:val="FF0000"/>
                <w:sz w:val="20"/>
                <w:szCs w:val="20"/>
              </w:rPr>
            </w:pPr>
            <w:r w:rsidRPr="00E84885">
              <w:rPr>
                <w:sz w:val="20"/>
                <w:szCs w:val="20"/>
              </w:rPr>
              <w:t>d</w:t>
            </w:r>
            <w:r w:rsidR="00C27D4D" w:rsidRPr="00E84885">
              <w:rPr>
                <w:sz w:val="20"/>
                <w:szCs w:val="20"/>
              </w:rPr>
              <w:t>ział</w:t>
            </w:r>
            <w:r w:rsidR="009C4408" w:rsidRPr="00E84885">
              <w:rPr>
                <w:sz w:val="20"/>
                <w:szCs w:val="20"/>
              </w:rPr>
              <w:t xml:space="preserve"> </w:t>
            </w:r>
            <w:r w:rsidR="00C27D4D" w:rsidRPr="00E84885">
              <w:rPr>
                <w:sz w:val="20"/>
                <w:szCs w:val="20"/>
              </w:rPr>
              <w:t xml:space="preserve">851 – ochrona zdrowia, </w:t>
            </w:r>
            <w:r w:rsidR="00A804D4" w:rsidRPr="00E84885">
              <w:rPr>
                <w:sz w:val="20"/>
                <w:szCs w:val="20"/>
              </w:rPr>
              <w:t xml:space="preserve">dotacja dla miasta Bielsko-Biała na dofinansowanie działalności Ośrodka </w:t>
            </w:r>
            <w:r w:rsidR="000D0CD7" w:rsidRPr="00E84885">
              <w:rPr>
                <w:sz w:val="20"/>
                <w:szCs w:val="20"/>
              </w:rPr>
              <w:t>przeciwdziałania uzależnieniom i patologiom społecznym</w:t>
            </w:r>
          </w:p>
        </w:tc>
        <w:tc>
          <w:tcPr>
            <w:tcW w:w="2423" w:type="dxa"/>
            <w:vAlign w:val="center"/>
          </w:tcPr>
          <w:p w14:paraId="6464E870" w14:textId="662F709E" w:rsidR="000E7842" w:rsidRPr="007F0B91" w:rsidRDefault="00E84885" w:rsidP="00CF1DD6">
            <w:pPr>
              <w:jc w:val="right"/>
              <w:rPr>
                <w:color w:val="FF0000"/>
                <w:sz w:val="18"/>
                <w:szCs w:val="18"/>
              </w:rPr>
            </w:pPr>
            <w:r w:rsidRPr="00E84885">
              <w:rPr>
                <w:sz w:val="20"/>
                <w:szCs w:val="20"/>
              </w:rPr>
              <w:t>86.885,00</w:t>
            </w:r>
            <w:r w:rsidRPr="00E84885">
              <w:t xml:space="preserve"> </w:t>
            </w:r>
            <w:r w:rsidR="009D7B72" w:rsidRPr="00E84885">
              <w:rPr>
                <w:sz w:val="20"/>
                <w:szCs w:val="20"/>
              </w:rPr>
              <w:t>z</w:t>
            </w:r>
            <w:r w:rsidR="009D7B72" w:rsidRPr="00E84885">
              <w:rPr>
                <w:sz w:val="18"/>
                <w:szCs w:val="18"/>
              </w:rPr>
              <w:t>ł</w:t>
            </w:r>
          </w:p>
        </w:tc>
      </w:tr>
      <w:tr w:rsidR="007F0B91" w:rsidRPr="007F0B91" w14:paraId="10726B19" w14:textId="77777777" w:rsidTr="00A37BDD">
        <w:trPr>
          <w:trHeight w:val="488"/>
        </w:trPr>
        <w:tc>
          <w:tcPr>
            <w:tcW w:w="6786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67E62B0" w14:textId="77777777" w:rsidR="00AC1EBA" w:rsidRPr="007F0B91" w:rsidRDefault="00AC1EBA" w:rsidP="00AC1EBA">
            <w:pPr>
              <w:rPr>
                <w:b/>
                <w:color w:val="FF0000"/>
                <w:sz w:val="20"/>
                <w:szCs w:val="20"/>
              </w:rPr>
            </w:pPr>
            <w:r w:rsidRPr="00E8488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2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99CD3B3" w14:textId="444620B5" w:rsidR="00745F5C" w:rsidRPr="007F0B91" w:rsidRDefault="00F6680F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F6680F">
              <w:rPr>
                <w:b/>
                <w:sz w:val="20"/>
                <w:szCs w:val="20"/>
              </w:rPr>
              <w:t>1.177.054,73</w:t>
            </w:r>
            <w:r w:rsidR="007E74BA" w:rsidRPr="00F6680F">
              <w:rPr>
                <w:b/>
                <w:sz w:val="20"/>
                <w:szCs w:val="20"/>
              </w:rPr>
              <w:t xml:space="preserve"> </w:t>
            </w:r>
            <w:r w:rsidR="00C27177" w:rsidRPr="00F6680F">
              <w:rPr>
                <w:b/>
                <w:sz w:val="20"/>
                <w:szCs w:val="20"/>
              </w:rPr>
              <w:t>zł</w:t>
            </w:r>
          </w:p>
        </w:tc>
      </w:tr>
      <w:tr w:rsidR="007F0B91" w:rsidRPr="007F0B91" w14:paraId="523A3588" w14:textId="77777777" w:rsidTr="00A37BDD">
        <w:trPr>
          <w:trHeight w:val="70"/>
        </w:trPr>
        <w:tc>
          <w:tcPr>
            <w:tcW w:w="6786" w:type="dxa"/>
            <w:tcBorders>
              <w:left w:val="nil"/>
              <w:bottom w:val="nil"/>
              <w:right w:val="nil"/>
            </w:tcBorders>
            <w:vAlign w:val="center"/>
          </w:tcPr>
          <w:p w14:paraId="1083554F" w14:textId="77777777" w:rsidR="004455A6" w:rsidRPr="007F0B91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  <w:p w14:paraId="196C6628" w14:textId="77777777" w:rsidR="00FF5BCB" w:rsidRPr="007F0B91" w:rsidRDefault="00FF5BCB" w:rsidP="00AC1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vAlign w:val="center"/>
          </w:tcPr>
          <w:p w14:paraId="6E97D7AF" w14:textId="77777777" w:rsidR="007F65E4" w:rsidRPr="007F0B91" w:rsidRDefault="007F65E4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 w:firstRow="1" w:lastRow="0" w:firstColumn="1" w:lastColumn="0" w:noHBand="1" w:noVBand="1"/>
      </w:tblPr>
      <w:tblGrid>
        <w:gridCol w:w="6722"/>
        <w:gridCol w:w="2458"/>
      </w:tblGrid>
      <w:tr w:rsidR="007F0B91" w:rsidRPr="007F0B91" w14:paraId="79044B74" w14:textId="77777777" w:rsidTr="00A37BDD">
        <w:trPr>
          <w:cantSplit/>
          <w:trHeight w:val="2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247E0C" w14:textId="1C2618F1" w:rsidR="00C6586F" w:rsidRPr="00225AE3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225AE3">
              <w:rPr>
                <w:b/>
                <w:bCs/>
                <w:sz w:val="20"/>
                <w:szCs w:val="20"/>
              </w:rPr>
              <w:t>Tabela nr</w:t>
            </w:r>
            <w:r w:rsidR="00754A17" w:rsidRPr="00225AE3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225AE3">
              <w:rPr>
                <w:b/>
                <w:bCs/>
                <w:sz w:val="20"/>
                <w:szCs w:val="20"/>
              </w:rPr>
              <w:t>1</w:t>
            </w:r>
            <w:r w:rsidR="00442EC1" w:rsidRPr="00225AE3">
              <w:rPr>
                <w:b/>
                <w:bCs/>
                <w:sz w:val="20"/>
                <w:szCs w:val="20"/>
              </w:rPr>
              <w:t>5</w:t>
            </w:r>
            <w:r w:rsidR="00754A17" w:rsidRPr="00225AE3">
              <w:rPr>
                <w:b/>
                <w:bCs/>
                <w:sz w:val="20"/>
                <w:szCs w:val="20"/>
              </w:rPr>
              <w:t xml:space="preserve"> – Dochody budżetu w roku </w:t>
            </w:r>
            <w:r w:rsidR="008C498E" w:rsidRPr="00225AE3">
              <w:rPr>
                <w:b/>
                <w:bCs/>
                <w:sz w:val="20"/>
                <w:szCs w:val="20"/>
              </w:rPr>
              <w:t>202</w:t>
            </w:r>
            <w:r w:rsidR="00225AE3">
              <w:rPr>
                <w:b/>
                <w:bCs/>
                <w:sz w:val="20"/>
                <w:szCs w:val="20"/>
              </w:rPr>
              <w:t>1</w:t>
            </w:r>
            <w:r w:rsidRPr="00225AE3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225AE3">
              <w:rPr>
                <w:b/>
                <w:bCs/>
                <w:sz w:val="20"/>
                <w:szCs w:val="20"/>
              </w:rPr>
              <w:t>d</w:t>
            </w:r>
            <w:r w:rsidRPr="00225AE3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225AE3">
              <w:rPr>
                <w:b/>
                <w:bCs/>
                <w:sz w:val="20"/>
                <w:szCs w:val="20"/>
              </w:rPr>
              <w:t>p</w:t>
            </w:r>
            <w:r w:rsidRPr="00225AE3">
              <w:rPr>
                <w:b/>
                <w:bCs/>
                <w:sz w:val="20"/>
                <w:szCs w:val="20"/>
              </w:rPr>
              <w:t>omoc społeczna</w:t>
            </w:r>
            <w:r w:rsidR="00293526" w:rsidRPr="00225AE3">
              <w:rPr>
                <w:b/>
                <w:bCs/>
                <w:sz w:val="20"/>
                <w:szCs w:val="20"/>
              </w:rPr>
              <w:t xml:space="preserve"> oraz w Dziale 855 – rodzina </w:t>
            </w:r>
          </w:p>
        </w:tc>
      </w:tr>
      <w:tr w:rsidR="007F0B91" w:rsidRPr="007F0B91" w14:paraId="190965C6" w14:textId="77777777" w:rsidTr="009D3C6F">
        <w:trPr>
          <w:cantSplit/>
          <w:trHeight w:val="1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AB7" w14:textId="77777777" w:rsidR="00293526" w:rsidRPr="00225AE3" w:rsidRDefault="00065A02" w:rsidP="00065A02">
            <w:pPr>
              <w:jc w:val="center"/>
              <w:rPr>
                <w:b/>
                <w:sz w:val="20"/>
                <w:szCs w:val="20"/>
              </w:rPr>
            </w:pPr>
            <w:r w:rsidRPr="00225AE3">
              <w:rPr>
                <w:b/>
                <w:sz w:val="20"/>
                <w:szCs w:val="20"/>
              </w:rPr>
              <w:t>d</w:t>
            </w:r>
            <w:r w:rsidR="00293526" w:rsidRPr="00225AE3">
              <w:rPr>
                <w:b/>
                <w:sz w:val="20"/>
                <w:szCs w:val="20"/>
              </w:rPr>
              <w:t xml:space="preserve">ział </w:t>
            </w:r>
            <w:r w:rsidRPr="00225AE3">
              <w:rPr>
                <w:b/>
                <w:sz w:val="20"/>
                <w:szCs w:val="20"/>
              </w:rPr>
              <w:t>852</w:t>
            </w:r>
          </w:p>
        </w:tc>
      </w:tr>
      <w:tr w:rsidR="007F0B91" w:rsidRPr="007F0B91" w14:paraId="104FAE50" w14:textId="77777777" w:rsidTr="00972113">
        <w:trPr>
          <w:cantSplit/>
          <w:trHeight w:val="13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27DC" w14:textId="77777777" w:rsidR="00C6586F" w:rsidRPr="00225AE3" w:rsidRDefault="00E91EBB" w:rsidP="005717A5">
            <w:pPr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w</w:t>
            </w:r>
            <w:r w:rsidR="00C6586F" w:rsidRPr="00225AE3">
              <w:rPr>
                <w:sz w:val="20"/>
                <w:szCs w:val="20"/>
              </w:rPr>
              <w:t>pływy z odpłatności za pobyt mieszkańców w</w:t>
            </w:r>
            <w:r w:rsidRPr="00225AE3">
              <w:rPr>
                <w:sz w:val="20"/>
                <w:szCs w:val="20"/>
              </w:rPr>
              <w:t xml:space="preserve"> domach pomocy społecznej </w:t>
            </w:r>
            <w:r w:rsidR="00C6586F" w:rsidRPr="00225AE3">
              <w:rPr>
                <w:sz w:val="20"/>
                <w:szCs w:val="20"/>
              </w:rPr>
              <w:t>ponoszone przez rodziny</w:t>
            </w:r>
            <w:r w:rsidR="00754A17" w:rsidRPr="00225AE3">
              <w:rPr>
                <w:sz w:val="20"/>
                <w:szCs w:val="20"/>
              </w:rPr>
              <w:t xml:space="preserve"> </w:t>
            </w:r>
            <w:r w:rsidR="00F81A6A" w:rsidRPr="00225AE3">
              <w:rPr>
                <w:sz w:val="20"/>
                <w:szCs w:val="20"/>
              </w:rPr>
              <w:t>(wstępni, zstępni)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EEFA" w14:textId="6F2E8F06" w:rsidR="0050394C" w:rsidRPr="00225AE3" w:rsidRDefault="00225AE3" w:rsidP="005717A5">
            <w:pPr>
              <w:jc w:val="right"/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300.409,79</w:t>
            </w:r>
            <w:r w:rsidR="00F81A6A" w:rsidRPr="00225AE3">
              <w:rPr>
                <w:sz w:val="20"/>
                <w:szCs w:val="20"/>
              </w:rPr>
              <w:t xml:space="preserve"> zł</w:t>
            </w:r>
          </w:p>
        </w:tc>
      </w:tr>
      <w:tr w:rsidR="00225AE3" w:rsidRPr="00225AE3" w14:paraId="74595300" w14:textId="77777777" w:rsidTr="00561B2F">
        <w:trPr>
          <w:cantSplit/>
          <w:trHeight w:val="27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DD19" w14:textId="77777777" w:rsidR="00C6586F" w:rsidRPr="007F0B91" w:rsidRDefault="00C6586F" w:rsidP="005717A5">
            <w:pPr>
              <w:rPr>
                <w:color w:val="FF0000"/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wpływy z tytułu nienależnie pobranych zasiłków okresowych</w:t>
            </w:r>
            <w:r w:rsidR="00293526" w:rsidRPr="00225AE3">
              <w:rPr>
                <w:sz w:val="20"/>
                <w:szCs w:val="20"/>
              </w:rPr>
              <w:t>,</w:t>
            </w:r>
            <w:r w:rsidRPr="00225AE3">
              <w:rPr>
                <w:sz w:val="20"/>
                <w:szCs w:val="20"/>
              </w:rPr>
              <w:t xml:space="preserve"> stałych</w:t>
            </w:r>
            <w:r w:rsidR="00293526" w:rsidRPr="00225AE3">
              <w:rPr>
                <w:sz w:val="20"/>
                <w:szCs w:val="20"/>
              </w:rPr>
              <w:t xml:space="preserve"> i celowych</w:t>
            </w:r>
            <w:r w:rsidR="00271DD3" w:rsidRPr="0022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E1A" w14:textId="571EA97D" w:rsidR="00C6586F" w:rsidRPr="00225AE3" w:rsidRDefault="00225AE3" w:rsidP="005717A5">
            <w:pPr>
              <w:jc w:val="right"/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4.015,67</w:t>
            </w:r>
            <w:r w:rsidR="009C4408" w:rsidRPr="00225AE3">
              <w:rPr>
                <w:sz w:val="20"/>
                <w:szCs w:val="20"/>
              </w:rPr>
              <w:t xml:space="preserve"> </w:t>
            </w:r>
            <w:r w:rsidR="00C6586F" w:rsidRPr="00225AE3">
              <w:rPr>
                <w:sz w:val="20"/>
                <w:szCs w:val="20"/>
              </w:rPr>
              <w:t>zł</w:t>
            </w:r>
          </w:p>
        </w:tc>
      </w:tr>
      <w:tr w:rsidR="00225AE3" w:rsidRPr="00225AE3" w14:paraId="35818C4B" w14:textId="77777777" w:rsidTr="00561B2F">
        <w:trPr>
          <w:cantSplit/>
          <w:trHeight w:val="22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2C0" w14:textId="77777777" w:rsidR="00271DD3" w:rsidRPr="00225AE3" w:rsidRDefault="00271DD3" w:rsidP="005717A5">
            <w:pPr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wpływy z tytułu zwrotu dodatku mieszkaniowego i energetycznego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B05" w14:textId="7E68C40D" w:rsidR="00271DD3" w:rsidRPr="00225AE3" w:rsidRDefault="00225AE3" w:rsidP="005717A5">
            <w:pPr>
              <w:jc w:val="right"/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124,32</w:t>
            </w:r>
            <w:r w:rsidR="00271DD3" w:rsidRPr="00225AE3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3340C56D" w14:textId="77777777" w:rsidTr="00660C45">
        <w:trPr>
          <w:cantSplit/>
          <w:trHeight w:val="6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C0B" w14:textId="4E58FE4B" w:rsidR="00C6586F" w:rsidRPr="00225AE3" w:rsidRDefault="00C6586F" w:rsidP="005717A5">
            <w:pPr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225AE3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  <w:r w:rsidR="00271DD3" w:rsidRPr="00225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0D3" w14:textId="25729F6F" w:rsidR="00C6586F" w:rsidRPr="00225AE3" w:rsidRDefault="00225AE3" w:rsidP="005717A5">
            <w:pPr>
              <w:jc w:val="right"/>
              <w:rPr>
                <w:sz w:val="20"/>
                <w:szCs w:val="20"/>
              </w:rPr>
            </w:pPr>
            <w:r w:rsidRPr="00225AE3">
              <w:rPr>
                <w:sz w:val="20"/>
                <w:szCs w:val="20"/>
              </w:rPr>
              <w:t>100.945,27</w:t>
            </w:r>
            <w:r w:rsidR="00C65898" w:rsidRPr="00225AE3">
              <w:rPr>
                <w:sz w:val="20"/>
                <w:szCs w:val="20"/>
              </w:rPr>
              <w:t xml:space="preserve"> </w:t>
            </w:r>
            <w:r w:rsidR="000B610D" w:rsidRPr="00225AE3">
              <w:rPr>
                <w:sz w:val="20"/>
                <w:szCs w:val="20"/>
              </w:rPr>
              <w:t>zł</w:t>
            </w:r>
          </w:p>
        </w:tc>
      </w:tr>
      <w:tr w:rsidR="007F0B91" w:rsidRPr="007F0B91" w14:paraId="0C6B972B" w14:textId="77777777" w:rsidTr="00561B2F">
        <w:trPr>
          <w:cantSplit/>
          <w:trHeight w:val="25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7F8" w14:textId="77777777" w:rsidR="00271DD3" w:rsidRPr="007F0B91" w:rsidRDefault="003C26D4" w:rsidP="005717A5">
            <w:pPr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w</w:t>
            </w:r>
            <w:r w:rsidR="00271DD3" w:rsidRPr="00DE60B2">
              <w:rPr>
                <w:sz w:val="20"/>
                <w:szCs w:val="20"/>
              </w:rPr>
              <w:t xml:space="preserve">pływy z tytułu refundacji </w:t>
            </w:r>
            <w:r w:rsidRPr="00DE60B2">
              <w:rPr>
                <w:sz w:val="20"/>
                <w:szCs w:val="20"/>
              </w:rPr>
              <w:t>i korekt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8F9" w14:textId="294CF0C4" w:rsidR="00271DD3" w:rsidRPr="007F0B91" w:rsidRDefault="00DE60B2" w:rsidP="005717A5">
            <w:pPr>
              <w:jc w:val="right"/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1.736,95</w:t>
            </w:r>
            <w:r w:rsidR="003C26D4" w:rsidRPr="00DE60B2">
              <w:rPr>
                <w:sz w:val="20"/>
                <w:szCs w:val="20"/>
              </w:rPr>
              <w:t xml:space="preserve"> zł</w:t>
            </w:r>
          </w:p>
        </w:tc>
      </w:tr>
      <w:tr w:rsidR="00DE60B2" w:rsidRPr="00DE60B2" w14:paraId="1AF2DBB6" w14:textId="77777777" w:rsidTr="00561B2F">
        <w:trPr>
          <w:cantSplit/>
          <w:trHeight w:val="28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01BB" w14:textId="77777777" w:rsidR="00122B06" w:rsidRPr="007F0B91" w:rsidRDefault="00122B06" w:rsidP="005717A5">
            <w:pPr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248" w14:textId="0102D8DD" w:rsidR="00122B06" w:rsidRPr="00DE60B2" w:rsidRDefault="00DE60B2" w:rsidP="005717A5">
            <w:pPr>
              <w:jc w:val="right"/>
              <w:rPr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58,00</w:t>
            </w:r>
            <w:r w:rsidR="00122B06" w:rsidRPr="00DE60B2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0321A29F" w14:textId="77777777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9CA" w14:textId="77777777" w:rsidR="00E35D5B" w:rsidRPr="007F0B91" w:rsidRDefault="00E35D5B" w:rsidP="005717A5">
            <w:pPr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wpływy z</w:t>
            </w:r>
            <w:r w:rsidR="00065A02" w:rsidRPr="00DE60B2">
              <w:rPr>
                <w:sz w:val="20"/>
                <w:szCs w:val="20"/>
              </w:rPr>
              <w:t xml:space="preserve"> </w:t>
            </w:r>
            <w:r w:rsidR="00351C13" w:rsidRPr="00DE60B2">
              <w:rPr>
                <w:sz w:val="20"/>
                <w:szCs w:val="20"/>
              </w:rPr>
              <w:t xml:space="preserve">tytułu opłat za pobyt w </w:t>
            </w:r>
            <w:r w:rsidRPr="00DE60B2">
              <w:rPr>
                <w:sz w:val="20"/>
                <w:szCs w:val="20"/>
              </w:rPr>
              <w:t>mieszkani</w:t>
            </w:r>
            <w:r w:rsidR="003C26D4" w:rsidRPr="00DE60B2">
              <w:rPr>
                <w:sz w:val="20"/>
                <w:szCs w:val="20"/>
              </w:rPr>
              <w:t>ach</w:t>
            </w:r>
            <w:r w:rsidRPr="00DE60B2">
              <w:rPr>
                <w:sz w:val="20"/>
                <w:szCs w:val="20"/>
              </w:rPr>
              <w:t xml:space="preserve"> chronion</w:t>
            </w:r>
            <w:r w:rsidR="00351C13" w:rsidRPr="00DE60B2">
              <w:rPr>
                <w:sz w:val="20"/>
                <w:szCs w:val="20"/>
              </w:rPr>
              <w:t>y</w:t>
            </w:r>
            <w:r w:rsidR="003C26D4" w:rsidRPr="00DE60B2">
              <w:rPr>
                <w:sz w:val="20"/>
                <w:szCs w:val="20"/>
              </w:rPr>
              <w:t>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ED2" w14:textId="673AB66F" w:rsidR="00E35D5B" w:rsidRPr="007F0B91" w:rsidRDefault="00DE60B2" w:rsidP="005717A5">
            <w:pPr>
              <w:jc w:val="right"/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6.843,59</w:t>
            </w:r>
            <w:r w:rsidR="00C866B5" w:rsidRPr="00DE60B2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619DEFA2" w14:textId="77777777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98E" w14:textId="77777777" w:rsidR="00C866B5" w:rsidRPr="007F0B91" w:rsidRDefault="00C866B5" w:rsidP="005717A5">
            <w:pPr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wpływy z tytułu o</w:t>
            </w:r>
            <w:r w:rsidR="001710B3" w:rsidRPr="00DE60B2">
              <w:rPr>
                <w:sz w:val="20"/>
                <w:szCs w:val="20"/>
              </w:rPr>
              <w:t>płat z</w:t>
            </w:r>
            <w:r w:rsidRPr="00DE60B2">
              <w:rPr>
                <w:sz w:val="20"/>
                <w:szCs w:val="20"/>
              </w:rPr>
              <w:t>a pobyt w schronisku</w:t>
            </w:r>
            <w:r w:rsidR="001710B3" w:rsidRPr="00DE60B2">
              <w:rPr>
                <w:sz w:val="20"/>
                <w:szCs w:val="20"/>
              </w:rPr>
              <w:t xml:space="preserve"> dla osób bezdomnych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47C" w14:textId="202A02C2" w:rsidR="00C866B5" w:rsidRPr="007F0B91" w:rsidRDefault="00DE60B2" w:rsidP="005717A5">
            <w:pPr>
              <w:jc w:val="right"/>
              <w:rPr>
                <w:color w:val="FF0000"/>
                <w:sz w:val="20"/>
                <w:szCs w:val="20"/>
              </w:rPr>
            </w:pPr>
            <w:r w:rsidRPr="00DE60B2">
              <w:rPr>
                <w:sz w:val="20"/>
                <w:szCs w:val="20"/>
              </w:rPr>
              <w:t>24.198,07</w:t>
            </w:r>
            <w:r w:rsidR="00C866B5" w:rsidRPr="00DE60B2">
              <w:rPr>
                <w:sz w:val="20"/>
                <w:szCs w:val="20"/>
              </w:rPr>
              <w:t xml:space="preserve"> zł</w:t>
            </w:r>
          </w:p>
        </w:tc>
      </w:tr>
      <w:tr w:rsidR="00DE60B2" w:rsidRPr="007F0B91" w14:paraId="27F7FEFB" w14:textId="77777777" w:rsidTr="00561B2F">
        <w:trPr>
          <w:cantSplit/>
          <w:trHeight w:val="26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0A" w14:textId="216DE31D" w:rsidR="00DE60B2" w:rsidRPr="00DE60B2" w:rsidRDefault="00DE60B2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odpłatności za posiłki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20E" w14:textId="0D0AB382" w:rsidR="00DE60B2" w:rsidRPr="00DE60B2" w:rsidRDefault="00DE60B2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2.656,35</w:t>
            </w:r>
          </w:p>
        </w:tc>
      </w:tr>
      <w:tr w:rsidR="007F0B91" w:rsidRPr="007F0B91" w14:paraId="49E24D70" w14:textId="77777777" w:rsidTr="009D3C6F">
        <w:trPr>
          <w:cantSplit/>
          <w:trHeight w:val="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59F" w14:textId="77777777" w:rsidR="001710B3" w:rsidRPr="007F0B91" w:rsidRDefault="001710B3" w:rsidP="001710B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60B2">
              <w:rPr>
                <w:b/>
                <w:sz w:val="20"/>
                <w:szCs w:val="20"/>
              </w:rPr>
              <w:t>dział 855</w:t>
            </w:r>
          </w:p>
        </w:tc>
      </w:tr>
      <w:tr w:rsidR="007F0B91" w:rsidRPr="007F0B91" w14:paraId="6674CCC1" w14:textId="77777777" w:rsidTr="00C866B5">
        <w:trPr>
          <w:cantSplit/>
          <w:trHeight w:val="27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204" w14:textId="10F7DA6F" w:rsidR="00122B06" w:rsidRPr="00344765" w:rsidRDefault="00C866B5" w:rsidP="005717A5">
            <w:pPr>
              <w:rPr>
                <w:sz w:val="20"/>
                <w:szCs w:val="20"/>
              </w:rPr>
            </w:pPr>
            <w:r w:rsidRPr="00344765">
              <w:rPr>
                <w:sz w:val="20"/>
                <w:szCs w:val="20"/>
              </w:rPr>
              <w:t xml:space="preserve">wpływy z tytułu nienależnie pobranych świadczeń wychowawczych (w tym odsetki: </w:t>
            </w:r>
            <w:r w:rsidR="00344765" w:rsidRPr="00344765">
              <w:rPr>
                <w:sz w:val="20"/>
                <w:szCs w:val="20"/>
              </w:rPr>
              <w:t>3.302,71</w:t>
            </w:r>
            <w:r w:rsidR="001710B3" w:rsidRPr="00344765">
              <w:rPr>
                <w:sz w:val="20"/>
                <w:szCs w:val="20"/>
              </w:rPr>
              <w:t xml:space="preserve"> zł</w:t>
            </w:r>
            <w:r w:rsidRPr="00344765">
              <w:rPr>
                <w:sz w:val="20"/>
                <w:szCs w:val="20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C23" w14:textId="2189F70F" w:rsidR="00122B06" w:rsidRPr="00344765" w:rsidRDefault="00DE60B2" w:rsidP="005717A5">
            <w:pPr>
              <w:jc w:val="right"/>
              <w:rPr>
                <w:sz w:val="20"/>
                <w:szCs w:val="20"/>
              </w:rPr>
            </w:pPr>
            <w:r w:rsidRPr="00344765">
              <w:rPr>
                <w:sz w:val="20"/>
                <w:szCs w:val="20"/>
              </w:rPr>
              <w:t>24.623,87</w:t>
            </w:r>
            <w:r w:rsidR="00C866B5" w:rsidRPr="00344765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25D6E3DE" w14:textId="77777777" w:rsidTr="00571792">
        <w:trPr>
          <w:cantSplit/>
          <w:trHeight w:val="1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F37D" w14:textId="6D7A0482" w:rsidR="00122B06" w:rsidRPr="00344765" w:rsidRDefault="00C866B5" w:rsidP="005717A5">
            <w:pPr>
              <w:rPr>
                <w:sz w:val="20"/>
                <w:szCs w:val="20"/>
              </w:rPr>
            </w:pPr>
            <w:r w:rsidRPr="00344765">
              <w:rPr>
                <w:sz w:val="20"/>
                <w:szCs w:val="20"/>
              </w:rPr>
              <w:t xml:space="preserve">wpływy z tytułu nienależnie pobranych świadczeń rodzinnych (w tym odsetki:  </w:t>
            </w:r>
            <w:r w:rsidR="00344765" w:rsidRPr="00344765">
              <w:rPr>
                <w:sz w:val="20"/>
                <w:szCs w:val="20"/>
              </w:rPr>
              <w:t>3.385,04</w:t>
            </w:r>
            <w:r w:rsidR="00B30B3B" w:rsidRPr="00344765">
              <w:rPr>
                <w:sz w:val="20"/>
                <w:szCs w:val="20"/>
              </w:rPr>
              <w:t xml:space="preserve"> </w:t>
            </w:r>
            <w:r w:rsidRPr="00344765">
              <w:rPr>
                <w:sz w:val="20"/>
                <w:szCs w:val="20"/>
              </w:rPr>
              <w:t>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10E" w14:textId="5E2D10CE" w:rsidR="00122B06" w:rsidRPr="00344765" w:rsidRDefault="00344765" w:rsidP="005717A5">
            <w:pPr>
              <w:jc w:val="right"/>
              <w:rPr>
                <w:sz w:val="20"/>
                <w:szCs w:val="20"/>
              </w:rPr>
            </w:pPr>
            <w:r w:rsidRPr="00344765">
              <w:rPr>
                <w:sz w:val="20"/>
                <w:szCs w:val="20"/>
              </w:rPr>
              <w:t>30.698,45</w:t>
            </w:r>
            <w:r w:rsidR="00C866B5" w:rsidRPr="00344765">
              <w:rPr>
                <w:sz w:val="20"/>
                <w:szCs w:val="20"/>
              </w:rPr>
              <w:t xml:space="preserve"> zł</w:t>
            </w:r>
          </w:p>
        </w:tc>
      </w:tr>
      <w:tr w:rsidR="007F0B91" w:rsidRPr="007F0B91" w14:paraId="093BCBB9" w14:textId="77777777" w:rsidTr="00A37BDD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01FD37" w14:textId="77777777" w:rsidR="00C6586F" w:rsidRPr="00344765" w:rsidRDefault="00C91772" w:rsidP="005717A5">
            <w:pPr>
              <w:rPr>
                <w:b/>
                <w:sz w:val="20"/>
                <w:szCs w:val="20"/>
              </w:rPr>
            </w:pPr>
            <w:r w:rsidRPr="00344765">
              <w:rPr>
                <w:b/>
                <w:sz w:val="20"/>
                <w:szCs w:val="20"/>
              </w:rPr>
              <w:t>r</w:t>
            </w:r>
            <w:r w:rsidR="00C6586F" w:rsidRPr="00344765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5C126E" w14:textId="76C6A51E" w:rsidR="00C6586F" w:rsidRPr="00344765" w:rsidRDefault="00344765" w:rsidP="005717A5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344765">
              <w:rPr>
                <w:b/>
                <w:sz w:val="20"/>
                <w:szCs w:val="20"/>
              </w:rPr>
              <w:t>496.310,33</w:t>
            </w:r>
            <w:r w:rsidR="001329C2" w:rsidRPr="00344765">
              <w:rPr>
                <w:b/>
                <w:sz w:val="20"/>
                <w:szCs w:val="20"/>
              </w:rPr>
              <w:t xml:space="preserve"> </w:t>
            </w:r>
            <w:r w:rsidR="00C6586F" w:rsidRPr="00344765">
              <w:rPr>
                <w:b/>
                <w:sz w:val="20"/>
                <w:szCs w:val="20"/>
              </w:rPr>
              <w:t>zł</w:t>
            </w:r>
          </w:p>
        </w:tc>
      </w:tr>
    </w:tbl>
    <w:p w14:paraId="3E36C510" w14:textId="77777777" w:rsidR="00561B2F" w:rsidRPr="00561B2F" w:rsidRDefault="00561B2F" w:rsidP="00561B2F">
      <w:bookmarkStart w:id="45" w:name="_Toc318978669"/>
      <w:bookmarkStart w:id="46" w:name="_Toc318978750"/>
      <w:bookmarkStart w:id="47" w:name="_Toc318978927"/>
      <w:bookmarkStart w:id="48" w:name="_Toc318978670"/>
      <w:bookmarkStart w:id="49" w:name="_Toc318978751"/>
      <w:bookmarkStart w:id="50" w:name="_Toc318978928"/>
      <w:bookmarkStart w:id="51" w:name="_Toc318978671"/>
      <w:bookmarkStart w:id="52" w:name="_Toc318978752"/>
      <w:bookmarkStart w:id="53" w:name="_Toc318978929"/>
      <w:bookmarkStart w:id="54" w:name="_Toc318978672"/>
      <w:bookmarkStart w:id="55" w:name="_Toc318978753"/>
      <w:bookmarkStart w:id="56" w:name="_Toc318978930"/>
      <w:bookmarkStart w:id="57" w:name="_Toc318978673"/>
      <w:bookmarkStart w:id="58" w:name="_Toc318978754"/>
      <w:bookmarkStart w:id="59" w:name="_Toc318978931"/>
      <w:bookmarkStart w:id="60" w:name="_Toc318978674"/>
      <w:bookmarkStart w:id="61" w:name="_Toc318978755"/>
      <w:bookmarkStart w:id="62" w:name="_Toc318978932"/>
      <w:bookmarkStart w:id="63" w:name="_Toc318978675"/>
      <w:bookmarkStart w:id="64" w:name="_Toc318978756"/>
      <w:bookmarkStart w:id="65" w:name="_Toc318978933"/>
      <w:bookmarkStart w:id="66" w:name="_Toc318978676"/>
      <w:bookmarkStart w:id="67" w:name="_Toc318978757"/>
      <w:bookmarkStart w:id="68" w:name="_Toc318978934"/>
      <w:bookmarkStart w:id="69" w:name="_Toc318978677"/>
      <w:bookmarkStart w:id="70" w:name="_Toc318978758"/>
      <w:bookmarkStart w:id="71" w:name="_Toc318978935"/>
      <w:bookmarkStart w:id="72" w:name="_Toc31897893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56032FCE" w14:textId="3CEB3C0B" w:rsidR="00C6586F" w:rsidRPr="00C10E85" w:rsidRDefault="00EB110C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E85">
        <w:rPr>
          <w:rFonts w:ascii="Times New Roman" w:hAnsi="Times New Roman" w:cs="Times New Roman"/>
          <w:bCs w:val="0"/>
          <w:iCs/>
        </w:rPr>
        <w:lastRenderedPageBreak/>
        <w:t>P</w:t>
      </w:r>
      <w:r w:rsidR="00AC1EBA" w:rsidRPr="00C10E85">
        <w:rPr>
          <w:rFonts w:ascii="Times New Roman" w:hAnsi="Times New Roman" w:cs="Times New Roman"/>
          <w:bCs w:val="0"/>
          <w:iCs/>
        </w:rPr>
        <w:t>o</w:t>
      </w:r>
      <w:r w:rsidR="00C6586F" w:rsidRPr="00C10E85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C10E85">
        <w:rPr>
          <w:rFonts w:ascii="Times New Roman" w:hAnsi="Times New Roman" w:cs="Times New Roman"/>
          <w:sz w:val="28"/>
          <w:szCs w:val="28"/>
        </w:rPr>
        <w:t>.</w:t>
      </w:r>
      <w:bookmarkEnd w:id="72"/>
      <w:r w:rsidR="005717A5" w:rsidRPr="00C10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DC322" w14:textId="77777777" w:rsidR="00C6586F" w:rsidRPr="00B31466" w:rsidRDefault="00C6586F" w:rsidP="009D3BA0">
      <w:pPr>
        <w:jc w:val="both"/>
      </w:pPr>
      <w:r w:rsidRPr="00B31466">
        <w:rPr>
          <w:iCs/>
        </w:rPr>
        <w:t xml:space="preserve">Podstawą do określenia potrzeb w zakresie pomocy społecznej jest </w:t>
      </w:r>
      <w:r w:rsidRPr="00B31466">
        <w:t>diagnoza problemów społecznych prowadzona na bieżąco przez Ośrodek, który gromadzi dane dotyczące sytuacji rodzinnej, zawodowej, zdrowotnej mieszkańców miasta korzystających</w:t>
      </w:r>
      <w:r w:rsidR="006055A4" w:rsidRPr="00B31466">
        <w:t> </w:t>
      </w:r>
      <w:r w:rsidRPr="00B31466">
        <w:t>z pomocy oraz dane przekazywane przez inne podmioty, działające</w:t>
      </w:r>
      <w:r w:rsidR="00743AC2" w:rsidRPr="00B31466">
        <w:t> </w:t>
      </w:r>
      <w:r w:rsidRPr="00B31466">
        <w:t xml:space="preserve">w systemie pomocy społecznej, a także analiza zasobów </w:t>
      </w:r>
      <w:r w:rsidR="00A25DCE" w:rsidRPr="00B31466">
        <w:t>g</w:t>
      </w:r>
      <w:r w:rsidRPr="00B31466">
        <w:t>miny Cieszyn w sferze socjalnej (kadrowych i instytucjonalnych).</w:t>
      </w:r>
    </w:p>
    <w:p w14:paraId="6943CC43" w14:textId="77777777" w:rsidR="00DF0BFB" w:rsidRPr="007F0B91" w:rsidRDefault="00DF0BFB" w:rsidP="009D3BA0">
      <w:pPr>
        <w:jc w:val="both"/>
        <w:rPr>
          <w:color w:val="FF0000"/>
        </w:rPr>
      </w:pPr>
    </w:p>
    <w:p w14:paraId="6900092B" w14:textId="77777777" w:rsidR="00C6586F" w:rsidRPr="00F01717" w:rsidRDefault="00C6586F" w:rsidP="009D3BA0">
      <w:pPr>
        <w:jc w:val="both"/>
      </w:pPr>
      <w:r w:rsidRPr="00F01717">
        <w:t>W związku z powyższym, Miejski Ośrodek Pomocy Społecznej w Cieszynie określa następujące, najważniejsze potrzeby w zakresie pomocy społecznej:</w:t>
      </w:r>
    </w:p>
    <w:p w14:paraId="416CA6DD" w14:textId="77777777" w:rsidR="00B3379A" w:rsidRPr="00F01717" w:rsidRDefault="00C6586F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rozwój wsparcia środowiskowego dla osób </w:t>
      </w:r>
      <w:r w:rsidR="008A6E71" w:rsidRPr="00F01717">
        <w:rPr>
          <w:bCs/>
        </w:rPr>
        <w:t xml:space="preserve">z </w:t>
      </w:r>
      <w:r w:rsidR="00792C50" w:rsidRPr="00F01717">
        <w:rPr>
          <w:bCs/>
        </w:rPr>
        <w:t>niepełnosprawn</w:t>
      </w:r>
      <w:r w:rsidR="008A6E71" w:rsidRPr="00F01717">
        <w:rPr>
          <w:bCs/>
        </w:rPr>
        <w:t xml:space="preserve">ościami, </w:t>
      </w:r>
      <w:r w:rsidR="005F361B" w:rsidRPr="00F01717">
        <w:rPr>
          <w:bCs/>
        </w:rPr>
        <w:t>w tym sieci usług socjalnych,</w:t>
      </w:r>
    </w:p>
    <w:p w14:paraId="004A49E0" w14:textId="4D4ED020" w:rsidR="00CE6347" w:rsidRPr="00F01717" w:rsidRDefault="00750BCE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rozwijanie i wspieranie różnych form wsparcia dziennego </w:t>
      </w:r>
      <w:r w:rsidR="005D0945" w:rsidRPr="00F01717">
        <w:rPr>
          <w:bCs/>
        </w:rPr>
        <w:t xml:space="preserve">i całodobowego </w:t>
      </w:r>
      <w:r w:rsidRPr="00F01717">
        <w:rPr>
          <w:bCs/>
        </w:rPr>
        <w:t>dla osób</w:t>
      </w:r>
      <w:r w:rsidR="00CE6347" w:rsidRPr="00F01717">
        <w:rPr>
          <w:bCs/>
        </w:rPr>
        <w:br/>
      </w:r>
      <w:r w:rsidR="008A6E71" w:rsidRPr="00F01717">
        <w:rPr>
          <w:bCs/>
        </w:rPr>
        <w:t xml:space="preserve">z </w:t>
      </w:r>
      <w:r w:rsidRPr="00F01717">
        <w:rPr>
          <w:bCs/>
        </w:rPr>
        <w:t>niepełnosprawn</w:t>
      </w:r>
      <w:r w:rsidR="008A6E71" w:rsidRPr="00F01717">
        <w:rPr>
          <w:bCs/>
        </w:rPr>
        <w:t xml:space="preserve">ościami </w:t>
      </w:r>
      <w:r w:rsidR="00763DA9" w:rsidRPr="00F01717">
        <w:rPr>
          <w:bCs/>
        </w:rPr>
        <w:t>ora</w:t>
      </w:r>
      <w:r w:rsidRPr="00F01717">
        <w:rPr>
          <w:bCs/>
        </w:rPr>
        <w:t>z osób długotrwale chorych,</w:t>
      </w:r>
    </w:p>
    <w:p w14:paraId="3D00C4D5" w14:textId="4D05E30B" w:rsidR="00CE6347" w:rsidRPr="00F01717" w:rsidRDefault="008B7B8D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profilaktyka starzenia się – </w:t>
      </w:r>
      <w:r w:rsidR="00CE6347" w:rsidRPr="00F01717">
        <w:rPr>
          <w:bCs/>
        </w:rPr>
        <w:t xml:space="preserve">promowanie aktywnego </w:t>
      </w:r>
      <w:r w:rsidRPr="00F01717">
        <w:rPr>
          <w:bCs/>
        </w:rPr>
        <w:t xml:space="preserve">i zdrowego </w:t>
      </w:r>
      <w:r w:rsidR="00CE6347" w:rsidRPr="00F01717">
        <w:rPr>
          <w:bCs/>
        </w:rPr>
        <w:t xml:space="preserve">stylu życia, </w:t>
      </w:r>
      <w:r w:rsidR="00750BCE" w:rsidRPr="00F01717">
        <w:rPr>
          <w:bCs/>
        </w:rPr>
        <w:t xml:space="preserve"> </w:t>
      </w:r>
    </w:p>
    <w:p w14:paraId="618BEA88" w14:textId="77777777" w:rsidR="00904551" w:rsidRPr="00F01717" w:rsidRDefault="00904551" w:rsidP="00D60C7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F01717">
        <w:t xml:space="preserve">podejmowanie kompleksowych działań pomocowych wobec osób w podeszłym wieku – budowanie oparcia społecznego poprzez rozwijanie usług i tworzenie </w:t>
      </w:r>
      <w:r w:rsidR="00F63C1E" w:rsidRPr="00F01717">
        <w:t>różnych form</w:t>
      </w:r>
      <w:r w:rsidR="004F57F7" w:rsidRPr="00F01717">
        <w:t xml:space="preserve"> </w:t>
      </w:r>
      <w:r w:rsidRPr="00F01717">
        <w:t>wsparcia dziennego, stanowiących jeden z kierunków polityki senioralnej gminy,</w:t>
      </w:r>
    </w:p>
    <w:p w14:paraId="4FB152C0" w14:textId="77777777" w:rsidR="00F63C1E" w:rsidRPr="00F01717" w:rsidRDefault="00F63C1E" w:rsidP="00D60C7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F01717">
        <w:t>tworzenie innowacyjnych form pomocy osobom starszym w miejscu ich zamieszkania,</w:t>
      </w:r>
    </w:p>
    <w:p w14:paraId="60C06671" w14:textId="1EA4919E" w:rsidR="0034581A" w:rsidRPr="00F01717" w:rsidRDefault="008B7B8D" w:rsidP="00D60C7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F01717">
        <w:t xml:space="preserve">wspieranie </w:t>
      </w:r>
      <w:r w:rsidR="00F63C1E" w:rsidRPr="00F01717">
        <w:t xml:space="preserve">rodziny wielopokoleniowej, jako rodziny mogącej zaspokoić potrzeby </w:t>
      </w:r>
      <w:r w:rsidR="005D0945" w:rsidRPr="00F01717">
        <w:t>wszystkich</w:t>
      </w:r>
      <w:r w:rsidR="00F63C1E" w:rsidRPr="00F01717">
        <w:t xml:space="preserve"> jej członków, </w:t>
      </w:r>
    </w:p>
    <w:p w14:paraId="5026DCF5" w14:textId="0AF0A388" w:rsidR="00F63C1E" w:rsidRPr="00F01717" w:rsidRDefault="0034581A" w:rsidP="00D60C7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F01717">
        <w:t>podejmowanie i wspieranie nowych inicjatyw na rzecz osób zagrożonych bezdomnością</w:t>
      </w:r>
      <w:r w:rsidR="00195A59" w:rsidRPr="00F01717">
        <w:t>,</w:t>
      </w:r>
      <w:r w:rsidR="008B7B8D" w:rsidRPr="00F01717">
        <w:t xml:space="preserve"> w tym z wykorzystaniem projektów socjalnych,</w:t>
      </w:r>
      <w:r w:rsidR="004F57F7" w:rsidRPr="00F01717">
        <w:t xml:space="preserve"> </w:t>
      </w:r>
    </w:p>
    <w:p w14:paraId="4CBE6189" w14:textId="400F00D2" w:rsidR="008B7B8D" w:rsidRPr="00F01717" w:rsidRDefault="008B7B8D" w:rsidP="00D60C7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F01717">
        <w:t>kontynuacja współpracy pomiędzy instytucjami działającymi na rzecz osób bezdomnych,</w:t>
      </w:r>
    </w:p>
    <w:p w14:paraId="7DF79005" w14:textId="2A732807" w:rsidR="00A06A6C" w:rsidRPr="00F01717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rozwijanie działań związanych ze streetworkingiem wobec osób bezdomnych</w:t>
      </w:r>
      <w:r w:rsidR="008B7B8D" w:rsidRPr="00F01717">
        <w:rPr>
          <w:bCs/>
        </w:rPr>
        <w:t xml:space="preserve"> pozostających w przestrzeni publicznej</w:t>
      </w:r>
      <w:r w:rsidR="00A06A6C" w:rsidRPr="00F01717">
        <w:rPr>
          <w:bCs/>
        </w:rPr>
        <w:t>,</w:t>
      </w:r>
    </w:p>
    <w:p w14:paraId="1ED34EEA" w14:textId="73BBBD7B" w:rsidR="005D0945" w:rsidRPr="00F01717" w:rsidRDefault="005D0945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wykorzystanie rekomendacji sformułowanych w ramach zadania „Monitorowanie skali problemów uzależnień i przemocy w środowisku lokalnym – przeprowadzenie diagnozy”,</w:t>
      </w:r>
    </w:p>
    <w:p w14:paraId="17E2EEA1" w14:textId="1E597D49" w:rsidR="00440C66" w:rsidRPr="00F01717" w:rsidRDefault="00440C66" w:rsidP="00D60C74">
      <w:pPr>
        <w:pStyle w:val="Akapitzlist"/>
        <w:numPr>
          <w:ilvl w:val="0"/>
          <w:numId w:val="10"/>
        </w:numPr>
        <w:ind w:left="426" w:hanging="426"/>
        <w:jc w:val="both"/>
        <w:rPr>
          <w:bCs/>
          <w:lang w:eastAsia="pl-PL"/>
        </w:rPr>
      </w:pPr>
      <w:r w:rsidRPr="00F01717">
        <w:rPr>
          <w:bCs/>
          <w:lang w:eastAsia="pl-PL"/>
        </w:rPr>
        <w:t>wspieranie inicjatyw związanych ze zwiększaniem dostępności do diagnozowania i terapii dla osób uzależnionych od różnych środków psychoaktywnych</w:t>
      </w:r>
      <w:r w:rsidR="006D7D29" w:rsidRPr="00F01717">
        <w:rPr>
          <w:bCs/>
          <w:lang w:eastAsia="pl-PL"/>
        </w:rPr>
        <w:t xml:space="preserve"> i z uzależnieniami behawioralnymi</w:t>
      </w:r>
      <w:r w:rsidRPr="00F01717">
        <w:rPr>
          <w:bCs/>
          <w:lang w:eastAsia="pl-PL"/>
        </w:rPr>
        <w:t>,</w:t>
      </w:r>
    </w:p>
    <w:p w14:paraId="77E95F77" w14:textId="77777777" w:rsidR="00961E5F" w:rsidRPr="00F01717" w:rsidRDefault="00961E5F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wspieranie rodzin w pełnieniu ich podstawowych funkcji, głównie w zakresie opieki</w:t>
      </w:r>
      <w:r w:rsidRPr="00F01717">
        <w:rPr>
          <w:bCs/>
        </w:rPr>
        <w:br/>
        <w:t>i wychowywania dzieci, właściwego prowadzenia gospodarstwa domowego oraz prawidłowego gospodarowania środkami finansowymi, ze szczególnym uwzględnieniem rodzin z dziećmi niepełnosprawnymi,</w:t>
      </w:r>
    </w:p>
    <w:p w14:paraId="4F005549" w14:textId="77777777" w:rsidR="00BF4337" w:rsidRPr="00F01717" w:rsidRDefault="00BF4337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rozwijanie specjalistycznego poradnictwa dla rodzin przeżywających trudności</w:t>
      </w:r>
      <w:r w:rsidR="00414800" w:rsidRPr="00F01717">
        <w:rPr>
          <w:bCs/>
        </w:rPr>
        <w:br/>
      </w:r>
      <w:r w:rsidRPr="00F01717">
        <w:rPr>
          <w:bCs/>
        </w:rPr>
        <w:t>w wypełnianiu funkcji opiekuńczo-wychowawczych,</w:t>
      </w:r>
    </w:p>
    <w:p w14:paraId="2CAA6F7E" w14:textId="77777777" w:rsidR="00A00EE7" w:rsidRPr="00F01717" w:rsidRDefault="008E56C9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podejmowanie działań wspierających propozycję utworzenia </w:t>
      </w:r>
      <w:r w:rsidR="00AC236D" w:rsidRPr="00F01717">
        <w:rPr>
          <w:bCs/>
        </w:rPr>
        <w:t xml:space="preserve">powiatowego </w:t>
      </w:r>
      <w:r w:rsidR="00AC236D" w:rsidRPr="00F01717">
        <w:t>ośrodka wsparcia – domu dla matek z małoletnimi dziećmi i kobiet w ciąży,</w:t>
      </w:r>
    </w:p>
    <w:p w14:paraId="2183EF25" w14:textId="61115806" w:rsidR="00961E5F" w:rsidRPr="00F01717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podejmowanie </w:t>
      </w:r>
      <w:r w:rsidR="00961E5F" w:rsidRPr="00F01717">
        <w:rPr>
          <w:bCs/>
        </w:rPr>
        <w:t xml:space="preserve">działań służących aktywizacji – społecznej, zdrowotnej, edukacyjnej oraz zawodowej – osób </w:t>
      </w:r>
      <w:r w:rsidR="008B7B8D" w:rsidRPr="00F01717">
        <w:rPr>
          <w:bCs/>
        </w:rPr>
        <w:t xml:space="preserve">bezrobotnych, </w:t>
      </w:r>
      <w:r w:rsidR="00961E5F" w:rsidRPr="00F01717">
        <w:rPr>
          <w:bCs/>
        </w:rPr>
        <w:t>marginalizowanych i zagrożonych wykluczeniem społecznym</w:t>
      </w:r>
      <w:r w:rsidR="008B7B8D" w:rsidRPr="00F01717">
        <w:rPr>
          <w:bCs/>
        </w:rPr>
        <w:t xml:space="preserve"> </w:t>
      </w:r>
      <w:r w:rsidR="00961E5F" w:rsidRPr="00F01717">
        <w:rPr>
          <w:bCs/>
        </w:rPr>
        <w:t>w oparciu o współpracę z organizacjami pozarządowymi</w:t>
      </w:r>
      <w:r w:rsidR="008B7B8D" w:rsidRPr="00F01717">
        <w:rPr>
          <w:bCs/>
        </w:rPr>
        <w:t>, instytucjami o</w:t>
      </w:r>
      <w:r w:rsidR="00961E5F" w:rsidRPr="00F01717">
        <w:rPr>
          <w:bCs/>
        </w:rPr>
        <w:t xml:space="preserve">raz innymi podmiotami, </w:t>
      </w:r>
    </w:p>
    <w:p w14:paraId="5D7A2506" w14:textId="77777777" w:rsidR="00D849DC" w:rsidRPr="00F01717" w:rsidRDefault="00D849DC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zwiększenie kooperacji oraz poprawa współpracy pomi</w:t>
      </w:r>
      <w:r w:rsidR="005F19C2" w:rsidRPr="00F01717">
        <w:rPr>
          <w:bCs/>
        </w:rPr>
        <w:t>ę</w:t>
      </w:r>
      <w:r w:rsidRPr="00F01717">
        <w:rPr>
          <w:bCs/>
        </w:rPr>
        <w:t>dzy instytucjami pomocy</w:t>
      </w:r>
      <w:r w:rsidR="005F19C2" w:rsidRPr="00F01717">
        <w:rPr>
          <w:bCs/>
        </w:rPr>
        <w:br/>
      </w:r>
      <w:r w:rsidRPr="00F01717">
        <w:rPr>
          <w:bCs/>
        </w:rPr>
        <w:t>i integracji społecznej w celu włączeni</w:t>
      </w:r>
      <w:r w:rsidR="005F19C2" w:rsidRPr="00F01717">
        <w:rPr>
          <w:bCs/>
        </w:rPr>
        <w:t>a</w:t>
      </w:r>
      <w:r w:rsidRPr="00F01717">
        <w:rPr>
          <w:bCs/>
        </w:rPr>
        <w:t xml:space="preserve"> </w:t>
      </w:r>
      <w:r w:rsidR="005F19C2" w:rsidRPr="00F01717">
        <w:rPr>
          <w:bCs/>
        </w:rPr>
        <w:t>społecznego</w:t>
      </w:r>
      <w:r w:rsidRPr="00F01717">
        <w:rPr>
          <w:bCs/>
        </w:rPr>
        <w:t xml:space="preserve"> osób i rodzin wykluczonych </w:t>
      </w:r>
      <w:r w:rsidR="005F19C2" w:rsidRPr="00F01717">
        <w:rPr>
          <w:bCs/>
        </w:rPr>
        <w:t>oraz osób</w:t>
      </w:r>
      <w:r w:rsidRPr="00F01717">
        <w:rPr>
          <w:bCs/>
        </w:rPr>
        <w:t xml:space="preserve"> zagrożonych ubóstwem lub wykluczeniem społecznym,</w:t>
      </w:r>
    </w:p>
    <w:p w14:paraId="31EB3511" w14:textId="77777777" w:rsidR="005F2EF2" w:rsidRPr="00F01717" w:rsidRDefault="005F2EF2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wzmacnianie współpracy transgranicznej w zakresie rozwiązywania problemów społecznych, </w:t>
      </w:r>
    </w:p>
    <w:p w14:paraId="275F9782" w14:textId="22F08C9F" w:rsidR="0049626B" w:rsidRPr="00F01717" w:rsidRDefault="004962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lastRenderedPageBreak/>
        <w:t>zwiększanie dostępności przestrzeni publicznej w zakresie archi</w:t>
      </w:r>
      <w:r w:rsidR="005F2EF2" w:rsidRPr="00F01717">
        <w:rPr>
          <w:bCs/>
        </w:rPr>
        <w:t xml:space="preserve">tektonicznym, cyfrowym i informacyjnym dla osób ze szczególnymi potrzebami, </w:t>
      </w:r>
    </w:p>
    <w:p w14:paraId="014F7C45" w14:textId="6A2812C3" w:rsidR="006775E4" w:rsidRPr="00F01717" w:rsidRDefault="006775E4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realizacja zadań własnych gminy zlecanych przez Burmistrza Miasta w sytuacjach kryzysowych, mających na celu zapewnienie bezpieczeństwa mieszkańcom gminy, </w:t>
      </w:r>
    </w:p>
    <w:p w14:paraId="1E64BA5A" w14:textId="252DA80B" w:rsidR="006D7D29" w:rsidRPr="00F01717" w:rsidRDefault="006D7D29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podejmowanie działań służących integracji cudzoziemców, w szczególności obywateli Ukrainy, którzy przebywają na terenie Cieszyna, </w:t>
      </w:r>
    </w:p>
    <w:p w14:paraId="194410E6" w14:textId="77777777" w:rsidR="00961E5F" w:rsidRPr="00F01717" w:rsidRDefault="00602036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zapewnienie sprawnej obsługi i realizacji zadań wynikających z ustaw</w:t>
      </w:r>
      <w:r w:rsidR="00961E5F" w:rsidRPr="00F01717">
        <w:rPr>
          <w:bCs/>
        </w:rPr>
        <w:t xml:space="preserve"> wspierających rodzinę,</w:t>
      </w:r>
      <w:r w:rsidRPr="00F01717">
        <w:rPr>
          <w:bCs/>
        </w:rPr>
        <w:t xml:space="preserve"> </w:t>
      </w:r>
    </w:p>
    <w:p w14:paraId="634903A5" w14:textId="77777777" w:rsidR="00E001A9" w:rsidRPr="00F01717" w:rsidRDefault="00EE464C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stałe </w:t>
      </w:r>
      <w:r w:rsidR="00E001A9" w:rsidRPr="00F01717">
        <w:rPr>
          <w:bCs/>
        </w:rPr>
        <w:t>podnoszenie kwalifikacji i kompetencji kadry</w:t>
      </w:r>
      <w:r w:rsidR="00D1676B" w:rsidRPr="00F01717">
        <w:rPr>
          <w:bCs/>
        </w:rPr>
        <w:t xml:space="preserve"> M</w:t>
      </w:r>
      <w:r w:rsidR="00DF0BFB" w:rsidRPr="00F01717">
        <w:rPr>
          <w:bCs/>
        </w:rPr>
        <w:t>OPS</w:t>
      </w:r>
      <w:r w:rsidR="0043171E" w:rsidRPr="00F01717">
        <w:rPr>
          <w:bCs/>
        </w:rPr>
        <w:t xml:space="preserve"> oraz zapewnienie stałej superwizji</w:t>
      </w:r>
      <w:r w:rsidR="00DF0BFB" w:rsidRPr="00F01717">
        <w:rPr>
          <w:bCs/>
        </w:rPr>
        <w:t>,</w:t>
      </w:r>
      <w:r w:rsidR="00400DD0" w:rsidRPr="00F01717">
        <w:rPr>
          <w:bCs/>
        </w:rPr>
        <w:t xml:space="preserve"> </w:t>
      </w:r>
    </w:p>
    <w:p w14:paraId="2A7786CD" w14:textId="77777777" w:rsidR="006D7D29" w:rsidRPr="00F01717" w:rsidRDefault="006B4C2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zapewnienie ergonomicznych</w:t>
      </w:r>
      <w:r w:rsidR="00400DD0" w:rsidRPr="00F01717">
        <w:rPr>
          <w:bCs/>
        </w:rPr>
        <w:t xml:space="preserve"> </w:t>
      </w:r>
      <w:r w:rsidRPr="00F01717">
        <w:rPr>
          <w:bCs/>
        </w:rPr>
        <w:t>warunków pracy</w:t>
      </w:r>
      <w:r w:rsidR="00006C2F" w:rsidRPr="00F01717">
        <w:rPr>
          <w:bCs/>
        </w:rPr>
        <w:t xml:space="preserve"> dla pracowników MOPS</w:t>
      </w:r>
      <w:r w:rsidRPr="00F01717">
        <w:rPr>
          <w:bCs/>
        </w:rPr>
        <w:t>,</w:t>
      </w:r>
      <w:r w:rsidR="00BF0E82" w:rsidRPr="00F01717">
        <w:rPr>
          <w:bCs/>
        </w:rPr>
        <w:t xml:space="preserve"> </w:t>
      </w:r>
      <w:r w:rsidR="006775E4" w:rsidRPr="00F01717">
        <w:rPr>
          <w:bCs/>
        </w:rPr>
        <w:t>a także bezpieczeństwa w sytuacjach kryzysowych</w:t>
      </w:r>
      <w:r w:rsidR="006D7D29" w:rsidRPr="00F01717">
        <w:rPr>
          <w:bCs/>
        </w:rPr>
        <w:t xml:space="preserve">, </w:t>
      </w:r>
    </w:p>
    <w:p w14:paraId="28101F95" w14:textId="464D9C71" w:rsidR="009A0BF8" w:rsidRPr="00F01717" w:rsidRDefault="009A0BF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zapewnienie środków finansowych na odnowienie elewacji budynku ośrodka, prace naprawcze wokół budynk</w:t>
      </w:r>
      <w:r w:rsidR="008E748E" w:rsidRPr="00F01717">
        <w:rPr>
          <w:bCs/>
        </w:rPr>
        <w:t>u</w:t>
      </w:r>
      <w:r w:rsidRPr="00F01717">
        <w:rPr>
          <w:bCs/>
        </w:rPr>
        <w:t xml:space="preserve"> i odnowienie biur, </w:t>
      </w:r>
    </w:p>
    <w:p w14:paraId="0D986A15" w14:textId="1DBAD0FF" w:rsidR="00400DD0" w:rsidRPr="00F01717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 xml:space="preserve">kontynuacja działań mających na celu </w:t>
      </w:r>
      <w:r w:rsidR="00DF0BFB" w:rsidRPr="00F01717">
        <w:rPr>
          <w:bCs/>
        </w:rPr>
        <w:t xml:space="preserve">zwiększanie </w:t>
      </w:r>
      <w:r w:rsidR="00095552" w:rsidRPr="00F01717">
        <w:rPr>
          <w:bCs/>
        </w:rPr>
        <w:t xml:space="preserve">bezpieczeństwa </w:t>
      </w:r>
      <w:r w:rsidR="00400DD0" w:rsidRPr="00F01717">
        <w:rPr>
          <w:bCs/>
        </w:rPr>
        <w:t>pracownik</w:t>
      </w:r>
      <w:r w:rsidR="00095552" w:rsidRPr="00F01717">
        <w:rPr>
          <w:bCs/>
        </w:rPr>
        <w:t>om</w:t>
      </w:r>
      <w:r w:rsidR="00400DD0" w:rsidRPr="00F01717">
        <w:rPr>
          <w:bCs/>
        </w:rPr>
        <w:t xml:space="preserve"> MOPS,</w:t>
      </w:r>
      <w:r w:rsidR="006775E4" w:rsidRPr="00F01717">
        <w:rPr>
          <w:bCs/>
        </w:rPr>
        <w:t xml:space="preserve"> w tym wdrożenie nagrywania rozmów telefonicznych,</w:t>
      </w:r>
    </w:p>
    <w:p w14:paraId="2B2A4EAB" w14:textId="77777777" w:rsidR="001F7E65" w:rsidRPr="00F01717" w:rsidRDefault="001F7E65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F01717">
        <w:rPr>
          <w:bCs/>
        </w:rPr>
        <w:t>dbanie o godne wynagr</w:t>
      </w:r>
      <w:r w:rsidR="009A0BF8" w:rsidRPr="00F01717">
        <w:rPr>
          <w:bCs/>
        </w:rPr>
        <w:t xml:space="preserve">adzanie pracy </w:t>
      </w:r>
      <w:r w:rsidRPr="00F01717">
        <w:rPr>
          <w:bCs/>
        </w:rPr>
        <w:t>pracowników MOPS</w:t>
      </w:r>
      <w:r w:rsidR="008E748E" w:rsidRPr="00F01717">
        <w:rPr>
          <w:bCs/>
        </w:rPr>
        <w:t>,</w:t>
      </w:r>
      <w:r w:rsidRPr="00F01717">
        <w:rPr>
          <w:bCs/>
        </w:rPr>
        <w:t xml:space="preserve"> zapobiegające odchodzeniu wyszkolonej kadry z pomocy społecznej,</w:t>
      </w:r>
    </w:p>
    <w:p w14:paraId="1118C1F4" w14:textId="27DA159E" w:rsidR="00762915" w:rsidRPr="00F01717" w:rsidRDefault="004B224E" w:rsidP="00D60C74">
      <w:pPr>
        <w:pStyle w:val="Zwykytek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717">
        <w:rPr>
          <w:rFonts w:ascii="Times New Roman" w:hAnsi="Times New Roman" w:cs="Times New Roman"/>
          <w:sz w:val="24"/>
          <w:szCs w:val="24"/>
        </w:rPr>
        <w:t xml:space="preserve">podniesienie jakości </w:t>
      </w:r>
      <w:r w:rsidR="003222D7" w:rsidRPr="00F01717">
        <w:rPr>
          <w:rFonts w:ascii="Times New Roman" w:hAnsi="Times New Roman" w:cs="Times New Roman"/>
          <w:sz w:val="24"/>
          <w:szCs w:val="24"/>
        </w:rPr>
        <w:t>usług świadczonych w Ośrodku poprzez wprowadzenie możliwości załatwiania spraw drogą elektroniczną (e</w:t>
      </w:r>
      <w:r w:rsidR="00A06A6C" w:rsidRPr="00F01717">
        <w:rPr>
          <w:rFonts w:ascii="Times New Roman" w:hAnsi="Times New Roman" w:cs="Times New Roman"/>
          <w:sz w:val="24"/>
          <w:szCs w:val="24"/>
        </w:rPr>
        <w:t>-</w:t>
      </w:r>
      <w:r w:rsidR="003222D7" w:rsidRPr="00F01717">
        <w:rPr>
          <w:rFonts w:ascii="Times New Roman" w:hAnsi="Times New Roman" w:cs="Times New Roman"/>
          <w:sz w:val="24"/>
          <w:szCs w:val="24"/>
        </w:rPr>
        <w:t>MOPS)</w:t>
      </w:r>
      <w:r w:rsidR="00FF7A8A" w:rsidRPr="00F01717">
        <w:rPr>
          <w:rFonts w:ascii="Times New Roman" w:hAnsi="Times New Roman" w:cs="Times New Roman"/>
          <w:sz w:val="24"/>
          <w:szCs w:val="24"/>
        </w:rPr>
        <w:t xml:space="preserve"> i wprowadzenie elektronicznego obiegu dokument</w:t>
      </w:r>
      <w:r w:rsidR="009A0BF8" w:rsidRPr="00F01717">
        <w:rPr>
          <w:rFonts w:ascii="Times New Roman" w:hAnsi="Times New Roman" w:cs="Times New Roman"/>
          <w:sz w:val="24"/>
          <w:szCs w:val="24"/>
        </w:rPr>
        <w:t>.</w:t>
      </w:r>
    </w:p>
    <w:p w14:paraId="7DD55A38" w14:textId="77777777" w:rsidR="00C73EA0" w:rsidRPr="00F01717" w:rsidRDefault="00C73EA0" w:rsidP="00D25655">
      <w:pPr>
        <w:ind w:left="426" w:hanging="426"/>
        <w:jc w:val="both"/>
      </w:pPr>
    </w:p>
    <w:sectPr w:rsidR="00C73EA0" w:rsidRPr="00F01717" w:rsidSect="004E5AC4">
      <w:headerReference w:type="default" r:id="rId10"/>
      <w:footerReference w:type="default" r:id="rId11"/>
      <w:pgSz w:w="11906" w:h="16838" w:code="9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9F21" w14:textId="77777777" w:rsidR="004E5AC4" w:rsidRDefault="004E5AC4" w:rsidP="00C6586F">
      <w:r>
        <w:separator/>
      </w:r>
    </w:p>
  </w:endnote>
  <w:endnote w:type="continuationSeparator" w:id="0">
    <w:p w14:paraId="2FF92E97" w14:textId="77777777" w:rsidR="004E5AC4" w:rsidRDefault="004E5AC4" w:rsidP="00C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98643D" w14:textId="77777777" w:rsidR="004E5AC4" w:rsidRPr="001B6362" w:rsidRDefault="004E5AC4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1B6362">
          <w:rPr>
            <w:sz w:val="20"/>
            <w:szCs w:val="20"/>
          </w:rPr>
          <w:fldChar w:fldCharType="end"/>
        </w:r>
      </w:p>
    </w:sdtContent>
  </w:sdt>
  <w:p w14:paraId="5C4A6AF3" w14:textId="77777777" w:rsidR="004E5AC4" w:rsidRDefault="004E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7E59" w14:textId="77777777" w:rsidR="004E5AC4" w:rsidRDefault="004E5AC4" w:rsidP="00C6586F">
      <w:r>
        <w:separator/>
      </w:r>
    </w:p>
  </w:footnote>
  <w:footnote w:type="continuationSeparator" w:id="0">
    <w:p w14:paraId="1FBBE4AF" w14:textId="77777777" w:rsidR="004E5AC4" w:rsidRDefault="004E5AC4" w:rsidP="00C6586F">
      <w:r>
        <w:continuationSeparator/>
      </w:r>
    </w:p>
  </w:footnote>
  <w:footnote w:id="1">
    <w:p w14:paraId="13F52920" w14:textId="0EF0E889" w:rsidR="004E5AC4" w:rsidRDefault="004E5AC4" w:rsidP="00757295">
      <w:pPr>
        <w:pStyle w:val="Tekstprzypisudolnego1"/>
      </w:pPr>
      <w:r>
        <w:rPr>
          <w:rStyle w:val="Odwoanieprzypisudolnego"/>
          <w:kern w:val="0"/>
        </w:rPr>
        <w:footnoteRef/>
      </w:r>
      <w:r>
        <w:rPr>
          <w:sz w:val="18"/>
          <w:szCs w:val="18"/>
        </w:rPr>
        <w:t>Stan na 31.12.202</w:t>
      </w:r>
      <w:r w:rsidR="00EF786D">
        <w:rPr>
          <w:sz w:val="18"/>
          <w:szCs w:val="18"/>
        </w:rPr>
        <w:t>1</w:t>
      </w:r>
      <w:r>
        <w:rPr>
          <w:sz w:val="18"/>
          <w:szCs w:val="18"/>
        </w:rPr>
        <w:t xml:space="preserve"> r.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34A" w14:textId="09A623B3" w:rsidR="004E5AC4" w:rsidRPr="00CD63A1" w:rsidRDefault="004E5AC4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</w:t>
    </w:r>
    <w:r>
      <w:rPr>
        <w:color w:val="404040" w:themeColor="text1" w:themeTint="BF"/>
        <w:sz w:val="20"/>
        <w:szCs w:val="20"/>
      </w:rPr>
      <w:t>2</w:t>
    </w:r>
    <w:r w:rsidR="007F0B91">
      <w:rPr>
        <w:color w:val="404040" w:themeColor="text1" w:themeTint="BF"/>
        <w:sz w:val="20"/>
        <w:szCs w:val="20"/>
      </w:rPr>
      <w:t>1</w:t>
    </w:r>
  </w:p>
  <w:p w14:paraId="18523059" w14:textId="77777777" w:rsidR="004E5AC4" w:rsidRPr="00164D66" w:rsidRDefault="004E5AC4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3069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660D7"/>
    <w:multiLevelType w:val="hybridMultilevel"/>
    <w:tmpl w:val="A4643E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A736D"/>
    <w:multiLevelType w:val="hybridMultilevel"/>
    <w:tmpl w:val="EE722AF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1275A"/>
    <w:multiLevelType w:val="hybridMultilevel"/>
    <w:tmpl w:val="CE3691E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971E8"/>
    <w:multiLevelType w:val="hybridMultilevel"/>
    <w:tmpl w:val="4B04276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2415"/>
    <w:multiLevelType w:val="hybridMultilevel"/>
    <w:tmpl w:val="070CA48C"/>
    <w:lvl w:ilvl="0" w:tplc="35185C40">
      <w:start w:val="1"/>
      <w:numFmt w:val="bullet"/>
      <w:lvlText w:val="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6BB4"/>
    <w:multiLevelType w:val="hybridMultilevel"/>
    <w:tmpl w:val="56A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4F85"/>
    <w:multiLevelType w:val="hybridMultilevel"/>
    <w:tmpl w:val="DADA60D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6B10"/>
    <w:multiLevelType w:val="hybridMultilevel"/>
    <w:tmpl w:val="46D8262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03F82"/>
    <w:multiLevelType w:val="hybridMultilevel"/>
    <w:tmpl w:val="205816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7E96"/>
    <w:multiLevelType w:val="hybridMultilevel"/>
    <w:tmpl w:val="40E4CE48"/>
    <w:lvl w:ilvl="0" w:tplc="767C0D1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D8D"/>
    <w:multiLevelType w:val="hybridMultilevel"/>
    <w:tmpl w:val="6B38B18E"/>
    <w:lvl w:ilvl="0" w:tplc="C3E0135E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751D"/>
    <w:multiLevelType w:val="hybridMultilevel"/>
    <w:tmpl w:val="6F2EC6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3EDD"/>
    <w:multiLevelType w:val="hybridMultilevel"/>
    <w:tmpl w:val="BF442F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6A6"/>
    <w:multiLevelType w:val="hybridMultilevel"/>
    <w:tmpl w:val="B88E9D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84D10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B55"/>
    <w:multiLevelType w:val="hybridMultilevel"/>
    <w:tmpl w:val="C360CE9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51FF5"/>
    <w:multiLevelType w:val="hybridMultilevel"/>
    <w:tmpl w:val="2812A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0EDB0E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F01C89"/>
    <w:multiLevelType w:val="hybridMultilevel"/>
    <w:tmpl w:val="1B4A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2B8F"/>
    <w:multiLevelType w:val="multilevel"/>
    <w:tmpl w:val="45C4CF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4" w15:restartNumberingAfterBreak="0">
    <w:nsid w:val="72903DED"/>
    <w:multiLevelType w:val="hybridMultilevel"/>
    <w:tmpl w:val="BFA837C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C0D51"/>
    <w:multiLevelType w:val="hybridMultilevel"/>
    <w:tmpl w:val="2996A74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14"/>
  </w:num>
  <w:num w:numId="6">
    <w:abstractNumId w:val="19"/>
  </w:num>
  <w:num w:numId="7">
    <w:abstractNumId w:val="3"/>
  </w:num>
  <w:num w:numId="8">
    <w:abstractNumId w:val="16"/>
  </w:num>
  <w:num w:numId="9">
    <w:abstractNumId w:val="12"/>
  </w:num>
  <w:num w:numId="10">
    <w:abstractNumId w:val="25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18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9"/>
  </w:num>
  <w:num w:numId="22">
    <w:abstractNumId w:val="7"/>
  </w:num>
  <w:num w:numId="23">
    <w:abstractNumId w:val="4"/>
  </w:num>
  <w:num w:numId="24">
    <w:abstractNumId w:val="10"/>
  </w:num>
  <w:num w:numId="25">
    <w:abstractNumId w:val="24"/>
  </w:num>
  <w:num w:numId="26">
    <w:abstractNumId w:val="21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F"/>
    <w:rsid w:val="0000087C"/>
    <w:rsid w:val="0000095F"/>
    <w:rsid w:val="00000D3D"/>
    <w:rsid w:val="00001115"/>
    <w:rsid w:val="000015F4"/>
    <w:rsid w:val="00004312"/>
    <w:rsid w:val="00004965"/>
    <w:rsid w:val="00005752"/>
    <w:rsid w:val="00006C2F"/>
    <w:rsid w:val="00007401"/>
    <w:rsid w:val="00007F50"/>
    <w:rsid w:val="000106AA"/>
    <w:rsid w:val="00010BA9"/>
    <w:rsid w:val="00010C5F"/>
    <w:rsid w:val="000118DA"/>
    <w:rsid w:val="00012307"/>
    <w:rsid w:val="00013973"/>
    <w:rsid w:val="00015025"/>
    <w:rsid w:val="00015509"/>
    <w:rsid w:val="000156FD"/>
    <w:rsid w:val="00021DAB"/>
    <w:rsid w:val="00021E45"/>
    <w:rsid w:val="0002249F"/>
    <w:rsid w:val="0002476F"/>
    <w:rsid w:val="00025793"/>
    <w:rsid w:val="000258B8"/>
    <w:rsid w:val="00026190"/>
    <w:rsid w:val="00026345"/>
    <w:rsid w:val="000263D6"/>
    <w:rsid w:val="00026A94"/>
    <w:rsid w:val="000272A4"/>
    <w:rsid w:val="00027630"/>
    <w:rsid w:val="00030E7A"/>
    <w:rsid w:val="00032611"/>
    <w:rsid w:val="00034533"/>
    <w:rsid w:val="0003578D"/>
    <w:rsid w:val="00035879"/>
    <w:rsid w:val="000368EF"/>
    <w:rsid w:val="00036A36"/>
    <w:rsid w:val="00036BA9"/>
    <w:rsid w:val="00036F77"/>
    <w:rsid w:val="00037330"/>
    <w:rsid w:val="00042585"/>
    <w:rsid w:val="00042BD7"/>
    <w:rsid w:val="00044311"/>
    <w:rsid w:val="00045AB4"/>
    <w:rsid w:val="0004657E"/>
    <w:rsid w:val="0004692B"/>
    <w:rsid w:val="00047780"/>
    <w:rsid w:val="00047DE2"/>
    <w:rsid w:val="00050177"/>
    <w:rsid w:val="0005047E"/>
    <w:rsid w:val="0005074E"/>
    <w:rsid w:val="00050E3B"/>
    <w:rsid w:val="0005145B"/>
    <w:rsid w:val="00052B2C"/>
    <w:rsid w:val="00053C6C"/>
    <w:rsid w:val="00055DB4"/>
    <w:rsid w:val="00057F75"/>
    <w:rsid w:val="00060800"/>
    <w:rsid w:val="00060E1E"/>
    <w:rsid w:val="00062BF9"/>
    <w:rsid w:val="00063487"/>
    <w:rsid w:val="00065834"/>
    <w:rsid w:val="00065A02"/>
    <w:rsid w:val="00066021"/>
    <w:rsid w:val="00066D4D"/>
    <w:rsid w:val="00066D8D"/>
    <w:rsid w:val="000672DC"/>
    <w:rsid w:val="000706A5"/>
    <w:rsid w:val="000716E0"/>
    <w:rsid w:val="00071A97"/>
    <w:rsid w:val="00072553"/>
    <w:rsid w:val="000737AD"/>
    <w:rsid w:val="00073A6E"/>
    <w:rsid w:val="00074CCD"/>
    <w:rsid w:val="0007508B"/>
    <w:rsid w:val="000754A4"/>
    <w:rsid w:val="00076323"/>
    <w:rsid w:val="00076958"/>
    <w:rsid w:val="00077ED8"/>
    <w:rsid w:val="00082D60"/>
    <w:rsid w:val="00082FE2"/>
    <w:rsid w:val="000837D3"/>
    <w:rsid w:val="00083C32"/>
    <w:rsid w:val="000849A4"/>
    <w:rsid w:val="000849DE"/>
    <w:rsid w:val="00086FF4"/>
    <w:rsid w:val="00087B14"/>
    <w:rsid w:val="000905F8"/>
    <w:rsid w:val="00091AE6"/>
    <w:rsid w:val="000929BD"/>
    <w:rsid w:val="00092E59"/>
    <w:rsid w:val="00095281"/>
    <w:rsid w:val="00095552"/>
    <w:rsid w:val="00095B78"/>
    <w:rsid w:val="00095DE4"/>
    <w:rsid w:val="00095E29"/>
    <w:rsid w:val="000962CC"/>
    <w:rsid w:val="00096412"/>
    <w:rsid w:val="00096F32"/>
    <w:rsid w:val="000972F6"/>
    <w:rsid w:val="00097E47"/>
    <w:rsid w:val="000A0E80"/>
    <w:rsid w:val="000A0ED4"/>
    <w:rsid w:val="000A0F2D"/>
    <w:rsid w:val="000A10F2"/>
    <w:rsid w:val="000A163C"/>
    <w:rsid w:val="000A2153"/>
    <w:rsid w:val="000A3305"/>
    <w:rsid w:val="000A48F0"/>
    <w:rsid w:val="000A6999"/>
    <w:rsid w:val="000A6E03"/>
    <w:rsid w:val="000B0824"/>
    <w:rsid w:val="000B38C3"/>
    <w:rsid w:val="000B3AD5"/>
    <w:rsid w:val="000B610D"/>
    <w:rsid w:val="000B7BDF"/>
    <w:rsid w:val="000C0B62"/>
    <w:rsid w:val="000C25A8"/>
    <w:rsid w:val="000C30A9"/>
    <w:rsid w:val="000C3B26"/>
    <w:rsid w:val="000C41B4"/>
    <w:rsid w:val="000C48BB"/>
    <w:rsid w:val="000C6927"/>
    <w:rsid w:val="000C7189"/>
    <w:rsid w:val="000C75BD"/>
    <w:rsid w:val="000D0CD7"/>
    <w:rsid w:val="000D10EC"/>
    <w:rsid w:val="000D2185"/>
    <w:rsid w:val="000D51BE"/>
    <w:rsid w:val="000D65F0"/>
    <w:rsid w:val="000D6E46"/>
    <w:rsid w:val="000D7956"/>
    <w:rsid w:val="000E032A"/>
    <w:rsid w:val="000E0F46"/>
    <w:rsid w:val="000E1071"/>
    <w:rsid w:val="000E20B1"/>
    <w:rsid w:val="000E2544"/>
    <w:rsid w:val="000E35FA"/>
    <w:rsid w:val="000E379C"/>
    <w:rsid w:val="000E3D63"/>
    <w:rsid w:val="000E52A5"/>
    <w:rsid w:val="000E534A"/>
    <w:rsid w:val="000E5B49"/>
    <w:rsid w:val="000E6024"/>
    <w:rsid w:val="000E61A6"/>
    <w:rsid w:val="000E660F"/>
    <w:rsid w:val="000E6B98"/>
    <w:rsid w:val="000E72A6"/>
    <w:rsid w:val="000E7842"/>
    <w:rsid w:val="000F199D"/>
    <w:rsid w:val="000F1B26"/>
    <w:rsid w:val="000F1F7F"/>
    <w:rsid w:val="000F3D4E"/>
    <w:rsid w:val="000F42B0"/>
    <w:rsid w:val="000F4DC1"/>
    <w:rsid w:val="000F4FD3"/>
    <w:rsid w:val="000F542A"/>
    <w:rsid w:val="000F575A"/>
    <w:rsid w:val="000F7AB1"/>
    <w:rsid w:val="00100B6B"/>
    <w:rsid w:val="00100CB1"/>
    <w:rsid w:val="0010113E"/>
    <w:rsid w:val="00101BC1"/>
    <w:rsid w:val="00104A60"/>
    <w:rsid w:val="00105953"/>
    <w:rsid w:val="00106386"/>
    <w:rsid w:val="00110A81"/>
    <w:rsid w:val="00110DEA"/>
    <w:rsid w:val="0011393E"/>
    <w:rsid w:val="00113BB3"/>
    <w:rsid w:val="00113EA5"/>
    <w:rsid w:val="00114352"/>
    <w:rsid w:val="00114EAC"/>
    <w:rsid w:val="00115678"/>
    <w:rsid w:val="00115B60"/>
    <w:rsid w:val="00116C53"/>
    <w:rsid w:val="00116F16"/>
    <w:rsid w:val="00117608"/>
    <w:rsid w:val="00120D1F"/>
    <w:rsid w:val="0012149C"/>
    <w:rsid w:val="001216BC"/>
    <w:rsid w:val="001223E4"/>
    <w:rsid w:val="00122B06"/>
    <w:rsid w:val="0012489A"/>
    <w:rsid w:val="00124F42"/>
    <w:rsid w:val="00125ABE"/>
    <w:rsid w:val="00126F6D"/>
    <w:rsid w:val="0012743D"/>
    <w:rsid w:val="001278BB"/>
    <w:rsid w:val="00131C03"/>
    <w:rsid w:val="00131F2A"/>
    <w:rsid w:val="001327EE"/>
    <w:rsid w:val="001329C2"/>
    <w:rsid w:val="00133125"/>
    <w:rsid w:val="001338BA"/>
    <w:rsid w:val="00134493"/>
    <w:rsid w:val="001358D9"/>
    <w:rsid w:val="001359D7"/>
    <w:rsid w:val="00136560"/>
    <w:rsid w:val="001367F9"/>
    <w:rsid w:val="00137325"/>
    <w:rsid w:val="00137F6E"/>
    <w:rsid w:val="00137FCD"/>
    <w:rsid w:val="00141D0C"/>
    <w:rsid w:val="00142A54"/>
    <w:rsid w:val="00143A1E"/>
    <w:rsid w:val="001446AD"/>
    <w:rsid w:val="00146BF7"/>
    <w:rsid w:val="001473DE"/>
    <w:rsid w:val="001479C0"/>
    <w:rsid w:val="00147C73"/>
    <w:rsid w:val="00150408"/>
    <w:rsid w:val="00150DC4"/>
    <w:rsid w:val="00151B24"/>
    <w:rsid w:val="00152F7C"/>
    <w:rsid w:val="00153558"/>
    <w:rsid w:val="00153C0A"/>
    <w:rsid w:val="00156EBD"/>
    <w:rsid w:val="00157103"/>
    <w:rsid w:val="00162EC6"/>
    <w:rsid w:val="00163155"/>
    <w:rsid w:val="0016412B"/>
    <w:rsid w:val="00164ADD"/>
    <w:rsid w:val="00164BBA"/>
    <w:rsid w:val="00164D66"/>
    <w:rsid w:val="001666A9"/>
    <w:rsid w:val="0016692D"/>
    <w:rsid w:val="00170CAD"/>
    <w:rsid w:val="001710B3"/>
    <w:rsid w:val="00171FFE"/>
    <w:rsid w:val="00172374"/>
    <w:rsid w:val="001732F3"/>
    <w:rsid w:val="0017410C"/>
    <w:rsid w:val="0017479F"/>
    <w:rsid w:val="00175091"/>
    <w:rsid w:val="00175884"/>
    <w:rsid w:val="00177812"/>
    <w:rsid w:val="0018007B"/>
    <w:rsid w:val="001804F1"/>
    <w:rsid w:val="001807E8"/>
    <w:rsid w:val="00184021"/>
    <w:rsid w:val="001840AA"/>
    <w:rsid w:val="00184CBB"/>
    <w:rsid w:val="00187D64"/>
    <w:rsid w:val="001904E3"/>
    <w:rsid w:val="00190565"/>
    <w:rsid w:val="001916B7"/>
    <w:rsid w:val="001920DB"/>
    <w:rsid w:val="001936E8"/>
    <w:rsid w:val="00193865"/>
    <w:rsid w:val="00195A59"/>
    <w:rsid w:val="00196FB3"/>
    <w:rsid w:val="001971B4"/>
    <w:rsid w:val="0019792C"/>
    <w:rsid w:val="001A13C6"/>
    <w:rsid w:val="001A2C12"/>
    <w:rsid w:val="001A30CC"/>
    <w:rsid w:val="001A32C5"/>
    <w:rsid w:val="001A35D9"/>
    <w:rsid w:val="001A4B62"/>
    <w:rsid w:val="001A556B"/>
    <w:rsid w:val="001A596D"/>
    <w:rsid w:val="001A5BBB"/>
    <w:rsid w:val="001A5CD1"/>
    <w:rsid w:val="001A65A6"/>
    <w:rsid w:val="001B145A"/>
    <w:rsid w:val="001B1565"/>
    <w:rsid w:val="001B1E3D"/>
    <w:rsid w:val="001B2DCE"/>
    <w:rsid w:val="001B5942"/>
    <w:rsid w:val="001B6362"/>
    <w:rsid w:val="001B7083"/>
    <w:rsid w:val="001B70AD"/>
    <w:rsid w:val="001B7652"/>
    <w:rsid w:val="001C066B"/>
    <w:rsid w:val="001C1404"/>
    <w:rsid w:val="001C239E"/>
    <w:rsid w:val="001C5032"/>
    <w:rsid w:val="001C5665"/>
    <w:rsid w:val="001C609B"/>
    <w:rsid w:val="001C61A8"/>
    <w:rsid w:val="001C64E8"/>
    <w:rsid w:val="001C6ACF"/>
    <w:rsid w:val="001C6D97"/>
    <w:rsid w:val="001C7F9B"/>
    <w:rsid w:val="001D00BA"/>
    <w:rsid w:val="001D0F97"/>
    <w:rsid w:val="001D13A7"/>
    <w:rsid w:val="001D288A"/>
    <w:rsid w:val="001D3C87"/>
    <w:rsid w:val="001D3EFE"/>
    <w:rsid w:val="001D40D7"/>
    <w:rsid w:val="001D484F"/>
    <w:rsid w:val="001D5C1F"/>
    <w:rsid w:val="001D5CA5"/>
    <w:rsid w:val="001D60D7"/>
    <w:rsid w:val="001D7C7F"/>
    <w:rsid w:val="001D7F73"/>
    <w:rsid w:val="001E06C2"/>
    <w:rsid w:val="001E0AF7"/>
    <w:rsid w:val="001E12EC"/>
    <w:rsid w:val="001E15D5"/>
    <w:rsid w:val="001E2C97"/>
    <w:rsid w:val="001E2DA1"/>
    <w:rsid w:val="001E49E8"/>
    <w:rsid w:val="001E5660"/>
    <w:rsid w:val="001E61D1"/>
    <w:rsid w:val="001E7153"/>
    <w:rsid w:val="001E7326"/>
    <w:rsid w:val="001F04E2"/>
    <w:rsid w:val="001F16FF"/>
    <w:rsid w:val="001F3383"/>
    <w:rsid w:val="001F392B"/>
    <w:rsid w:val="001F456B"/>
    <w:rsid w:val="001F5495"/>
    <w:rsid w:val="001F58BF"/>
    <w:rsid w:val="001F68B9"/>
    <w:rsid w:val="001F6BA1"/>
    <w:rsid w:val="001F7E65"/>
    <w:rsid w:val="002000C5"/>
    <w:rsid w:val="00200580"/>
    <w:rsid w:val="00200D05"/>
    <w:rsid w:val="00202402"/>
    <w:rsid w:val="00202421"/>
    <w:rsid w:val="00202A18"/>
    <w:rsid w:val="002043DC"/>
    <w:rsid w:val="00204479"/>
    <w:rsid w:val="00204AE0"/>
    <w:rsid w:val="00205AC8"/>
    <w:rsid w:val="00206838"/>
    <w:rsid w:val="0020711D"/>
    <w:rsid w:val="002072F6"/>
    <w:rsid w:val="00210E4E"/>
    <w:rsid w:val="0021107B"/>
    <w:rsid w:val="00211482"/>
    <w:rsid w:val="00211F69"/>
    <w:rsid w:val="00213D73"/>
    <w:rsid w:val="002143F5"/>
    <w:rsid w:val="002148AA"/>
    <w:rsid w:val="00215AE2"/>
    <w:rsid w:val="00216BAF"/>
    <w:rsid w:val="00216C8B"/>
    <w:rsid w:val="00220944"/>
    <w:rsid w:val="00220CAF"/>
    <w:rsid w:val="00220D7C"/>
    <w:rsid w:val="00221418"/>
    <w:rsid w:val="00221E6E"/>
    <w:rsid w:val="002225AC"/>
    <w:rsid w:val="0022269F"/>
    <w:rsid w:val="0022363B"/>
    <w:rsid w:val="00224575"/>
    <w:rsid w:val="00224D14"/>
    <w:rsid w:val="00225AE3"/>
    <w:rsid w:val="00225D1E"/>
    <w:rsid w:val="00226407"/>
    <w:rsid w:val="00230147"/>
    <w:rsid w:val="00230B71"/>
    <w:rsid w:val="00231B59"/>
    <w:rsid w:val="00231B62"/>
    <w:rsid w:val="00231EC4"/>
    <w:rsid w:val="00232718"/>
    <w:rsid w:val="002337B3"/>
    <w:rsid w:val="002348E5"/>
    <w:rsid w:val="00235B9B"/>
    <w:rsid w:val="0023657D"/>
    <w:rsid w:val="00236821"/>
    <w:rsid w:val="00240ED9"/>
    <w:rsid w:val="00240EE4"/>
    <w:rsid w:val="00241486"/>
    <w:rsid w:val="00241996"/>
    <w:rsid w:val="00241E24"/>
    <w:rsid w:val="00241F5A"/>
    <w:rsid w:val="00241FCD"/>
    <w:rsid w:val="002421E7"/>
    <w:rsid w:val="002437AD"/>
    <w:rsid w:val="00243FDF"/>
    <w:rsid w:val="00245BDF"/>
    <w:rsid w:val="00246029"/>
    <w:rsid w:val="002468B1"/>
    <w:rsid w:val="00247686"/>
    <w:rsid w:val="00247B4D"/>
    <w:rsid w:val="00250085"/>
    <w:rsid w:val="00250B00"/>
    <w:rsid w:val="00252738"/>
    <w:rsid w:val="002528C4"/>
    <w:rsid w:val="00252B5B"/>
    <w:rsid w:val="00253F57"/>
    <w:rsid w:val="0025464A"/>
    <w:rsid w:val="00254C9C"/>
    <w:rsid w:val="002559FE"/>
    <w:rsid w:val="00255C15"/>
    <w:rsid w:val="00256064"/>
    <w:rsid w:val="00256071"/>
    <w:rsid w:val="00256AED"/>
    <w:rsid w:val="00256D78"/>
    <w:rsid w:val="0026118E"/>
    <w:rsid w:val="0026200B"/>
    <w:rsid w:val="00262288"/>
    <w:rsid w:val="002624B1"/>
    <w:rsid w:val="00263C91"/>
    <w:rsid w:val="00264F0D"/>
    <w:rsid w:val="00267258"/>
    <w:rsid w:val="00271DD3"/>
    <w:rsid w:val="002722A9"/>
    <w:rsid w:val="00272538"/>
    <w:rsid w:val="00272AA3"/>
    <w:rsid w:val="00273AAB"/>
    <w:rsid w:val="0027472B"/>
    <w:rsid w:val="00275318"/>
    <w:rsid w:val="002755B9"/>
    <w:rsid w:val="002763A7"/>
    <w:rsid w:val="00276E95"/>
    <w:rsid w:val="00277190"/>
    <w:rsid w:val="00277A98"/>
    <w:rsid w:val="00277DC8"/>
    <w:rsid w:val="002806E8"/>
    <w:rsid w:val="00280CDE"/>
    <w:rsid w:val="00282774"/>
    <w:rsid w:val="00283CD5"/>
    <w:rsid w:val="00286D23"/>
    <w:rsid w:val="0028743F"/>
    <w:rsid w:val="00291A46"/>
    <w:rsid w:val="00292913"/>
    <w:rsid w:val="00293167"/>
    <w:rsid w:val="00293526"/>
    <w:rsid w:val="00293629"/>
    <w:rsid w:val="002948A1"/>
    <w:rsid w:val="00294B5D"/>
    <w:rsid w:val="00294E69"/>
    <w:rsid w:val="002970E0"/>
    <w:rsid w:val="0029734E"/>
    <w:rsid w:val="002A0289"/>
    <w:rsid w:val="002A0D4C"/>
    <w:rsid w:val="002A2D6E"/>
    <w:rsid w:val="002A2F04"/>
    <w:rsid w:val="002A33DF"/>
    <w:rsid w:val="002A3E34"/>
    <w:rsid w:val="002A47C8"/>
    <w:rsid w:val="002A57C5"/>
    <w:rsid w:val="002A6286"/>
    <w:rsid w:val="002A737D"/>
    <w:rsid w:val="002A78F0"/>
    <w:rsid w:val="002A7A7D"/>
    <w:rsid w:val="002B0D28"/>
    <w:rsid w:val="002B21D2"/>
    <w:rsid w:val="002B2661"/>
    <w:rsid w:val="002B35DB"/>
    <w:rsid w:val="002B4A39"/>
    <w:rsid w:val="002B6079"/>
    <w:rsid w:val="002B6CB7"/>
    <w:rsid w:val="002C0FB7"/>
    <w:rsid w:val="002C0FCC"/>
    <w:rsid w:val="002C0FDA"/>
    <w:rsid w:val="002C1683"/>
    <w:rsid w:val="002C230D"/>
    <w:rsid w:val="002C3BBA"/>
    <w:rsid w:val="002C407A"/>
    <w:rsid w:val="002C52AF"/>
    <w:rsid w:val="002C59B9"/>
    <w:rsid w:val="002C616D"/>
    <w:rsid w:val="002C69C5"/>
    <w:rsid w:val="002C70C7"/>
    <w:rsid w:val="002D0839"/>
    <w:rsid w:val="002D0E7F"/>
    <w:rsid w:val="002D1CC3"/>
    <w:rsid w:val="002D1DEA"/>
    <w:rsid w:val="002D2299"/>
    <w:rsid w:val="002D30C3"/>
    <w:rsid w:val="002D36AC"/>
    <w:rsid w:val="002D3C7B"/>
    <w:rsid w:val="002D4B36"/>
    <w:rsid w:val="002D5970"/>
    <w:rsid w:val="002D5ECE"/>
    <w:rsid w:val="002D63C8"/>
    <w:rsid w:val="002D7C57"/>
    <w:rsid w:val="002E00B0"/>
    <w:rsid w:val="002E05B8"/>
    <w:rsid w:val="002E0D4E"/>
    <w:rsid w:val="002E0FD1"/>
    <w:rsid w:val="002E109D"/>
    <w:rsid w:val="002E10C8"/>
    <w:rsid w:val="002E2F42"/>
    <w:rsid w:val="002E3DF9"/>
    <w:rsid w:val="002E41C6"/>
    <w:rsid w:val="002E4FEA"/>
    <w:rsid w:val="002E5622"/>
    <w:rsid w:val="002E7A23"/>
    <w:rsid w:val="002E7DA9"/>
    <w:rsid w:val="002F0A9B"/>
    <w:rsid w:val="002F0C57"/>
    <w:rsid w:val="002F1A63"/>
    <w:rsid w:val="002F2150"/>
    <w:rsid w:val="002F246F"/>
    <w:rsid w:val="002F4EF7"/>
    <w:rsid w:val="002F5B47"/>
    <w:rsid w:val="002F5CE2"/>
    <w:rsid w:val="002F6273"/>
    <w:rsid w:val="002F6514"/>
    <w:rsid w:val="002F7264"/>
    <w:rsid w:val="002F7269"/>
    <w:rsid w:val="002F776B"/>
    <w:rsid w:val="002F7ACE"/>
    <w:rsid w:val="003000D0"/>
    <w:rsid w:val="00301774"/>
    <w:rsid w:val="0030194E"/>
    <w:rsid w:val="00303C51"/>
    <w:rsid w:val="003057A3"/>
    <w:rsid w:val="00305ECF"/>
    <w:rsid w:val="0030627E"/>
    <w:rsid w:val="0030687C"/>
    <w:rsid w:val="00306BD8"/>
    <w:rsid w:val="0031002B"/>
    <w:rsid w:val="003104CF"/>
    <w:rsid w:val="00311124"/>
    <w:rsid w:val="0031112D"/>
    <w:rsid w:val="003123F6"/>
    <w:rsid w:val="00312554"/>
    <w:rsid w:val="00312E9A"/>
    <w:rsid w:val="00313356"/>
    <w:rsid w:val="00313754"/>
    <w:rsid w:val="00314619"/>
    <w:rsid w:val="00315462"/>
    <w:rsid w:val="0031689C"/>
    <w:rsid w:val="00316DE7"/>
    <w:rsid w:val="00317251"/>
    <w:rsid w:val="003204F7"/>
    <w:rsid w:val="00322094"/>
    <w:rsid w:val="003222D7"/>
    <w:rsid w:val="003227D5"/>
    <w:rsid w:val="00322B70"/>
    <w:rsid w:val="003239D1"/>
    <w:rsid w:val="00324F7F"/>
    <w:rsid w:val="00325541"/>
    <w:rsid w:val="003267EC"/>
    <w:rsid w:val="003268A9"/>
    <w:rsid w:val="00326A7A"/>
    <w:rsid w:val="00331DC2"/>
    <w:rsid w:val="00332858"/>
    <w:rsid w:val="00333DAF"/>
    <w:rsid w:val="00334EC1"/>
    <w:rsid w:val="00334EC8"/>
    <w:rsid w:val="003353D4"/>
    <w:rsid w:val="003357F8"/>
    <w:rsid w:val="00335C19"/>
    <w:rsid w:val="00335C8B"/>
    <w:rsid w:val="00336579"/>
    <w:rsid w:val="00336665"/>
    <w:rsid w:val="00337010"/>
    <w:rsid w:val="0033748C"/>
    <w:rsid w:val="003375B3"/>
    <w:rsid w:val="00340160"/>
    <w:rsid w:val="00340FBA"/>
    <w:rsid w:val="00344765"/>
    <w:rsid w:val="0034581A"/>
    <w:rsid w:val="00345E32"/>
    <w:rsid w:val="00347DC1"/>
    <w:rsid w:val="00350E14"/>
    <w:rsid w:val="00351183"/>
    <w:rsid w:val="00351C13"/>
    <w:rsid w:val="00352C6D"/>
    <w:rsid w:val="0035527E"/>
    <w:rsid w:val="00356C7F"/>
    <w:rsid w:val="00356FE7"/>
    <w:rsid w:val="003607E9"/>
    <w:rsid w:val="0036081E"/>
    <w:rsid w:val="00360907"/>
    <w:rsid w:val="00360F42"/>
    <w:rsid w:val="00363B63"/>
    <w:rsid w:val="00365D3D"/>
    <w:rsid w:val="00367A9F"/>
    <w:rsid w:val="00367D17"/>
    <w:rsid w:val="00367F98"/>
    <w:rsid w:val="0037004C"/>
    <w:rsid w:val="003702D0"/>
    <w:rsid w:val="00371CBB"/>
    <w:rsid w:val="00371FD9"/>
    <w:rsid w:val="00372263"/>
    <w:rsid w:val="00372273"/>
    <w:rsid w:val="003729A4"/>
    <w:rsid w:val="00376AAB"/>
    <w:rsid w:val="003805DD"/>
    <w:rsid w:val="003806B4"/>
    <w:rsid w:val="0038074E"/>
    <w:rsid w:val="00380818"/>
    <w:rsid w:val="003824AC"/>
    <w:rsid w:val="0038258D"/>
    <w:rsid w:val="003857E0"/>
    <w:rsid w:val="00386A90"/>
    <w:rsid w:val="0038739E"/>
    <w:rsid w:val="003874C4"/>
    <w:rsid w:val="00387BBE"/>
    <w:rsid w:val="003900EF"/>
    <w:rsid w:val="00390C28"/>
    <w:rsid w:val="00390DA0"/>
    <w:rsid w:val="00391FCE"/>
    <w:rsid w:val="00392227"/>
    <w:rsid w:val="003926B7"/>
    <w:rsid w:val="00393BA3"/>
    <w:rsid w:val="0039477A"/>
    <w:rsid w:val="00394941"/>
    <w:rsid w:val="00395053"/>
    <w:rsid w:val="00395307"/>
    <w:rsid w:val="003A06D0"/>
    <w:rsid w:val="003A084E"/>
    <w:rsid w:val="003A09CB"/>
    <w:rsid w:val="003A0C37"/>
    <w:rsid w:val="003A2D53"/>
    <w:rsid w:val="003A3421"/>
    <w:rsid w:val="003A3AAA"/>
    <w:rsid w:val="003A502C"/>
    <w:rsid w:val="003A76E6"/>
    <w:rsid w:val="003B1B34"/>
    <w:rsid w:val="003B1F2E"/>
    <w:rsid w:val="003B34D9"/>
    <w:rsid w:val="003B3BBD"/>
    <w:rsid w:val="003B3CC1"/>
    <w:rsid w:val="003B455F"/>
    <w:rsid w:val="003B5EBE"/>
    <w:rsid w:val="003B6873"/>
    <w:rsid w:val="003B6EC3"/>
    <w:rsid w:val="003B71A2"/>
    <w:rsid w:val="003B7F0E"/>
    <w:rsid w:val="003B7F1F"/>
    <w:rsid w:val="003B7F56"/>
    <w:rsid w:val="003C0484"/>
    <w:rsid w:val="003C0A08"/>
    <w:rsid w:val="003C0B7C"/>
    <w:rsid w:val="003C1120"/>
    <w:rsid w:val="003C22B0"/>
    <w:rsid w:val="003C26D4"/>
    <w:rsid w:val="003C325A"/>
    <w:rsid w:val="003C3473"/>
    <w:rsid w:val="003C3529"/>
    <w:rsid w:val="003C3EDD"/>
    <w:rsid w:val="003C3F6C"/>
    <w:rsid w:val="003C42E2"/>
    <w:rsid w:val="003C4E2D"/>
    <w:rsid w:val="003C5644"/>
    <w:rsid w:val="003C71CB"/>
    <w:rsid w:val="003C7286"/>
    <w:rsid w:val="003C72AC"/>
    <w:rsid w:val="003C754B"/>
    <w:rsid w:val="003C7C59"/>
    <w:rsid w:val="003D3501"/>
    <w:rsid w:val="003D3513"/>
    <w:rsid w:val="003D4013"/>
    <w:rsid w:val="003D438E"/>
    <w:rsid w:val="003D478A"/>
    <w:rsid w:val="003D58F6"/>
    <w:rsid w:val="003D5B72"/>
    <w:rsid w:val="003D601E"/>
    <w:rsid w:val="003D62B9"/>
    <w:rsid w:val="003D70A9"/>
    <w:rsid w:val="003D71FA"/>
    <w:rsid w:val="003D7354"/>
    <w:rsid w:val="003E0616"/>
    <w:rsid w:val="003E062A"/>
    <w:rsid w:val="003E0630"/>
    <w:rsid w:val="003E1D9D"/>
    <w:rsid w:val="003E2851"/>
    <w:rsid w:val="003E4716"/>
    <w:rsid w:val="003E6258"/>
    <w:rsid w:val="003E65AA"/>
    <w:rsid w:val="003E6874"/>
    <w:rsid w:val="003F163D"/>
    <w:rsid w:val="003F1B9E"/>
    <w:rsid w:val="003F27A9"/>
    <w:rsid w:val="003F7284"/>
    <w:rsid w:val="003F7A70"/>
    <w:rsid w:val="00400093"/>
    <w:rsid w:val="00400C9C"/>
    <w:rsid w:val="00400DD0"/>
    <w:rsid w:val="00401621"/>
    <w:rsid w:val="00401701"/>
    <w:rsid w:val="00402E0C"/>
    <w:rsid w:val="00403290"/>
    <w:rsid w:val="004038A0"/>
    <w:rsid w:val="0040449E"/>
    <w:rsid w:val="0040485E"/>
    <w:rsid w:val="0040548A"/>
    <w:rsid w:val="00405DB3"/>
    <w:rsid w:val="0040608E"/>
    <w:rsid w:val="004075B7"/>
    <w:rsid w:val="00407913"/>
    <w:rsid w:val="00407A11"/>
    <w:rsid w:val="00410F72"/>
    <w:rsid w:val="00411517"/>
    <w:rsid w:val="00411D0B"/>
    <w:rsid w:val="004125F2"/>
    <w:rsid w:val="00412B22"/>
    <w:rsid w:val="00412CE4"/>
    <w:rsid w:val="00414800"/>
    <w:rsid w:val="00415794"/>
    <w:rsid w:val="004158D0"/>
    <w:rsid w:val="00415CA7"/>
    <w:rsid w:val="00416130"/>
    <w:rsid w:val="00416C3C"/>
    <w:rsid w:val="00416D3C"/>
    <w:rsid w:val="004174D1"/>
    <w:rsid w:val="0041785F"/>
    <w:rsid w:val="004226EB"/>
    <w:rsid w:val="00423639"/>
    <w:rsid w:val="00423BB7"/>
    <w:rsid w:val="00424B1C"/>
    <w:rsid w:val="00424DE3"/>
    <w:rsid w:val="0042602F"/>
    <w:rsid w:val="00426AAA"/>
    <w:rsid w:val="004278E5"/>
    <w:rsid w:val="004305CB"/>
    <w:rsid w:val="00430F15"/>
    <w:rsid w:val="0043171E"/>
    <w:rsid w:val="00431C65"/>
    <w:rsid w:val="00431DB2"/>
    <w:rsid w:val="0043330E"/>
    <w:rsid w:val="00433A95"/>
    <w:rsid w:val="00433B0E"/>
    <w:rsid w:val="00434914"/>
    <w:rsid w:val="0043512E"/>
    <w:rsid w:val="004365D0"/>
    <w:rsid w:val="004366E5"/>
    <w:rsid w:val="004369B5"/>
    <w:rsid w:val="00437390"/>
    <w:rsid w:val="00437642"/>
    <w:rsid w:val="00440C66"/>
    <w:rsid w:val="0044111B"/>
    <w:rsid w:val="00442EC1"/>
    <w:rsid w:val="00443319"/>
    <w:rsid w:val="004455A6"/>
    <w:rsid w:val="00447120"/>
    <w:rsid w:val="00447F1E"/>
    <w:rsid w:val="004506F5"/>
    <w:rsid w:val="0045075F"/>
    <w:rsid w:val="00450A83"/>
    <w:rsid w:val="004551F3"/>
    <w:rsid w:val="00456252"/>
    <w:rsid w:val="004562EA"/>
    <w:rsid w:val="0045698E"/>
    <w:rsid w:val="00456AA5"/>
    <w:rsid w:val="004574E0"/>
    <w:rsid w:val="00460556"/>
    <w:rsid w:val="004609C3"/>
    <w:rsid w:val="0046187A"/>
    <w:rsid w:val="00462ED3"/>
    <w:rsid w:val="00463C2A"/>
    <w:rsid w:val="00464A93"/>
    <w:rsid w:val="004661C5"/>
    <w:rsid w:val="004664AD"/>
    <w:rsid w:val="004664BF"/>
    <w:rsid w:val="004713BB"/>
    <w:rsid w:val="004721B0"/>
    <w:rsid w:val="004741E6"/>
    <w:rsid w:val="00474997"/>
    <w:rsid w:val="00474C53"/>
    <w:rsid w:val="00475E99"/>
    <w:rsid w:val="0047689E"/>
    <w:rsid w:val="00476934"/>
    <w:rsid w:val="00476BAC"/>
    <w:rsid w:val="0047736B"/>
    <w:rsid w:val="00477767"/>
    <w:rsid w:val="00480EFC"/>
    <w:rsid w:val="0048140E"/>
    <w:rsid w:val="00481F63"/>
    <w:rsid w:val="00482D19"/>
    <w:rsid w:val="0048591A"/>
    <w:rsid w:val="00486179"/>
    <w:rsid w:val="004864B8"/>
    <w:rsid w:val="0048743A"/>
    <w:rsid w:val="004877E1"/>
    <w:rsid w:val="004903E8"/>
    <w:rsid w:val="004911CA"/>
    <w:rsid w:val="004919AF"/>
    <w:rsid w:val="00492069"/>
    <w:rsid w:val="004934CA"/>
    <w:rsid w:val="00493DF1"/>
    <w:rsid w:val="0049479E"/>
    <w:rsid w:val="00494E50"/>
    <w:rsid w:val="00495AA5"/>
    <w:rsid w:val="00495C49"/>
    <w:rsid w:val="0049626B"/>
    <w:rsid w:val="004A0159"/>
    <w:rsid w:val="004A1FCB"/>
    <w:rsid w:val="004A201E"/>
    <w:rsid w:val="004A32F0"/>
    <w:rsid w:val="004A398F"/>
    <w:rsid w:val="004A3A27"/>
    <w:rsid w:val="004A3CD9"/>
    <w:rsid w:val="004A3F56"/>
    <w:rsid w:val="004A4BFB"/>
    <w:rsid w:val="004A612B"/>
    <w:rsid w:val="004B0611"/>
    <w:rsid w:val="004B224E"/>
    <w:rsid w:val="004B3FF1"/>
    <w:rsid w:val="004B4B6C"/>
    <w:rsid w:val="004B5285"/>
    <w:rsid w:val="004B619A"/>
    <w:rsid w:val="004B743E"/>
    <w:rsid w:val="004C19BB"/>
    <w:rsid w:val="004C1B8A"/>
    <w:rsid w:val="004C1C99"/>
    <w:rsid w:val="004C24B5"/>
    <w:rsid w:val="004C271F"/>
    <w:rsid w:val="004C2913"/>
    <w:rsid w:val="004C291D"/>
    <w:rsid w:val="004C3F88"/>
    <w:rsid w:val="004C54EF"/>
    <w:rsid w:val="004C680F"/>
    <w:rsid w:val="004D20D2"/>
    <w:rsid w:val="004D4B4F"/>
    <w:rsid w:val="004D5490"/>
    <w:rsid w:val="004D5EE3"/>
    <w:rsid w:val="004D7FFB"/>
    <w:rsid w:val="004E006B"/>
    <w:rsid w:val="004E03AB"/>
    <w:rsid w:val="004E0878"/>
    <w:rsid w:val="004E2B93"/>
    <w:rsid w:val="004E324E"/>
    <w:rsid w:val="004E357C"/>
    <w:rsid w:val="004E462F"/>
    <w:rsid w:val="004E5AC4"/>
    <w:rsid w:val="004E6399"/>
    <w:rsid w:val="004E6649"/>
    <w:rsid w:val="004E6A58"/>
    <w:rsid w:val="004E6EA6"/>
    <w:rsid w:val="004E7161"/>
    <w:rsid w:val="004E79B1"/>
    <w:rsid w:val="004E7E9B"/>
    <w:rsid w:val="004F06DC"/>
    <w:rsid w:val="004F26E9"/>
    <w:rsid w:val="004F2A83"/>
    <w:rsid w:val="004F2C59"/>
    <w:rsid w:val="004F57F7"/>
    <w:rsid w:val="004F5FB3"/>
    <w:rsid w:val="004F7BA7"/>
    <w:rsid w:val="00500383"/>
    <w:rsid w:val="00500400"/>
    <w:rsid w:val="00500548"/>
    <w:rsid w:val="00501AE7"/>
    <w:rsid w:val="0050394C"/>
    <w:rsid w:val="00503C2B"/>
    <w:rsid w:val="00503DC0"/>
    <w:rsid w:val="00504CF4"/>
    <w:rsid w:val="005054FA"/>
    <w:rsid w:val="005055EC"/>
    <w:rsid w:val="00505A0B"/>
    <w:rsid w:val="005060F2"/>
    <w:rsid w:val="00506109"/>
    <w:rsid w:val="00506D3D"/>
    <w:rsid w:val="0051131A"/>
    <w:rsid w:val="0051140D"/>
    <w:rsid w:val="00511571"/>
    <w:rsid w:val="0051167D"/>
    <w:rsid w:val="00511B36"/>
    <w:rsid w:val="00511C55"/>
    <w:rsid w:val="00512224"/>
    <w:rsid w:val="005133B3"/>
    <w:rsid w:val="00513B3A"/>
    <w:rsid w:val="00513D4B"/>
    <w:rsid w:val="0051412F"/>
    <w:rsid w:val="0051635B"/>
    <w:rsid w:val="005165C1"/>
    <w:rsid w:val="00516FAA"/>
    <w:rsid w:val="00520CF4"/>
    <w:rsid w:val="00521AF6"/>
    <w:rsid w:val="0052288D"/>
    <w:rsid w:val="0052337A"/>
    <w:rsid w:val="00524897"/>
    <w:rsid w:val="00525D9E"/>
    <w:rsid w:val="0052677B"/>
    <w:rsid w:val="00526977"/>
    <w:rsid w:val="00526E6C"/>
    <w:rsid w:val="0052746C"/>
    <w:rsid w:val="00527D06"/>
    <w:rsid w:val="00527DB4"/>
    <w:rsid w:val="00527FD4"/>
    <w:rsid w:val="00531F66"/>
    <w:rsid w:val="0053243D"/>
    <w:rsid w:val="00533025"/>
    <w:rsid w:val="00533328"/>
    <w:rsid w:val="00533E5A"/>
    <w:rsid w:val="00535D0F"/>
    <w:rsid w:val="00535DCF"/>
    <w:rsid w:val="00535EB4"/>
    <w:rsid w:val="005360C3"/>
    <w:rsid w:val="00536114"/>
    <w:rsid w:val="00536E14"/>
    <w:rsid w:val="00537316"/>
    <w:rsid w:val="005426F2"/>
    <w:rsid w:val="00542ADD"/>
    <w:rsid w:val="005469A7"/>
    <w:rsid w:val="00546A29"/>
    <w:rsid w:val="00547897"/>
    <w:rsid w:val="005509E0"/>
    <w:rsid w:val="00553ACE"/>
    <w:rsid w:val="0055459B"/>
    <w:rsid w:val="0055472F"/>
    <w:rsid w:val="00555563"/>
    <w:rsid w:val="0055578D"/>
    <w:rsid w:val="00555855"/>
    <w:rsid w:val="00560823"/>
    <w:rsid w:val="00561B2F"/>
    <w:rsid w:val="00564E4C"/>
    <w:rsid w:val="00564F1E"/>
    <w:rsid w:val="0056586D"/>
    <w:rsid w:val="00566119"/>
    <w:rsid w:val="00566BD8"/>
    <w:rsid w:val="0057038A"/>
    <w:rsid w:val="00571792"/>
    <w:rsid w:val="005717A5"/>
    <w:rsid w:val="00572624"/>
    <w:rsid w:val="00572E6A"/>
    <w:rsid w:val="0057392B"/>
    <w:rsid w:val="00573E60"/>
    <w:rsid w:val="00574739"/>
    <w:rsid w:val="0057495E"/>
    <w:rsid w:val="00574F7F"/>
    <w:rsid w:val="00577433"/>
    <w:rsid w:val="00581C18"/>
    <w:rsid w:val="005820CD"/>
    <w:rsid w:val="00582C81"/>
    <w:rsid w:val="00584309"/>
    <w:rsid w:val="00585338"/>
    <w:rsid w:val="0058556E"/>
    <w:rsid w:val="005858E6"/>
    <w:rsid w:val="00586109"/>
    <w:rsid w:val="005863E0"/>
    <w:rsid w:val="005865C4"/>
    <w:rsid w:val="00586CA8"/>
    <w:rsid w:val="00587119"/>
    <w:rsid w:val="00590211"/>
    <w:rsid w:val="00590B29"/>
    <w:rsid w:val="005915CF"/>
    <w:rsid w:val="00592267"/>
    <w:rsid w:val="00592415"/>
    <w:rsid w:val="005924BF"/>
    <w:rsid w:val="00593956"/>
    <w:rsid w:val="0059410C"/>
    <w:rsid w:val="00595BE1"/>
    <w:rsid w:val="005979A3"/>
    <w:rsid w:val="00597FF4"/>
    <w:rsid w:val="005A04A4"/>
    <w:rsid w:val="005A0AFF"/>
    <w:rsid w:val="005A0BEF"/>
    <w:rsid w:val="005A244F"/>
    <w:rsid w:val="005A3046"/>
    <w:rsid w:val="005A4321"/>
    <w:rsid w:val="005A5754"/>
    <w:rsid w:val="005A602B"/>
    <w:rsid w:val="005A671E"/>
    <w:rsid w:val="005A6C22"/>
    <w:rsid w:val="005A718B"/>
    <w:rsid w:val="005A791F"/>
    <w:rsid w:val="005B034D"/>
    <w:rsid w:val="005B099E"/>
    <w:rsid w:val="005B0FC8"/>
    <w:rsid w:val="005B1BC4"/>
    <w:rsid w:val="005B1CE3"/>
    <w:rsid w:val="005B23ED"/>
    <w:rsid w:val="005B4042"/>
    <w:rsid w:val="005B48DE"/>
    <w:rsid w:val="005B4C86"/>
    <w:rsid w:val="005B5713"/>
    <w:rsid w:val="005B6D7D"/>
    <w:rsid w:val="005B75FB"/>
    <w:rsid w:val="005C0602"/>
    <w:rsid w:val="005C26FC"/>
    <w:rsid w:val="005C2F76"/>
    <w:rsid w:val="005C38EE"/>
    <w:rsid w:val="005C48D5"/>
    <w:rsid w:val="005C7141"/>
    <w:rsid w:val="005C76F8"/>
    <w:rsid w:val="005C7B7E"/>
    <w:rsid w:val="005C7FF8"/>
    <w:rsid w:val="005D0945"/>
    <w:rsid w:val="005D148C"/>
    <w:rsid w:val="005D2733"/>
    <w:rsid w:val="005D3DAE"/>
    <w:rsid w:val="005D482C"/>
    <w:rsid w:val="005D56C5"/>
    <w:rsid w:val="005D5990"/>
    <w:rsid w:val="005D5C75"/>
    <w:rsid w:val="005D5D7E"/>
    <w:rsid w:val="005E0029"/>
    <w:rsid w:val="005E0614"/>
    <w:rsid w:val="005E14CE"/>
    <w:rsid w:val="005E159B"/>
    <w:rsid w:val="005E32CB"/>
    <w:rsid w:val="005E34FD"/>
    <w:rsid w:val="005E3894"/>
    <w:rsid w:val="005E4435"/>
    <w:rsid w:val="005E63CB"/>
    <w:rsid w:val="005E6505"/>
    <w:rsid w:val="005E7217"/>
    <w:rsid w:val="005F027F"/>
    <w:rsid w:val="005F0664"/>
    <w:rsid w:val="005F0AD5"/>
    <w:rsid w:val="005F1133"/>
    <w:rsid w:val="005F19C2"/>
    <w:rsid w:val="005F23CF"/>
    <w:rsid w:val="005F2E2C"/>
    <w:rsid w:val="005F2EF2"/>
    <w:rsid w:val="005F30A5"/>
    <w:rsid w:val="005F3246"/>
    <w:rsid w:val="005F361B"/>
    <w:rsid w:val="005F3D84"/>
    <w:rsid w:val="005F3FA4"/>
    <w:rsid w:val="005F45CE"/>
    <w:rsid w:val="005F49CF"/>
    <w:rsid w:val="005F5715"/>
    <w:rsid w:val="005F6094"/>
    <w:rsid w:val="005F681A"/>
    <w:rsid w:val="005F74CB"/>
    <w:rsid w:val="005F7BF0"/>
    <w:rsid w:val="006000D6"/>
    <w:rsid w:val="0060055F"/>
    <w:rsid w:val="006006C9"/>
    <w:rsid w:val="0060077F"/>
    <w:rsid w:val="00600BA3"/>
    <w:rsid w:val="00602036"/>
    <w:rsid w:val="006023C5"/>
    <w:rsid w:val="00603279"/>
    <w:rsid w:val="006034FF"/>
    <w:rsid w:val="006040EC"/>
    <w:rsid w:val="00604BE0"/>
    <w:rsid w:val="006052CE"/>
    <w:rsid w:val="006052DE"/>
    <w:rsid w:val="006055A4"/>
    <w:rsid w:val="006057CB"/>
    <w:rsid w:val="006100D6"/>
    <w:rsid w:val="006108D7"/>
    <w:rsid w:val="00610C66"/>
    <w:rsid w:val="00612F54"/>
    <w:rsid w:val="00614365"/>
    <w:rsid w:val="00614D1A"/>
    <w:rsid w:val="00615C8C"/>
    <w:rsid w:val="00616EDA"/>
    <w:rsid w:val="006179E5"/>
    <w:rsid w:val="006201C0"/>
    <w:rsid w:val="006203E4"/>
    <w:rsid w:val="00620E98"/>
    <w:rsid w:val="00620F88"/>
    <w:rsid w:val="0062116B"/>
    <w:rsid w:val="006230E1"/>
    <w:rsid w:val="00624BAC"/>
    <w:rsid w:val="006251B3"/>
    <w:rsid w:val="00625285"/>
    <w:rsid w:val="0062531A"/>
    <w:rsid w:val="00625DCA"/>
    <w:rsid w:val="006264E9"/>
    <w:rsid w:val="0062674A"/>
    <w:rsid w:val="006316C3"/>
    <w:rsid w:val="00631E3C"/>
    <w:rsid w:val="00633CC4"/>
    <w:rsid w:val="006342A5"/>
    <w:rsid w:val="006355AF"/>
    <w:rsid w:val="00635786"/>
    <w:rsid w:val="0063594F"/>
    <w:rsid w:val="00635AF0"/>
    <w:rsid w:val="00635C05"/>
    <w:rsid w:val="00635CB1"/>
    <w:rsid w:val="00636704"/>
    <w:rsid w:val="00636DC1"/>
    <w:rsid w:val="0063744E"/>
    <w:rsid w:val="006376E7"/>
    <w:rsid w:val="006418E6"/>
    <w:rsid w:val="00642542"/>
    <w:rsid w:val="00643765"/>
    <w:rsid w:val="00643E43"/>
    <w:rsid w:val="0064405E"/>
    <w:rsid w:val="0064718E"/>
    <w:rsid w:val="006472A9"/>
    <w:rsid w:val="00647B7E"/>
    <w:rsid w:val="00651987"/>
    <w:rsid w:val="00651F2D"/>
    <w:rsid w:val="00652744"/>
    <w:rsid w:val="00652F44"/>
    <w:rsid w:val="0065483E"/>
    <w:rsid w:val="00654C8C"/>
    <w:rsid w:val="00656F3F"/>
    <w:rsid w:val="0066011A"/>
    <w:rsid w:val="00660685"/>
    <w:rsid w:val="00660C45"/>
    <w:rsid w:val="00660DEB"/>
    <w:rsid w:val="006613F9"/>
    <w:rsid w:val="00661989"/>
    <w:rsid w:val="00661B2B"/>
    <w:rsid w:val="00662D4D"/>
    <w:rsid w:val="006645D4"/>
    <w:rsid w:val="00665B2A"/>
    <w:rsid w:val="006668AA"/>
    <w:rsid w:val="00670CF4"/>
    <w:rsid w:val="00673781"/>
    <w:rsid w:val="00673BB4"/>
    <w:rsid w:val="006747D6"/>
    <w:rsid w:val="00674FEC"/>
    <w:rsid w:val="0067530C"/>
    <w:rsid w:val="00676193"/>
    <w:rsid w:val="006761B5"/>
    <w:rsid w:val="006767CE"/>
    <w:rsid w:val="00676814"/>
    <w:rsid w:val="006775E4"/>
    <w:rsid w:val="00677D61"/>
    <w:rsid w:val="00677FEA"/>
    <w:rsid w:val="00680567"/>
    <w:rsid w:val="00680E8E"/>
    <w:rsid w:val="00680EB8"/>
    <w:rsid w:val="0068221F"/>
    <w:rsid w:val="00682357"/>
    <w:rsid w:val="00682602"/>
    <w:rsid w:val="00682A67"/>
    <w:rsid w:val="006833F4"/>
    <w:rsid w:val="00683C80"/>
    <w:rsid w:val="00687602"/>
    <w:rsid w:val="0069002D"/>
    <w:rsid w:val="0069096F"/>
    <w:rsid w:val="00691F27"/>
    <w:rsid w:val="0069368C"/>
    <w:rsid w:val="006937F8"/>
    <w:rsid w:val="00695450"/>
    <w:rsid w:val="0069549A"/>
    <w:rsid w:val="006954D2"/>
    <w:rsid w:val="00695C4E"/>
    <w:rsid w:val="00696AC7"/>
    <w:rsid w:val="00697A8E"/>
    <w:rsid w:val="00697BC2"/>
    <w:rsid w:val="006A028C"/>
    <w:rsid w:val="006A1576"/>
    <w:rsid w:val="006A1907"/>
    <w:rsid w:val="006A219C"/>
    <w:rsid w:val="006A27E0"/>
    <w:rsid w:val="006A380E"/>
    <w:rsid w:val="006A4914"/>
    <w:rsid w:val="006A5E3F"/>
    <w:rsid w:val="006A6FD1"/>
    <w:rsid w:val="006A7756"/>
    <w:rsid w:val="006A7E5B"/>
    <w:rsid w:val="006B1AC6"/>
    <w:rsid w:val="006B1C06"/>
    <w:rsid w:val="006B23C5"/>
    <w:rsid w:val="006B353B"/>
    <w:rsid w:val="006B3690"/>
    <w:rsid w:val="006B3D15"/>
    <w:rsid w:val="006B4ABB"/>
    <w:rsid w:val="006B4C28"/>
    <w:rsid w:val="006B6CB9"/>
    <w:rsid w:val="006B7F13"/>
    <w:rsid w:val="006C1663"/>
    <w:rsid w:val="006C1D4E"/>
    <w:rsid w:val="006C2455"/>
    <w:rsid w:val="006C25E3"/>
    <w:rsid w:val="006C2DB6"/>
    <w:rsid w:val="006C43DF"/>
    <w:rsid w:val="006C4428"/>
    <w:rsid w:val="006C475A"/>
    <w:rsid w:val="006C4C2A"/>
    <w:rsid w:val="006C5E63"/>
    <w:rsid w:val="006C61AA"/>
    <w:rsid w:val="006C6B53"/>
    <w:rsid w:val="006D0C0A"/>
    <w:rsid w:val="006D1D54"/>
    <w:rsid w:val="006D2DF0"/>
    <w:rsid w:val="006D2ECF"/>
    <w:rsid w:val="006D4567"/>
    <w:rsid w:val="006D5A63"/>
    <w:rsid w:val="006D5AFD"/>
    <w:rsid w:val="006D7D29"/>
    <w:rsid w:val="006E000A"/>
    <w:rsid w:val="006E08B8"/>
    <w:rsid w:val="006E1D3B"/>
    <w:rsid w:val="006E312F"/>
    <w:rsid w:val="006E324C"/>
    <w:rsid w:val="006E3267"/>
    <w:rsid w:val="006E37BA"/>
    <w:rsid w:val="006E3A54"/>
    <w:rsid w:val="006E4450"/>
    <w:rsid w:val="006E468A"/>
    <w:rsid w:val="006E4AA9"/>
    <w:rsid w:val="006E4C5C"/>
    <w:rsid w:val="006E666A"/>
    <w:rsid w:val="006E69E4"/>
    <w:rsid w:val="006E6A20"/>
    <w:rsid w:val="006E774E"/>
    <w:rsid w:val="006F04B2"/>
    <w:rsid w:val="006F1AD3"/>
    <w:rsid w:val="006F3812"/>
    <w:rsid w:val="006F3B20"/>
    <w:rsid w:val="006F45A7"/>
    <w:rsid w:val="006F48ED"/>
    <w:rsid w:val="006F4AA1"/>
    <w:rsid w:val="006F4C0E"/>
    <w:rsid w:val="006F4CD3"/>
    <w:rsid w:val="006F5082"/>
    <w:rsid w:val="006F5C7D"/>
    <w:rsid w:val="006F65A7"/>
    <w:rsid w:val="006F79F2"/>
    <w:rsid w:val="0070018A"/>
    <w:rsid w:val="00701216"/>
    <w:rsid w:val="0070144F"/>
    <w:rsid w:val="007026EB"/>
    <w:rsid w:val="00702E93"/>
    <w:rsid w:val="007032C7"/>
    <w:rsid w:val="0070379C"/>
    <w:rsid w:val="007038CB"/>
    <w:rsid w:val="00705303"/>
    <w:rsid w:val="00705681"/>
    <w:rsid w:val="007061A1"/>
    <w:rsid w:val="007063D3"/>
    <w:rsid w:val="007067E2"/>
    <w:rsid w:val="007106CD"/>
    <w:rsid w:val="00710738"/>
    <w:rsid w:val="00710CE6"/>
    <w:rsid w:val="00711524"/>
    <w:rsid w:val="0071157A"/>
    <w:rsid w:val="007123BE"/>
    <w:rsid w:val="0071293C"/>
    <w:rsid w:val="00712D15"/>
    <w:rsid w:val="00713836"/>
    <w:rsid w:val="00713841"/>
    <w:rsid w:val="0071395B"/>
    <w:rsid w:val="0071412C"/>
    <w:rsid w:val="0071444A"/>
    <w:rsid w:val="00714460"/>
    <w:rsid w:val="00715F12"/>
    <w:rsid w:val="00716152"/>
    <w:rsid w:val="00717E96"/>
    <w:rsid w:val="00720143"/>
    <w:rsid w:val="00721A8F"/>
    <w:rsid w:val="00724214"/>
    <w:rsid w:val="007246CF"/>
    <w:rsid w:val="00727414"/>
    <w:rsid w:val="007341DD"/>
    <w:rsid w:val="00735958"/>
    <w:rsid w:val="00735EE5"/>
    <w:rsid w:val="00736144"/>
    <w:rsid w:val="00736450"/>
    <w:rsid w:val="00736F9D"/>
    <w:rsid w:val="00740286"/>
    <w:rsid w:val="00741B3E"/>
    <w:rsid w:val="00742383"/>
    <w:rsid w:val="0074254C"/>
    <w:rsid w:val="00742A4E"/>
    <w:rsid w:val="0074358B"/>
    <w:rsid w:val="00743983"/>
    <w:rsid w:val="00743AC2"/>
    <w:rsid w:val="007447F8"/>
    <w:rsid w:val="00745F5C"/>
    <w:rsid w:val="007465E7"/>
    <w:rsid w:val="00747EE7"/>
    <w:rsid w:val="00750BCE"/>
    <w:rsid w:val="0075184A"/>
    <w:rsid w:val="00751BF4"/>
    <w:rsid w:val="00751E9E"/>
    <w:rsid w:val="00752495"/>
    <w:rsid w:val="00752D85"/>
    <w:rsid w:val="00752EA5"/>
    <w:rsid w:val="00753091"/>
    <w:rsid w:val="007536F7"/>
    <w:rsid w:val="00754408"/>
    <w:rsid w:val="00754A17"/>
    <w:rsid w:val="00754E40"/>
    <w:rsid w:val="00755D82"/>
    <w:rsid w:val="00755DB6"/>
    <w:rsid w:val="00757295"/>
    <w:rsid w:val="007615E2"/>
    <w:rsid w:val="00761FC4"/>
    <w:rsid w:val="00761FE2"/>
    <w:rsid w:val="007621D0"/>
    <w:rsid w:val="007623DB"/>
    <w:rsid w:val="00762632"/>
    <w:rsid w:val="00762915"/>
    <w:rsid w:val="00762AD4"/>
    <w:rsid w:val="007631E0"/>
    <w:rsid w:val="00763297"/>
    <w:rsid w:val="00763486"/>
    <w:rsid w:val="00763DA9"/>
    <w:rsid w:val="00763EC5"/>
    <w:rsid w:val="0076465A"/>
    <w:rsid w:val="00765083"/>
    <w:rsid w:val="00765394"/>
    <w:rsid w:val="00766007"/>
    <w:rsid w:val="007668C9"/>
    <w:rsid w:val="00766D89"/>
    <w:rsid w:val="00771815"/>
    <w:rsid w:val="00771DB4"/>
    <w:rsid w:val="00772139"/>
    <w:rsid w:val="00772C4B"/>
    <w:rsid w:val="00773110"/>
    <w:rsid w:val="00773F9E"/>
    <w:rsid w:val="00774C7F"/>
    <w:rsid w:val="0077530D"/>
    <w:rsid w:val="00776B59"/>
    <w:rsid w:val="00776EEB"/>
    <w:rsid w:val="007776EF"/>
    <w:rsid w:val="007813BA"/>
    <w:rsid w:val="00782192"/>
    <w:rsid w:val="0078276A"/>
    <w:rsid w:val="007830E6"/>
    <w:rsid w:val="0078558B"/>
    <w:rsid w:val="00785AB1"/>
    <w:rsid w:val="007878FB"/>
    <w:rsid w:val="00790451"/>
    <w:rsid w:val="00792C50"/>
    <w:rsid w:val="00794A91"/>
    <w:rsid w:val="00795AD5"/>
    <w:rsid w:val="007963FB"/>
    <w:rsid w:val="0079707F"/>
    <w:rsid w:val="00797707"/>
    <w:rsid w:val="00797D1A"/>
    <w:rsid w:val="007A0372"/>
    <w:rsid w:val="007A0746"/>
    <w:rsid w:val="007A0C73"/>
    <w:rsid w:val="007A17E7"/>
    <w:rsid w:val="007A1A90"/>
    <w:rsid w:val="007A22D3"/>
    <w:rsid w:val="007A272A"/>
    <w:rsid w:val="007A2A4F"/>
    <w:rsid w:val="007A3128"/>
    <w:rsid w:val="007A4318"/>
    <w:rsid w:val="007A45CD"/>
    <w:rsid w:val="007A4757"/>
    <w:rsid w:val="007A5611"/>
    <w:rsid w:val="007A61ED"/>
    <w:rsid w:val="007A61FE"/>
    <w:rsid w:val="007A75E4"/>
    <w:rsid w:val="007A7BE5"/>
    <w:rsid w:val="007B3B4A"/>
    <w:rsid w:val="007B5254"/>
    <w:rsid w:val="007B542B"/>
    <w:rsid w:val="007B6489"/>
    <w:rsid w:val="007B7ACC"/>
    <w:rsid w:val="007C0648"/>
    <w:rsid w:val="007C1203"/>
    <w:rsid w:val="007C132B"/>
    <w:rsid w:val="007C1792"/>
    <w:rsid w:val="007C2DC6"/>
    <w:rsid w:val="007C3303"/>
    <w:rsid w:val="007C3475"/>
    <w:rsid w:val="007C3562"/>
    <w:rsid w:val="007C3D18"/>
    <w:rsid w:val="007C62E0"/>
    <w:rsid w:val="007D04C3"/>
    <w:rsid w:val="007D0FDF"/>
    <w:rsid w:val="007D15D9"/>
    <w:rsid w:val="007D1B40"/>
    <w:rsid w:val="007D2AD1"/>
    <w:rsid w:val="007D2E25"/>
    <w:rsid w:val="007D4440"/>
    <w:rsid w:val="007D5101"/>
    <w:rsid w:val="007D57CD"/>
    <w:rsid w:val="007D6911"/>
    <w:rsid w:val="007D780B"/>
    <w:rsid w:val="007E04D1"/>
    <w:rsid w:val="007E0555"/>
    <w:rsid w:val="007E070F"/>
    <w:rsid w:val="007E0929"/>
    <w:rsid w:val="007E0FB7"/>
    <w:rsid w:val="007E1B10"/>
    <w:rsid w:val="007E21A1"/>
    <w:rsid w:val="007E24EE"/>
    <w:rsid w:val="007E2CE9"/>
    <w:rsid w:val="007E31EE"/>
    <w:rsid w:val="007E4210"/>
    <w:rsid w:val="007E46FA"/>
    <w:rsid w:val="007E4F89"/>
    <w:rsid w:val="007E53D8"/>
    <w:rsid w:val="007E5545"/>
    <w:rsid w:val="007E5A4A"/>
    <w:rsid w:val="007E5CD9"/>
    <w:rsid w:val="007E643E"/>
    <w:rsid w:val="007E67F6"/>
    <w:rsid w:val="007E74BA"/>
    <w:rsid w:val="007E78B4"/>
    <w:rsid w:val="007E7A6D"/>
    <w:rsid w:val="007F06E7"/>
    <w:rsid w:val="007F0B91"/>
    <w:rsid w:val="007F1641"/>
    <w:rsid w:val="007F16C3"/>
    <w:rsid w:val="007F3210"/>
    <w:rsid w:val="007F37DB"/>
    <w:rsid w:val="007F42C4"/>
    <w:rsid w:val="007F4C49"/>
    <w:rsid w:val="007F5051"/>
    <w:rsid w:val="007F5832"/>
    <w:rsid w:val="007F65E4"/>
    <w:rsid w:val="007F762A"/>
    <w:rsid w:val="007F7CDE"/>
    <w:rsid w:val="008007F5"/>
    <w:rsid w:val="00803118"/>
    <w:rsid w:val="00804AB9"/>
    <w:rsid w:val="00806934"/>
    <w:rsid w:val="00806A7A"/>
    <w:rsid w:val="008102EA"/>
    <w:rsid w:val="00810DEA"/>
    <w:rsid w:val="008111EA"/>
    <w:rsid w:val="0081331F"/>
    <w:rsid w:val="00813BAA"/>
    <w:rsid w:val="00813F89"/>
    <w:rsid w:val="00814530"/>
    <w:rsid w:val="00814C53"/>
    <w:rsid w:val="00814DCA"/>
    <w:rsid w:val="00815CD8"/>
    <w:rsid w:val="00816764"/>
    <w:rsid w:val="00816B96"/>
    <w:rsid w:val="00817339"/>
    <w:rsid w:val="00817A92"/>
    <w:rsid w:val="00820241"/>
    <w:rsid w:val="00822357"/>
    <w:rsid w:val="00822443"/>
    <w:rsid w:val="008224E4"/>
    <w:rsid w:val="00822960"/>
    <w:rsid w:val="00822C56"/>
    <w:rsid w:val="00823581"/>
    <w:rsid w:val="0082492B"/>
    <w:rsid w:val="008263C4"/>
    <w:rsid w:val="008267B6"/>
    <w:rsid w:val="008306E8"/>
    <w:rsid w:val="00831187"/>
    <w:rsid w:val="008332A4"/>
    <w:rsid w:val="00833483"/>
    <w:rsid w:val="008335E2"/>
    <w:rsid w:val="008358FA"/>
    <w:rsid w:val="008373F2"/>
    <w:rsid w:val="00841407"/>
    <w:rsid w:val="00841D68"/>
    <w:rsid w:val="008427D7"/>
    <w:rsid w:val="008427ED"/>
    <w:rsid w:val="00842C18"/>
    <w:rsid w:val="00842CD0"/>
    <w:rsid w:val="008434E7"/>
    <w:rsid w:val="00844EA5"/>
    <w:rsid w:val="00846E8E"/>
    <w:rsid w:val="008472A0"/>
    <w:rsid w:val="00847875"/>
    <w:rsid w:val="00850A9F"/>
    <w:rsid w:val="00851167"/>
    <w:rsid w:val="00854835"/>
    <w:rsid w:val="00854C53"/>
    <w:rsid w:val="0085532A"/>
    <w:rsid w:val="00857BC1"/>
    <w:rsid w:val="0086081D"/>
    <w:rsid w:val="008613D4"/>
    <w:rsid w:val="008615ED"/>
    <w:rsid w:val="0086354D"/>
    <w:rsid w:val="00863755"/>
    <w:rsid w:val="00863CC5"/>
    <w:rsid w:val="008640E8"/>
    <w:rsid w:val="008648E6"/>
    <w:rsid w:val="00865083"/>
    <w:rsid w:val="0086646F"/>
    <w:rsid w:val="00867F19"/>
    <w:rsid w:val="00870918"/>
    <w:rsid w:val="008709B6"/>
    <w:rsid w:val="008716D6"/>
    <w:rsid w:val="00872815"/>
    <w:rsid w:val="0087350E"/>
    <w:rsid w:val="00873A50"/>
    <w:rsid w:val="00876457"/>
    <w:rsid w:val="008775F1"/>
    <w:rsid w:val="00877A2F"/>
    <w:rsid w:val="008800F4"/>
    <w:rsid w:val="008802E6"/>
    <w:rsid w:val="0088031C"/>
    <w:rsid w:val="00882850"/>
    <w:rsid w:val="00882A34"/>
    <w:rsid w:val="00882EEE"/>
    <w:rsid w:val="00882F7C"/>
    <w:rsid w:val="00882F83"/>
    <w:rsid w:val="00886634"/>
    <w:rsid w:val="00886640"/>
    <w:rsid w:val="00887222"/>
    <w:rsid w:val="0089088C"/>
    <w:rsid w:val="0089137C"/>
    <w:rsid w:val="00891A2B"/>
    <w:rsid w:val="00892430"/>
    <w:rsid w:val="00893AC4"/>
    <w:rsid w:val="00893D6F"/>
    <w:rsid w:val="008944CF"/>
    <w:rsid w:val="0089518D"/>
    <w:rsid w:val="00895A13"/>
    <w:rsid w:val="00896C73"/>
    <w:rsid w:val="00896FE1"/>
    <w:rsid w:val="00897716"/>
    <w:rsid w:val="008A01A0"/>
    <w:rsid w:val="008A02F8"/>
    <w:rsid w:val="008A18ED"/>
    <w:rsid w:val="008A2482"/>
    <w:rsid w:val="008A304A"/>
    <w:rsid w:val="008A33CE"/>
    <w:rsid w:val="008A3E82"/>
    <w:rsid w:val="008A5046"/>
    <w:rsid w:val="008A5C15"/>
    <w:rsid w:val="008A6B48"/>
    <w:rsid w:val="008A6E71"/>
    <w:rsid w:val="008B0D96"/>
    <w:rsid w:val="008B1394"/>
    <w:rsid w:val="008B1E33"/>
    <w:rsid w:val="008B234B"/>
    <w:rsid w:val="008B29BE"/>
    <w:rsid w:val="008B3CEF"/>
    <w:rsid w:val="008B4067"/>
    <w:rsid w:val="008B7B8D"/>
    <w:rsid w:val="008C01AC"/>
    <w:rsid w:val="008C33DD"/>
    <w:rsid w:val="008C498E"/>
    <w:rsid w:val="008C498F"/>
    <w:rsid w:val="008C5780"/>
    <w:rsid w:val="008C5BD4"/>
    <w:rsid w:val="008C5F27"/>
    <w:rsid w:val="008C68A3"/>
    <w:rsid w:val="008C701D"/>
    <w:rsid w:val="008C745F"/>
    <w:rsid w:val="008C7865"/>
    <w:rsid w:val="008D1E01"/>
    <w:rsid w:val="008D2666"/>
    <w:rsid w:val="008D26C2"/>
    <w:rsid w:val="008D353F"/>
    <w:rsid w:val="008D371D"/>
    <w:rsid w:val="008D3900"/>
    <w:rsid w:val="008D3DE5"/>
    <w:rsid w:val="008D505C"/>
    <w:rsid w:val="008E0BC4"/>
    <w:rsid w:val="008E0F12"/>
    <w:rsid w:val="008E13B9"/>
    <w:rsid w:val="008E1E08"/>
    <w:rsid w:val="008E253C"/>
    <w:rsid w:val="008E28EC"/>
    <w:rsid w:val="008E56C9"/>
    <w:rsid w:val="008E748E"/>
    <w:rsid w:val="008F016E"/>
    <w:rsid w:val="008F1C0B"/>
    <w:rsid w:val="008F242A"/>
    <w:rsid w:val="008F3D2E"/>
    <w:rsid w:val="008F499C"/>
    <w:rsid w:val="008F5C47"/>
    <w:rsid w:val="008F64A0"/>
    <w:rsid w:val="008F7D5D"/>
    <w:rsid w:val="00901797"/>
    <w:rsid w:val="00901C7B"/>
    <w:rsid w:val="009025EF"/>
    <w:rsid w:val="00904551"/>
    <w:rsid w:val="00904D8E"/>
    <w:rsid w:val="00904F1F"/>
    <w:rsid w:val="009051AE"/>
    <w:rsid w:val="009051C6"/>
    <w:rsid w:val="009052E4"/>
    <w:rsid w:val="00906027"/>
    <w:rsid w:val="00906EAC"/>
    <w:rsid w:val="0090745F"/>
    <w:rsid w:val="0090789A"/>
    <w:rsid w:val="009101D0"/>
    <w:rsid w:val="009103B5"/>
    <w:rsid w:val="009118F7"/>
    <w:rsid w:val="00914F8E"/>
    <w:rsid w:val="009154AF"/>
    <w:rsid w:val="009157E4"/>
    <w:rsid w:val="009166B7"/>
    <w:rsid w:val="009167F1"/>
    <w:rsid w:val="009168B9"/>
    <w:rsid w:val="00917F84"/>
    <w:rsid w:val="00920152"/>
    <w:rsid w:val="0092096A"/>
    <w:rsid w:val="0092142E"/>
    <w:rsid w:val="00922114"/>
    <w:rsid w:val="00922B42"/>
    <w:rsid w:val="00922F88"/>
    <w:rsid w:val="00923CB7"/>
    <w:rsid w:val="009240B5"/>
    <w:rsid w:val="00925296"/>
    <w:rsid w:val="009258C8"/>
    <w:rsid w:val="00926978"/>
    <w:rsid w:val="00926A94"/>
    <w:rsid w:val="00926BA8"/>
    <w:rsid w:val="00930378"/>
    <w:rsid w:val="00931B04"/>
    <w:rsid w:val="00931D88"/>
    <w:rsid w:val="00931E01"/>
    <w:rsid w:val="00931E76"/>
    <w:rsid w:val="00932D1B"/>
    <w:rsid w:val="00932D53"/>
    <w:rsid w:val="009330ED"/>
    <w:rsid w:val="0093360F"/>
    <w:rsid w:val="0093463E"/>
    <w:rsid w:val="00934ABC"/>
    <w:rsid w:val="00936AF1"/>
    <w:rsid w:val="00937033"/>
    <w:rsid w:val="00937899"/>
    <w:rsid w:val="00940BC0"/>
    <w:rsid w:val="00941076"/>
    <w:rsid w:val="00943FAA"/>
    <w:rsid w:val="0094405E"/>
    <w:rsid w:val="0094414D"/>
    <w:rsid w:val="00944A1F"/>
    <w:rsid w:val="00946108"/>
    <w:rsid w:val="009471A1"/>
    <w:rsid w:val="009511CA"/>
    <w:rsid w:val="00951549"/>
    <w:rsid w:val="009517E8"/>
    <w:rsid w:val="00951B2D"/>
    <w:rsid w:val="00953CDC"/>
    <w:rsid w:val="00954027"/>
    <w:rsid w:val="00955D20"/>
    <w:rsid w:val="00955EBA"/>
    <w:rsid w:val="009565F1"/>
    <w:rsid w:val="00956603"/>
    <w:rsid w:val="0095734D"/>
    <w:rsid w:val="009579A8"/>
    <w:rsid w:val="00960409"/>
    <w:rsid w:val="009604AF"/>
    <w:rsid w:val="00960A6D"/>
    <w:rsid w:val="00960EEA"/>
    <w:rsid w:val="0096138A"/>
    <w:rsid w:val="009619EF"/>
    <w:rsid w:val="00961E5F"/>
    <w:rsid w:val="00963DB2"/>
    <w:rsid w:val="00963DB7"/>
    <w:rsid w:val="009642C0"/>
    <w:rsid w:val="00964FCD"/>
    <w:rsid w:val="0096568B"/>
    <w:rsid w:val="00966D2C"/>
    <w:rsid w:val="009677F7"/>
    <w:rsid w:val="00970535"/>
    <w:rsid w:val="00970591"/>
    <w:rsid w:val="00970892"/>
    <w:rsid w:val="00970F01"/>
    <w:rsid w:val="009720CE"/>
    <w:rsid w:val="00972113"/>
    <w:rsid w:val="00972179"/>
    <w:rsid w:val="009724D9"/>
    <w:rsid w:val="00972957"/>
    <w:rsid w:val="00973BE7"/>
    <w:rsid w:val="00973D4E"/>
    <w:rsid w:val="00973F68"/>
    <w:rsid w:val="00973F88"/>
    <w:rsid w:val="00975528"/>
    <w:rsid w:val="00975E6D"/>
    <w:rsid w:val="00976779"/>
    <w:rsid w:val="009768C8"/>
    <w:rsid w:val="00976C3B"/>
    <w:rsid w:val="00977BA7"/>
    <w:rsid w:val="00980A1C"/>
    <w:rsid w:val="00981F39"/>
    <w:rsid w:val="009823F2"/>
    <w:rsid w:val="009826B6"/>
    <w:rsid w:val="00982A8C"/>
    <w:rsid w:val="00982BC1"/>
    <w:rsid w:val="009834AF"/>
    <w:rsid w:val="00983569"/>
    <w:rsid w:val="009842C1"/>
    <w:rsid w:val="009843E3"/>
    <w:rsid w:val="00984D32"/>
    <w:rsid w:val="00984DA0"/>
    <w:rsid w:val="009857BF"/>
    <w:rsid w:val="009872BA"/>
    <w:rsid w:val="009878C2"/>
    <w:rsid w:val="00987C08"/>
    <w:rsid w:val="0099206C"/>
    <w:rsid w:val="00992210"/>
    <w:rsid w:val="009924B2"/>
    <w:rsid w:val="0099268F"/>
    <w:rsid w:val="009938D3"/>
    <w:rsid w:val="00994B91"/>
    <w:rsid w:val="009953CF"/>
    <w:rsid w:val="00996E6F"/>
    <w:rsid w:val="00997D05"/>
    <w:rsid w:val="009A090F"/>
    <w:rsid w:val="009A0BF8"/>
    <w:rsid w:val="009A126E"/>
    <w:rsid w:val="009A20FD"/>
    <w:rsid w:val="009A24E5"/>
    <w:rsid w:val="009A2FBD"/>
    <w:rsid w:val="009A346E"/>
    <w:rsid w:val="009A3AC2"/>
    <w:rsid w:val="009A3FFA"/>
    <w:rsid w:val="009A44F7"/>
    <w:rsid w:val="009A4D30"/>
    <w:rsid w:val="009A6188"/>
    <w:rsid w:val="009A63CE"/>
    <w:rsid w:val="009B0B17"/>
    <w:rsid w:val="009B4172"/>
    <w:rsid w:val="009B5BB3"/>
    <w:rsid w:val="009B6508"/>
    <w:rsid w:val="009B6540"/>
    <w:rsid w:val="009B7AE0"/>
    <w:rsid w:val="009B7AE7"/>
    <w:rsid w:val="009C0EA6"/>
    <w:rsid w:val="009C1A3C"/>
    <w:rsid w:val="009C2AF1"/>
    <w:rsid w:val="009C3436"/>
    <w:rsid w:val="009C4408"/>
    <w:rsid w:val="009C470F"/>
    <w:rsid w:val="009C499D"/>
    <w:rsid w:val="009C50BC"/>
    <w:rsid w:val="009C6B23"/>
    <w:rsid w:val="009C71FE"/>
    <w:rsid w:val="009D189C"/>
    <w:rsid w:val="009D1B1E"/>
    <w:rsid w:val="009D2EF0"/>
    <w:rsid w:val="009D2FDD"/>
    <w:rsid w:val="009D3562"/>
    <w:rsid w:val="009D3BA0"/>
    <w:rsid w:val="009D3C6F"/>
    <w:rsid w:val="009D4C18"/>
    <w:rsid w:val="009D4E43"/>
    <w:rsid w:val="009D688B"/>
    <w:rsid w:val="009D76FF"/>
    <w:rsid w:val="009D79F8"/>
    <w:rsid w:val="009D7B72"/>
    <w:rsid w:val="009E0722"/>
    <w:rsid w:val="009E07DB"/>
    <w:rsid w:val="009E1370"/>
    <w:rsid w:val="009E169E"/>
    <w:rsid w:val="009E16A7"/>
    <w:rsid w:val="009E19A2"/>
    <w:rsid w:val="009E2364"/>
    <w:rsid w:val="009E34AA"/>
    <w:rsid w:val="009E45C7"/>
    <w:rsid w:val="009E54D2"/>
    <w:rsid w:val="009E5792"/>
    <w:rsid w:val="009E5D3A"/>
    <w:rsid w:val="009E5D74"/>
    <w:rsid w:val="009E6565"/>
    <w:rsid w:val="009E704C"/>
    <w:rsid w:val="009E76EE"/>
    <w:rsid w:val="009E7E60"/>
    <w:rsid w:val="009F05DB"/>
    <w:rsid w:val="009F0924"/>
    <w:rsid w:val="009F0DA8"/>
    <w:rsid w:val="009F2B56"/>
    <w:rsid w:val="009F3A5A"/>
    <w:rsid w:val="009F4453"/>
    <w:rsid w:val="009F5AE1"/>
    <w:rsid w:val="009F6E50"/>
    <w:rsid w:val="009F763B"/>
    <w:rsid w:val="009F7C33"/>
    <w:rsid w:val="009F7CCA"/>
    <w:rsid w:val="00A0031C"/>
    <w:rsid w:val="00A0057A"/>
    <w:rsid w:val="00A00EBC"/>
    <w:rsid w:val="00A00EE7"/>
    <w:rsid w:val="00A010EA"/>
    <w:rsid w:val="00A0303B"/>
    <w:rsid w:val="00A032CF"/>
    <w:rsid w:val="00A03A5F"/>
    <w:rsid w:val="00A03A78"/>
    <w:rsid w:val="00A03E17"/>
    <w:rsid w:val="00A03F80"/>
    <w:rsid w:val="00A04DEB"/>
    <w:rsid w:val="00A04EBD"/>
    <w:rsid w:val="00A06A6C"/>
    <w:rsid w:val="00A06ADF"/>
    <w:rsid w:val="00A06E46"/>
    <w:rsid w:val="00A071B4"/>
    <w:rsid w:val="00A0751A"/>
    <w:rsid w:val="00A100D9"/>
    <w:rsid w:val="00A10E90"/>
    <w:rsid w:val="00A13117"/>
    <w:rsid w:val="00A13892"/>
    <w:rsid w:val="00A14889"/>
    <w:rsid w:val="00A156D1"/>
    <w:rsid w:val="00A15ADB"/>
    <w:rsid w:val="00A15C88"/>
    <w:rsid w:val="00A16429"/>
    <w:rsid w:val="00A167BA"/>
    <w:rsid w:val="00A17DF6"/>
    <w:rsid w:val="00A2091C"/>
    <w:rsid w:val="00A219BB"/>
    <w:rsid w:val="00A2224C"/>
    <w:rsid w:val="00A2301B"/>
    <w:rsid w:val="00A2346B"/>
    <w:rsid w:val="00A23503"/>
    <w:rsid w:val="00A23A31"/>
    <w:rsid w:val="00A23DB9"/>
    <w:rsid w:val="00A2523C"/>
    <w:rsid w:val="00A25DCE"/>
    <w:rsid w:val="00A27279"/>
    <w:rsid w:val="00A2759C"/>
    <w:rsid w:val="00A275FA"/>
    <w:rsid w:val="00A277AB"/>
    <w:rsid w:val="00A305AB"/>
    <w:rsid w:val="00A30BBE"/>
    <w:rsid w:val="00A320E0"/>
    <w:rsid w:val="00A33E0F"/>
    <w:rsid w:val="00A36193"/>
    <w:rsid w:val="00A3705A"/>
    <w:rsid w:val="00A37BDD"/>
    <w:rsid w:val="00A401C8"/>
    <w:rsid w:val="00A40978"/>
    <w:rsid w:val="00A40A70"/>
    <w:rsid w:val="00A41239"/>
    <w:rsid w:val="00A42AB3"/>
    <w:rsid w:val="00A4393D"/>
    <w:rsid w:val="00A43C26"/>
    <w:rsid w:val="00A46455"/>
    <w:rsid w:val="00A46851"/>
    <w:rsid w:val="00A46CB1"/>
    <w:rsid w:val="00A47979"/>
    <w:rsid w:val="00A47C96"/>
    <w:rsid w:val="00A47E08"/>
    <w:rsid w:val="00A5029E"/>
    <w:rsid w:val="00A50958"/>
    <w:rsid w:val="00A5160F"/>
    <w:rsid w:val="00A5245F"/>
    <w:rsid w:val="00A52E20"/>
    <w:rsid w:val="00A53262"/>
    <w:rsid w:val="00A54004"/>
    <w:rsid w:val="00A551F8"/>
    <w:rsid w:val="00A56211"/>
    <w:rsid w:val="00A565B3"/>
    <w:rsid w:val="00A607F1"/>
    <w:rsid w:val="00A62403"/>
    <w:rsid w:val="00A62869"/>
    <w:rsid w:val="00A63886"/>
    <w:rsid w:val="00A65361"/>
    <w:rsid w:val="00A66F9E"/>
    <w:rsid w:val="00A6759C"/>
    <w:rsid w:val="00A678EC"/>
    <w:rsid w:val="00A70974"/>
    <w:rsid w:val="00A71BAE"/>
    <w:rsid w:val="00A7257D"/>
    <w:rsid w:val="00A73634"/>
    <w:rsid w:val="00A7384B"/>
    <w:rsid w:val="00A73EB1"/>
    <w:rsid w:val="00A75457"/>
    <w:rsid w:val="00A77534"/>
    <w:rsid w:val="00A77DE4"/>
    <w:rsid w:val="00A804D4"/>
    <w:rsid w:val="00A80B15"/>
    <w:rsid w:val="00A80B1A"/>
    <w:rsid w:val="00A81B35"/>
    <w:rsid w:val="00A825BC"/>
    <w:rsid w:val="00A82823"/>
    <w:rsid w:val="00A83504"/>
    <w:rsid w:val="00A83BAB"/>
    <w:rsid w:val="00A84B77"/>
    <w:rsid w:val="00A8595D"/>
    <w:rsid w:val="00A85EAD"/>
    <w:rsid w:val="00A86E01"/>
    <w:rsid w:val="00A87509"/>
    <w:rsid w:val="00A90C4E"/>
    <w:rsid w:val="00A920BD"/>
    <w:rsid w:val="00A920BE"/>
    <w:rsid w:val="00A927F3"/>
    <w:rsid w:val="00A929E0"/>
    <w:rsid w:val="00A93058"/>
    <w:rsid w:val="00A93237"/>
    <w:rsid w:val="00A94A46"/>
    <w:rsid w:val="00A952AD"/>
    <w:rsid w:val="00A9685F"/>
    <w:rsid w:val="00AA00A7"/>
    <w:rsid w:val="00AA42E2"/>
    <w:rsid w:val="00AA47B7"/>
    <w:rsid w:val="00AA47BE"/>
    <w:rsid w:val="00AA4984"/>
    <w:rsid w:val="00AA550F"/>
    <w:rsid w:val="00AB03A1"/>
    <w:rsid w:val="00AB042F"/>
    <w:rsid w:val="00AB0E79"/>
    <w:rsid w:val="00AB48F9"/>
    <w:rsid w:val="00AB4C74"/>
    <w:rsid w:val="00AB588C"/>
    <w:rsid w:val="00AB64DE"/>
    <w:rsid w:val="00AB6F12"/>
    <w:rsid w:val="00AB7108"/>
    <w:rsid w:val="00AB7FDE"/>
    <w:rsid w:val="00AC1881"/>
    <w:rsid w:val="00AC1EBA"/>
    <w:rsid w:val="00AC236D"/>
    <w:rsid w:val="00AC4F0F"/>
    <w:rsid w:val="00AC655F"/>
    <w:rsid w:val="00AC6777"/>
    <w:rsid w:val="00AC72C8"/>
    <w:rsid w:val="00AD0866"/>
    <w:rsid w:val="00AD15B7"/>
    <w:rsid w:val="00AD1B7D"/>
    <w:rsid w:val="00AD2D81"/>
    <w:rsid w:val="00AD3A46"/>
    <w:rsid w:val="00AD53FF"/>
    <w:rsid w:val="00AD6E67"/>
    <w:rsid w:val="00AD739A"/>
    <w:rsid w:val="00AD7E05"/>
    <w:rsid w:val="00AE0D4E"/>
    <w:rsid w:val="00AE1E6E"/>
    <w:rsid w:val="00AE20FA"/>
    <w:rsid w:val="00AE331B"/>
    <w:rsid w:val="00AE7052"/>
    <w:rsid w:val="00AE7F93"/>
    <w:rsid w:val="00AF012A"/>
    <w:rsid w:val="00AF0C93"/>
    <w:rsid w:val="00AF192F"/>
    <w:rsid w:val="00AF54F8"/>
    <w:rsid w:val="00AF5F8B"/>
    <w:rsid w:val="00AF5FEF"/>
    <w:rsid w:val="00AF6A4E"/>
    <w:rsid w:val="00AF6BBF"/>
    <w:rsid w:val="00B02107"/>
    <w:rsid w:val="00B0297C"/>
    <w:rsid w:val="00B02BF3"/>
    <w:rsid w:val="00B03880"/>
    <w:rsid w:val="00B0423F"/>
    <w:rsid w:val="00B04364"/>
    <w:rsid w:val="00B043B1"/>
    <w:rsid w:val="00B04D1A"/>
    <w:rsid w:val="00B04D40"/>
    <w:rsid w:val="00B05E87"/>
    <w:rsid w:val="00B071AD"/>
    <w:rsid w:val="00B125D0"/>
    <w:rsid w:val="00B1661A"/>
    <w:rsid w:val="00B16ABB"/>
    <w:rsid w:val="00B1738F"/>
    <w:rsid w:val="00B202AB"/>
    <w:rsid w:val="00B20E49"/>
    <w:rsid w:val="00B223BE"/>
    <w:rsid w:val="00B223BF"/>
    <w:rsid w:val="00B234D5"/>
    <w:rsid w:val="00B23AC4"/>
    <w:rsid w:val="00B23CE4"/>
    <w:rsid w:val="00B23DD3"/>
    <w:rsid w:val="00B24186"/>
    <w:rsid w:val="00B24AAE"/>
    <w:rsid w:val="00B25AD0"/>
    <w:rsid w:val="00B265A9"/>
    <w:rsid w:val="00B26720"/>
    <w:rsid w:val="00B26872"/>
    <w:rsid w:val="00B2771D"/>
    <w:rsid w:val="00B27E9B"/>
    <w:rsid w:val="00B30B3B"/>
    <w:rsid w:val="00B31466"/>
    <w:rsid w:val="00B3193D"/>
    <w:rsid w:val="00B319BE"/>
    <w:rsid w:val="00B3274F"/>
    <w:rsid w:val="00B32D72"/>
    <w:rsid w:val="00B3379A"/>
    <w:rsid w:val="00B3458C"/>
    <w:rsid w:val="00B40232"/>
    <w:rsid w:val="00B40A74"/>
    <w:rsid w:val="00B418EA"/>
    <w:rsid w:val="00B41ADC"/>
    <w:rsid w:val="00B43762"/>
    <w:rsid w:val="00B44036"/>
    <w:rsid w:val="00B4428E"/>
    <w:rsid w:val="00B453A5"/>
    <w:rsid w:val="00B46BA4"/>
    <w:rsid w:val="00B50078"/>
    <w:rsid w:val="00B501EF"/>
    <w:rsid w:val="00B50B61"/>
    <w:rsid w:val="00B50BBE"/>
    <w:rsid w:val="00B50DF6"/>
    <w:rsid w:val="00B51B98"/>
    <w:rsid w:val="00B52100"/>
    <w:rsid w:val="00B52976"/>
    <w:rsid w:val="00B52A41"/>
    <w:rsid w:val="00B52E73"/>
    <w:rsid w:val="00B550A4"/>
    <w:rsid w:val="00B55D5A"/>
    <w:rsid w:val="00B560A1"/>
    <w:rsid w:val="00B568A4"/>
    <w:rsid w:val="00B574AA"/>
    <w:rsid w:val="00B57526"/>
    <w:rsid w:val="00B5799B"/>
    <w:rsid w:val="00B57CB0"/>
    <w:rsid w:val="00B60DF3"/>
    <w:rsid w:val="00B61490"/>
    <w:rsid w:val="00B619C1"/>
    <w:rsid w:val="00B61E21"/>
    <w:rsid w:val="00B62182"/>
    <w:rsid w:val="00B62829"/>
    <w:rsid w:val="00B629DA"/>
    <w:rsid w:val="00B6374C"/>
    <w:rsid w:val="00B6489C"/>
    <w:rsid w:val="00B64A5B"/>
    <w:rsid w:val="00B64DBB"/>
    <w:rsid w:val="00B65BB0"/>
    <w:rsid w:val="00B667F4"/>
    <w:rsid w:val="00B70FB8"/>
    <w:rsid w:val="00B71129"/>
    <w:rsid w:val="00B760A1"/>
    <w:rsid w:val="00B76309"/>
    <w:rsid w:val="00B76EE9"/>
    <w:rsid w:val="00B77522"/>
    <w:rsid w:val="00B80440"/>
    <w:rsid w:val="00B80706"/>
    <w:rsid w:val="00B83095"/>
    <w:rsid w:val="00B836A7"/>
    <w:rsid w:val="00B85081"/>
    <w:rsid w:val="00B859B9"/>
    <w:rsid w:val="00B8641F"/>
    <w:rsid w:val="00B86628"/>
    <w:rsid w:val="00B903B1"/>
    <w:rsid w:val="00B917CD"/>
    <w:rsid w:val="00B93995"/>
    <w:rsid w:val="00B94687"/>
    <w:rsid w:val="00B94F82"/>
    <w:rsid w:val="00B9625F"/>
    <w:rsid w:val="00B963BE"/>
    <w:rsid w:val="00B970B1"/>
    <w:rsid w:val="00B97E83"/>
    <w:rsid w:val="00BA0D1E"/>
    <w:rsid w:val="00BA0FA6"/>
    <w:rsid w:val="00BA109C"/>
    <w:rsid w:val="00BA27BA"/>
    <w:rsid w:val="00BA2FD6"/>
    <w:rsid w:val="00BA30FD"/>
    <w:rsid w:val="00BA3607"/>
    <w:rsid w:val="00BA3E9E"/>
    <w:rsid w:val="00BA4431"/>
    <w:rsid w:val="00BA48AE"/>
    <w:rsid w:val="00BA5634"/>
    <w:rsid w:val="00BA6CAE"/>
    <w:rsid w:val="00BB0013"/>
    <w:rsid w:val="00BB1A2E"/>
    <w:rsid w:val="00BB2245"/>
    <w:rsid w:val="00BB25E2"/>
    <w:rsid w:val="00BB3647"/>
    <w:rsid w:val="00BB49E3"/>
    <w:rsid w:val="00BB5357"/>
    <w:rsid w:val="00BB58EE"/>
    <w:rsid w:val="00BB5ED4"/>
    <w:rsid w:val="00BB6C45"/>
    <w:rsid w:val="00BB6CA9"/>
    <w:rsid w:val="00BB70A9"/>
    <w:rsid w:val="00BB7581"/>
    <w:rsid w:val="00BB7B26"/>
    <w:rsid w:val="00BB7C41"/>
    <w:rsid w:val="00BC127A"/>
    <w:rsid w:val="00BC12EC"/>
    <w:rsid w:val="00BC25D8"/>
    <w:rsid w:val="00BC462D"/>
    <w:rsid w:val="00BC4A16"/>
    <w:rsid w:val="00BC6BC9"/>
    <w:rsid w:val="00BC7221"/>
    <w:rsid w:val="00BD0B27"/>
    <w:rsid w:val="00BD26EB"/>
    <w:rsid w:val="00BD2835"/>
    <w:rsid w:val="00BD4EB9"/>
    <w:rsid w:val="00BD4F59"/>
    <w:rsid w:val="00BD5EAE"/>
    <w:rsid w:val="00BD5EB2"/>
    <w:rsid w:val="00BD62AC"/>
    <w:rsid w:val="00BD6556"/>
    <w:rsid w:val="00BD7800"/>
    <w:rsid w:val="00BD7D1B"/>
    <w:rsid w:val="00BE176A"/>
    <w:rsid w:val="00BE2803"/>
    <w:rsid w:val="00BE3148"/>
    <w:rsid w:val="00BE355F"/>
    <w:rsid w:val="00BE3EB8"/>
    <w:rsid w:val="00BE4874"/>
    <w:rsid w:val="00BE501A"/>
    <w:rsid w:val="00BE53E4"/>
    <w:rsid w:val="00BE631E"/>
    <w:rsid w:val="00BE72A6"/>
    <w:rsid w:val="00BE7E74"/>
    <w:rsid w:val="00BF020E"/>
    <w:rsid w:val="00BF030A"/>
    <w:rsid w:val="00BF0E82"/>
    <w:rsid w:val="00BF3648"/>
    <w:rsid w:val="00BF3DA8"/>
    <w:rsid w:val="00BF4337"/>
    <w:rsid w:val="00BF490E"/>
    <w:rsid w:val="00BF5C16"/>
    <w:rsid w:val="00BF69B5"/>
    <w:rsid w:val="00BF7DD9"/>
    <w:rsid w:val="00C0037E"/>
    <w:rsid w:val="00C00427"/>
    <w:rsid w:val="00C00C10"/>
    <w:rsid w:val="00C01F70"/>
    <w:rsid w:val="00C03080"/>
    <w:rsid w:val="00C03201"/>
    <w:rsid w:val="00C040A5"/>
    <w:rsid w:val="00C041B5"/>
    <w:rsid w:val="00C04D39"/>
    <w:rsid w:val="00C04D6F"/>
    <w:rsid w:val="00C05A86"/>
    <w:rsid w:val="00C05FD8"/>
    <w:rsid w:val="00C063C2"/>
    <w:rsid w:val="00C07917"/>
    <w:rsid w:val="00C1006A"/>
    <w:rsid w:val="00C10E85"/>
    <w:rsid w:val="00C122D5"/>
    <w:rsid w:val="00C12376"/>
    <w:rsid w:val="00C123F7"/>
    <w:rsid w:val="00C126AF"/>
    <w:rsid w:val="00C12FE8"/>
    <w:rsid w:val="00C13AAE"/>
    <w:rsid w:val="00C13BBA"/>
    <w:rsid w:val="00C155C3"/>
    <w:rsid w:val="00C1593B"/>
    <w:rsid w:val="00C15F79"/>
    <w:rsid w:val="00C165C0"/>
    <w:rsid w:val="00C17092"/>
    <w:rsid w:val="00C17E54"/>
    <w:rsid w:val="00C200BB"/>
    <w:rsid w:val="00C2039D"/>
    <w:rsid w:val="00C20426"/>
    <w:rsid w:val="00C22A67"/>
    <w:rsid w:val="00C22C46"/>
    <w:rsid w:val="00C22E51"/>
    <w:rsid w:val="00C22FEB"/>
    <w:rsid w:val="00C2399C"/>
    <w:rsid w:val="00C23E93"/>
    <w:rsid w:val="00C245A8"/>
    <w:rsid w:val="00C24E2F"/>
    <w:rsid w:val="00C25AB3"/>
    <w:rsid w:val="00C25C8F"/>
    <w:rsid w:val="00C26ADE"/>
    <w:rsid w:val="00C26F2C"/>
    <w:rsid w:val="00C27177"/>
    <w:rsid w:val="00C27922"/>
    <w:rsid w:val="00C27D4D"/>
    <w:rsid w:val="00C30BB5"/>
    <w:rsid w:val="00C32F7C"/>
    <w:rsid w:val="00C330DC"/>
    <w:rsid w:val="00C3436E"/>
    <w:rsid w:val="00C347C7"/>
    <w:rsid w:val="00C3494D"/>
    <w:rsid w:val="00C34BD6"/>
    <w:rsid w:val="00C35CC8"/>
    <w:rsid w:val="00C406F5"/>
    <w:rsid w:val="00C40D2D"/>
    <w:rsid w:val="00C40FAF"/>
    <w:rsid w:val="00C415E6"/>
    <w:rsid w:val="00C42A83"/>
    <w:rsid w:val="00C43C8E"/>
    <w:rsid w:val="00C44E73"/>
    <w:rsid w:val="00C4588A"/>
    <w:rsid w:val="00C458C7"/>
    <w:rsid w:val="00C45AE6"/>
    <w:rsid w:val="00C462F0"/>
    <w:rsid w:val="00C500FA"/>
    <w:rsid w:val="00C50417"/>
    <w:rsid w:val="00C52B7A"/>
    <w:rsid w:val="00C5389B"/>
    <w:rsid w:val="00C545A1"/>
    <w:rsid w:val="00C54692"/>
    <w:rsid w:val="00C550D2"/>
    <w:rsid w:val="00C56031"/>
    <w:rsid w:val="00C562B2"/>
    <w:rsid w:val="00C56CED"/>
    <w:rsid w:val="00C60CD6"/>
    <w:rsid w:val="00C612E9"/>
    <w:rsid w:val="00C6188A"/>
    <w:rsid w:val="00C61C16"/>
    <w:rsid w:val="00C620B1"/>
    <w:rsid w:val="00C62760"/>
    <w:rsid w:val="00C636E0"/>
    <w:rsid w:val="00C63C35"/>
    <w:rsid w:val="00C64577"/>
    <w:rsid w:val="00C6489B"/>
    <w:rsid w:val="00C64B13"/>
    <w:rsid w:val="00C650F9"/>
    <w:rsid w:val="00C6539F"/>
    <w:rsid w:val="00C655AC"/>
    <w:rsid w:val="00C656E0"/>
    <w:rsid w:val="00C65799"/>
    <w:rsid w:val="00C6586F"/>
    <w:rsid w:val="00C65898"/>
    <w:rsid w:val="00C659D3"/>
    <w:rsid w:val="00C65EB6"/>
    <w:rsid w:val="00C6623E"/>
    <w:rsid w:val="00C71CF6"/>
    <w:rsid w:val="00C72C8F"/>
    <w:rsid w:val="00C7307A"/>
    <w:rsid w:val="00C73272"/>
    <w:rsid w:val="00C73BA8"/>
    <w:rsid w:val="00C73EA0"/>
    <w:rsid w:val="00C7429C"/>
    <w:rsid w:val="00C7442A"/>
    <w:rsid w:val="00C75758"/>
    <w:rsid w:val="00C75DFA"/>
    <w:rsid w:val="00C76464"/>
    <w:rsid w:val="00C76992"/>
    <w:rsid w:val="00C76C00"/>
    <w:rsid w:val="00C76DB0"/>
    <w:rsid w:val="00C77FD1"/>
    <w:rsid w:val="00C81DB0"/>
    <w:rsid w:val="00C82C52"/>
    <w:rsid w:val="00C82E36"/>
    <w:rsid w:val="00C8427F"/>
    <w:rsid w:val="00C84E2F"/>
    <w:rsid w:val="00C85D2B"/>
    <w:rsid w:val="00C866B5"/>
    <w:rsid w:val="00C86B5B"/>
    <w:rsid w:val="00C90DBA"/>
    <w:rsid w:val="00C90EF5"/>
    <w:rsid w:val="00C910F6"/>
    <w:rsid w:val="00C91221"/>
    <w:rsid w:val="00C91772"/>
    <w:rsid w:val="00C91989"/>
    <w:rsid w:val="00C926B1"/>
    <w:rsid w:val="00C9341C"/>
    <w:rsid w:val="00C9387D"/>
    <w:rsid w:val="00C93F23"/>
    <w:rsid w:val="00C943D4"/>
    <w:rsid w:val="00C9507B"/>
    <w:rsid w:val="00C95A36"/>
    <w:rsid w:val="00C96F00"/>
    <w:rsid w:val="00C970EF"/>
    <w:rsid w:val="00C97A8D"/>
    <w:rsid w:val="00CA020C"/>
    <w:rsid w:val="00CA0387"/>
    <w:rsid w:val="00CA0EDD"/>
    <w:rsid w:val="00CA1B8D"/>
    <w:rsid w:val="00CA329D"/>
    <w:rsid w:val="00CA4154"/>
    <w:rsid w:val="00CA4663"/>
    <w:rsid w:val="00CA4FD7"/>
    <w:rsid w:val="00CA578C"/>
    <w:rsid w:val="00CA60EE"/>
    <w:rsid w:val="00CA6B89"/>
    <w:rsid w:val="00CA6DE9"/>
    <w:rsid w:val="00CA7357"/>
    <w:rsid w:val="00CA79FD"/>
    <w:rsid w:val="00CA7B85"/>
    <w:rsid w:val="00CB085E"/>
    <w:rsid w:val="00CB0ECC"/>
    <w:rsid w:val="00CB3412"/>
    <w:rsid w:val="00CB3949"/>
    <w:rsid w:val="00CB3AA0"/>
    <w:rsid w:val="00CB3E61"/>
    <w:rsid w:val="00CB41FE"/>
    <w:rsid w:val="00CB443C"/>
    <w:rsid w:val="00CB44AB"/>
    <w:rsid w:val="00CB4FD1"/>
    <w:rsid w:val="00CB7993"/>
    <w:rsid w:val="00CC10DD"/>
    <w:rsid w:val="00CC1759"/>
    <w:rsid w:val="00CC1BD4"/>
    <w:rsid w:val="00CC3C4F"/>
    <w:rsid w:val="00CD13D2"/>
    <w:rsid w:val="00CD13EE"/>
    <w:rsid w:val="00CD2711"/>
    <w:rsid w:val="00CD279F"/>
    <w:rsid w:val="00CD28F9"/>
    <w:rsid w:val="00CD2A5C"/>
    <w:rsid w:val="00CD2DE1"/>
    <w:rsid w:val="00CD377E"/>
    <w:rsid w:val="00CD406D"/>
    <w:rsid w:val="00CD4510"/>
    <w:rsid w:val="00CD4B21"/>
    <w:rsid w:val="00CD4BBA"/>
    <w:rsid w:val="00CD63A1"/>
    <w:rsid w:val="00CD75F5"/>
    <w:rsid w:val="00CE0161"/>
    <w:rsid w:val="00CE209D"/>
    <w:rsid w:val="00CE4BCD"/>
    <w:rsid w:val="00CE4E58"/>
    <w:rsid w:val="00CE536A"/>
    <w:rsid w:val="00CE5D4E"/>
    <w:rsid w:val="00CE6347"/>
    <w:rsid w:val="00CE7197"/>
    <w:rsid w:val="00CE7466"/>
    <w:rsid w:val="00CF0E9B"/>
    <w:rsid w:val="00CF1DD6"/>
    <w:rsid w:val="00CF39C4"/>
    <w:rsid w:val="00CF437F"/>
    <w:rsid w:val="00CF60A2"/>
    <w:rsid w:val="00CF7471"/>
    <w:rsid w:val="00CF74FC"/>
    <w:rsid w:val="00CF7731"/>
    <w:rsid w:val="00D00104"/>
    <w:rsid w:val="00D0061A"/>
    <w:rsid w:val="00D01336"/>
    <w:rsid w:val="00D018DC"/>
    <w:rsid w:val="00D02518"/>
    <w:rsid w:val="00D03783"/>
    <w:rsid w:val="00D04AB9"/>
    <w:rsid w:val="00D051E0"/>
    <w:rsid w:val="00D06452"/>
    <w:rsid w:val="00D06A95"/>
    <w:rsid w:val="00D06C0F"/>
    <w:rsid w:val="00D06C6A"/>
    <w:rsid w:val="00D06C8D"/>
    <w:rsid w:val="00D07F49"/>
    <w:rsid w:val="00D10784"/>
    <w:rsid w:val="00D10BDB"/>
    <w:rsid w:val="00D10E65"/>
    <w:rsid w:val="00D1152F"/>
    <w:rsid w:val="00D11C7B"/>
    <w:rsid w:val="00D11E88"/>
    <w:rsid w:val="00D1279F"/>
    <w:rsid w:val="00D131A7"/>
    <w:rsid w:val="00D1325D"/>
    <w:rsid w:val="00D14DA2"/>
    <w:rsid w:val="00D15698"/>
    <w:rsid w:val="00D15C77"/>
    <w:rsid w:val="00D15FDB"/>
    <w:rsid w:val="00D163CB"/>
    <w:rsid w:val="00D1676B"/>
    <w:rsid w:val="00D16DC1"/>
    <w:rsid w:val="00D173DA"/>
    <w:rsid w:val="00D178C0"/>
    <w:rsid w:val="00D21A73"/>
    <w:rsid w:val="00D22141"/>
    <w:rsid w:val="00D22C20"/>
    <w:rsid w:val="00D22E18"/>
    <w:rsid w:val="00D231A9"/>
    <w:rsid w:val="00D25272"/>
    <w:rsid w:val="00D25655"/>
    <w:rsid w:val="00D258C6"/>
    <w:rsid w:val="00D26CC7"/>
    <w:rsid w:val="00D30233"/>
    <w:rsid w:val="00D3068B"/>
    <w:rsid w:val="00D3410D"/>
    <w:rsid w:val="00D345E4"/>
    <w:rsid w:val="00D34612"/>
    <w:rsid w:val="00D35227"/>
    <w:rsid w:val="00D35F75"/>
    <w:rsid w:val="00D377AF"/>
    <w:rsid w:val="00D378D0"/>
    <w:rsid w:val="00D40ABA"/>
    <w:rsid w:val="00D40BE1"/>
    <w:rsid w:val="00D4146D"/>
    <w:rsid w:val="00D41515"/>
    <w:rsid w:val="00D42217"/>
    <w:rsid w:val="00D43AC3"/>
    <w:rsid w:val="00D440C3"/>
    <w:rsid w:val="00D44CD9"/>
    <w:rsid w:val="00D452A9"/>
    <w:rsid w:val="00D45C2B"/>
    <w:rsid w:val="00D50A24"/>
    <w:rsid w:val="00D517EE"/>
    <w:rsid w:val="00D5187E"/>
    <w:rsid w:val="00D54302"/>
    <w:rsid w:val="00D551CF"/>
    <w:rsid w:val="00D55D3E"/>
    <w:rsid w:val="00D56634"/>
    <w:rsid w:val="00D56BAC"/>
    <w:rsid w:val="00D604B9"/>
    <w:rsid w:val="00D60C74"/>
    <w:rsid w:val="00D626D5"/>
    <w:rsid w:val="00D66ED2"/>
    <w:rsid w:val="00D67448"/>
    <w:rsid w:val="00D6790F"/>
    <w:rsid w:val="00D703E3"/>
    <w:rsid w:val="00D70998"/>
    <w:rsid w:val="00D719C5"/>
    <w:rsid w:val="00D71F4A"/>
    <w:rsid w:val="00D72C7F"/>
    <w:rsid w:val="00D7333B"/>
    <w:rsid w:val="00D747B0"/>
    <w:rsid w:val="00D77332"/>
    <w:rsid w:val="00D80A93"/>
    <w:rsid w:val="00D81766"/>
    <w:rsid w:val="00D81975"/>
    <w:rsid w:val="00D819CA"/>
    <w:rsid w:val="00D82165"/>
    <w:rsid w:val="00D8262D"/>
    <w:rsid w:val="00D83624"/>
    <w:rsid w:val="00D837E3"/>
    <w:rsid w:val="00D83E52"/>
    <w:rsid w:val="00D849DC"/>
    <w:rsid w:val="00D864CC"/>
    <w:rsid w:val="00D8671E"/>
    <w:rsid w:val="00D87775"/>
    <w:rsid w:val="00D903AB"/>
    <w:rsid w:val="00D9078F"/>
    <w:rsid w:val="00D912AE"/>
    <w:rsid w:val="00D9130B"/>
    <w:rsid w:val="00D92487"/>
    <w:rsid w:val="00D932F0"/>
    <w:rsid w:val="00D9331F"/>
    <w:rsid w:val="00D95936"/>
    <w:rsid w:val="00DA044B"/>
    <w:rsid w:val="00DA0ED5"/>
    <w:rsid w:val="00DA114C"/>
    <w:rsid w:val="00DA244F"/>
    <w:rsid w:val="00DA29EE"/>
    <w:rsid w:val="00DA396E"/>
    <w:rsid w:val="00DA3F59"/>
    <w:rsid w:val="00DA4828"/>
    <w:rsid w:val="00DA4971"/>
    <w:rsid w:val="00DA5562"/>
    <w:rsid w:val="00DA5CD3"/>
    <w:rsid w:val="00DA5DDA"/>
    <w:rsid w:val="00DA6455"/>
    <w:rsid w:val="00DB05C3"/>
    <w:rsid w:val="00DB0E73"/>
    <w:rsid w:val="00DB1122"/>
    <w:rsid w:val="00DB1247"/>
    <w:rsid w:val="00DB14F0"/>
    <w:rsid w:val="00DB1E05"/>
    <w:rsid w:val="00DB1FB7"/>
    <w:rsid w:val="00DB23BD"/>
    <w:rsid w:val="00DB271D"/>
    <w:rsid w:val="00DB2C14"/>
    <w:rsid w:val="00DB54E5"/>
    <w:rsid w:val="00DB56DA"/>
    <w:rsid w:val="00DB5C42"/>
    <w:rsid w:val="00DB6600"/>
    <w:rsid w:val="00DB692A"/>
    <w:rsid w:val="00DB7E1A"/>
    <w:rsid w:val="00DC0A01"/>
    <w:rsid w:val="00DC0A91"/>
    <w:rsid w:val="00DC2ECB"/>
    <w:rsid w:val="00DC3DD4"/>
    <w:rsid w:val="00DC3E63"/>
    <w:rsid w:val="00DC583E"/>
    <w:rsid w:val="00DC64FD"/>
    <w:rsid w:val="00DC6D13"/>
    <w:rsid w:val="00DC72EC"/>
    <w:rsid w:val="00DC7D5A"/>
    <w:rsid w:val="00DD170B"/>
    <w:rsid w:val="00DD1719"/>
    <w:rsid w:val="00DD2544"/>
    <w:rsid w:val="00DD27B3"/>
    <w:rsid w:val="00DD2DA5"/>
    <w:rsid w:val="00DD2DD6"/>
    <w:rsid w:val="00DD2ECA"/>
    <w:rsid w:val="00DD2EE7"/>
    <w:rsid w:val="00DD40E2"/>
    <w:rsid w:val="00DD4614"/>
    <w:rsid w:val="00DD490F"/>
    <w:rsid w:val="00DD50DE"/>
    <w:rsid w:val="00DD5125"/>
    <w:rsid w:val="00DD6422"/>
    <w:rsid w:val="00DD68AF"/>
    <w:rsid w:val="00DD718E"/>
    <w:rsid w:val="00DD73CB"/>
    <w:rsid w:val="00DD7F2A"/>
    <w:rsid w:val="00DE0183"/>
    <w:rsid w:val="00DE02AF"/>
    <w:rsid w:val="00DE0604"/>
    <w:rsid w:val="00DE0E0C"/>
    <w:rsid w:val="00DE11E7"/>
    <w:rsid w:val="00DE197E"/>
    <w:rsid w:val="00DE2AF3"/>
    <w:rsid w:val="00DE2DDA"/>
    <w:rsid w:val="00DE37E3"/>
    <w:rsid w:val="00DE43AD"/>
    <w:rsid w:val="00DE4A34"/>
    <w:rsid w:val="00DE507A"/>
    <w:rsid w:val="00DE55FC"/>
    <w:rsid w:val="00DE60B2"/>
    <w:rsid w:val="00DE6831"/>
    <w:rsid w:val="00DE6A55"/>
    <w:rsid w:val="00DE718E"/>
    <w:rsid w:val="00DE7592"/>
    <w:rsid w:val="00DF0BFB"/>
    <w:rsid w:val="00DF156E"/>
    <w:rsid w:val="00DF1A02"/>
    <w:rsid w:val="00DF2100"/>
    <w:rsid w:val="00DF29F1"/>
    <w:rsid w:val="00DF4E72"/>
    <w:rsid w:val="00DF506D"/>
    <w:rsid w:val="00DF5083"/>
    <w:rsid w:val="00DF621A"/>
    <w:rsid w:val="00DF6703"/>
    <w:rsid w:val="00DF79D2"/>
    <w:rsid w:val="00DF7C62"/>
    <w:rsid w:val="00E001A9"/>
    <w:rsid w:val="00E01ABC"/>
    <w:rsid w:val="00E01E20"/>
    <w:rsid w:val="00E01F81"/>
    <w:rsid w:val="00E02EC7"/>
    <w:rsid w:val="00E03AF0"/>
    <w:rsid w:val="00E04D2D"/>
    <w:rsid w:val="00E05D32"/>
    <w:rsid w:val="00E10AC6"/>
    <w:rsid w:val="00E12A7F"/>
    <w:rsid w:val="00E161AE"/>
    <w:rsid w:val="00E1685D"/>
    <w:rsid w:val="00E20DBE"/>
    <w:rsid w:val="00E2154A"/>
    <w:rsid w:val="00E23643"/>
    <w:rsid w:val="00E23921"/>
    <w:rsid w:val="00E24841"/>
    <w:rsid w:val="00E250E6"/>
    <w:rsid w:val="00E25457"/>
    <w:rsid w:val="00E25525"/>
    <w:rsid w:val="00E2626D"/>
    <w:rsid w:val="00E265C8"/>
    <w:rsid w:val="00E30323"/>
    <w:rsid w:val="00E31151"/>
    <w:rsid w:val="00E32EB3"/>
    <w:rsid w:val="00E32FD1"/>
    <w:rsid w:val="00E337F4"/>
    <w:rsid w:val="00E339C0"/>
    <w:rsid w:val="00E339E0"/>
    <w:rsid w:val="00E34548"/>
    <w:rsid w:val="00E34FA7"/>
    <w:rsid w:val="00E35965"/>
    <w:rsid w:val="00E35D5B"/>
    <w:rsid w:val="00E35D76"/>
    <w:rsid w:val="00E36247"/>
    <w:rsid w:val="00E40801"/>
    <w:rsid w:val="00E414F8"/>
    <w:rsid w:val="00E421DC"/>
    <w:rsid w:val="00E42B26"/>
    <w:rsid w:val="00E42E0C"/>
    <w:rsid w:val="00E435B5"/>
    <w:rsid w:val="00E45350"/>
    <w:rsid w:val="00E454BE"/>
    <w:rsid w:val="00E45852"/>
    <w:rsid w:val="00E45A58"/>
    <w:rsid w:val="00E461D5"/>
    <w:rsid w:val="00E463B4"/>
    <w:rsid w:val="00E51209"/>
    <w:rsid w:val="00E51607"/>
    <w:rsid w:val="00E5208F"/>
    <w:rsid w:val="00E520BE"/>
    <w:rsid w:val="00E5218D"/>
    <w:rsid w:val="00E52DB7"/>
    <w:rsid w:val="00E553FE"/>
    <w:rsid w:val="00E55460"/>
    <w:rsid w:val="00E55AD2"/>
    <w:rsid w:val="00E55B25"/>
    <w:rsid w:val="00E56439"/>
    <w:rsid w:val="00E569A5"/>
    <w:rsid w:val="00E56A20"/>
    <w:rsid w:val="00E62367"/>
    <w:rsid w:val="00E6425F"/>
    <w:rsid w:val="00E64352"/>
    <w:rsid w:val="00E64805"/>
    <w:rsid w:val="00E66177"/>
    <w:rsid w:val="00E664F6"/>
    <w:rsid w:val="00E6744B"/>
    <w:rsid w:val="00E7003D"/>
    <w:rsid w:val="00E70146"/>
    <w:rsid w:val="00E71954"/>
    <w:rsid w:val="00E72413"/>
    <w:rsid w:val="00E740F2"/>
    <w:rsid w:val="00E74E19"/>
    <w:rsid w:val="00E76D5A"/>
    <w:rsid w:val="00E770A5"/>
    <w:rsid w:val="00E776D8"/>
    <w:rsid w:val="00E77712"/>
    <w:rsid w:val="00E803BA"/>
    <w:rsid w:val="00E80459"/>
    <w:rsid w:val="00E82793"/>
    <w:rsid w:val="00E82C35"/>
    <w:rsid w:val="00E8323E"/>
    <w:rsid w:val="00E838F8"/>
    <w:rsid w:val="00E83A5B"/>
    <w:rsid w:val="00E847B0"/>
    <w:rsid w:val="00E8481C"/>
    <w:rsid w:val="00E84885"/>
    <w:rsid w:val="00E85AA0"/>
    <w:rsid w:val="00E85E81"/>
    <w:rsid w:val="00E86298"/>
    <w:rsid w:val="00E8792C"/>
    <w:rsid w:val="00E87A31"/>
    <w:rsid w:val="00E87DC0"/>
    <w:rsid w:val="00E91A8D"/>
    <w:rsid w:val="00E91EBB"/>
    <w:rsid w:val="00E9291D"/>
    <w:rsid w:val="00E92DA8"/>
    <w:rsid w:val="00E93B5E"/>
    <w:rsid w:val="00E93E3A"/>
    <w:rsid w:val="00E94A44"/>
    <w:rsid w:val="00E94C1F"/>
    <w:rsid w:val="00E95927"/>
    <w:rsid w:val="00E962A6"/>
    <w:rsid w:val="00E9632E"/>
    <w:rsid w:val="00EA0968"/>
    <w:rsid w:val="00EA1091"/>
    <w:rsid w:val="00EA1699"/>
    <w:rsid w:val="00EA198B"/>
    <w:rsid w:val="00EA2BA9"/>
    <w:rsid w:val="00EA2F53"/>
    <w:rsid w:val="00EA2F9B"/>
    <w:rsid w:val="00EA315C"/>
    <w:rsid w:val="00EA43EF"/>
    <w:rsid w:val="00EA4FED"/>
    <w:rsid w:val="00EA6C59"/>
    <w:rsid w:val="00EB01C8"/>
    <w:rsid w:val="00EB110C"/>
    <w:rsid w:val="00EB147C"/>
    <w:rsid w:val="00EB2D68"/>
    <w:rsid w:val="00EB3960"/>
    <w:rsid w:val="00EB4519"/>
    <w:rsid w:val="00EB519D"/>
    <w:rsid w:val="00EB525D"/>
    <w:rsid w:val="00EB5373"/>
    <w:rsid w:val="00EB7645"/>
    <w:rsid w:val="00EC0974"/>
    <w:rsid w:val="00EC13EB"/>
    <w:rsid w:val="00EC1F91"/>
    <w:rsid w:val="00EC206B"/>
    <w:rsid w:val="00EC3C9F"/>
    <w:rsid w:val="00EC3EED"/>
    <w:rsid w:val="00EC44A6"/>
    <w:rsid w:val="00EC46C6"/>
    <w:rsid w:val="00EC478E"/>
    <w:rsid w:val="00EC5498"/>
    <w:rsid w:val="00EC5BA3"/>
    <w:rsid w:val="00EC5E81"/>
    <w:rsid w:val="00EC7712"/>
    <w:rsid w:val="00EC7969"/>
    <w:rsid w:val="00EC7B77"/>
    <w:rsid w:val="00ED0241"/>
    <w:rsid w:val="00ED0842"/>
    <w:rsid w:val="00ED1509"/>
    <w:rsid w:val="00ED197B"/>
    <w:rsid w:val="00ED1D02"/>
    <w:rsid w:val="00ED22EE"/>
    <w:rsid w:val="00ED2A2D"/>
    <w:rsid w:val="00ED4543"/>
    <w:rsid w:val="00ED4C04"/>
    <w:rsid w:val="00ED521D"/>
    <w:rsid w:val="00ED53F1"/>
    <w:rsid w:val="00ED5DB2"/>
    <w:rsid w:val="00ED5DDB"/>
    <w:rsid w:val="00ED6321"/>
    <w:rsid w:val="00ED666A"/>
    <w:rsid w:val="00ED692B"/>
    <w:rsid w:val="00ED6DED"/>
    <w:rsid w:val="00EE05C1"/>
    <w:rsid w:val="00EE0EA4"/>
    <w:rsid w:val="00EE1D5D"/>
    <w:rsid w:val="00EE22A9"/>
    <w:rsid w:val="00EE23F2"/>
    <w:rsid w:val="00EE244D"/>
    <w:rsid w:val="00EE2C85"/>
    <w:rsid w:val="00EE3151"/>
    <w:rsid w:val="00EE33DB"/>
    <w:rsid w:val="00EE3C95"/>
    <w:rsid w:val="00EE464C"/>
    <w:rsid w:val="00EE5BE3"/>
    <w:rsid w:val="00EE7B17"/>
    <w:rsid w:val="00EE7C80"/>
    <w:rsid w:val="00EF02DE"/>
    <w:rsid w:val="00EF08F6"/>
    <w:rsid w:val="00EF120A"/>
    <w:rsid w:val="00EF1B50"/>
    <w:rsid w:val="00EF2680"/>
    <w:rsid w:val="00EF3917"/>
    <w:rsid w:val="00EF524E"/>
    <w:rsid w:val="00EF56E1"/>
    <w:rsid w:val="00EF65FF"/>
    <w:rsid w:val="00EF75C7"/>
    <w:rsid w:val="00EF786D"/>
    <w:rsid w:val="00EF7EE0"/>
    <w:rsid w:val="00F00B5A"/>
    <w:rsid w:val="00F0115E"/>
    <w:rsid w:val="00F01717"/>
    <w:rsid w:val="00F021FC"/>
    <w:rsid w:val="00F03C5A"/>
    <w:rsid w:val="00F0460C"/>
    <w:rsid w:val="00F05AAA"/>
    <w:rsid w:val="00F07D0D"/>
    <w:rsid w:val="00F10630"/>
    <w:rsid w:val="00F108E6"/>
    <w:rsid w:val="00F11124"/>
    <w:rsid w:val="00F11F66"/>
    <w:rsid w:val="00F1267A"/>
    <w:rsid w:val="00F12900"/>
    <w:rsid w:val="00F1396C"/>
    <w:rsid w:val="00F14202"/>
    <w:rsid w:val="00F14738"/>
    <w:rsid w:val="00F15299"/>
    <w:rsid w:val="00F162F1"/>
    <w:rsid w:val="00F166F7"/>
    <w:rsid w:val="00F173C1"/>
    <w:rsid w:val="00F177C3"/>
    <w:rsid w:val="00F20BDC"/>
    <w:rsid w:val="00F229C8"/>
    <w:rsid w:val="00F22B87"/>
    <w:rsid w:val="00F22C2B"/>
    <w:rsid w:val="00F239DD"/>
    <w:rsid w:val="00F25560"/>
    <w:rsid w:val="00F25860"/>
    <w:rsid w:val="00F2587C"/>
    <w:rsid w:val="00F26018"/>
    <w:rsid w:val="00F26617"/>
    <w:rsid w:val="00F27434"/>
    <w:rsid w:val="00F2767D"/>
    <w:rsid w:val="00F27D68"/>
    <w:rsid w:val="00F3032F"/>
    <w:rsid w:val="00F3159B"/>
    <w:rsid w:val="00F33006"/>
    <w:rsid w:val="00F33B8D"/>
    <w:rsid w:val="00F342E3"/>
    <w:rsid w:val="00F3504C"/>
    <w:rsid w:val="00F36877"/>
    <w:rsid w:val="00F36891"/>
    <w:rsid w:val="00F36ECF"/>
    <w:rsid w:val="00F36F7D"/>
    <w:rsid w:val="00F37301"/>
    <w:rsid w:val="00F37A81"/>
    <w:rsid w:val="00F4213D"/>
    <w:rsid w:val="00F42575"/>
    <w:rsid w:val="00F43712"/>
    <w:rsid w:val="00F437E3"/>
    <w:rsid w:val="00F43878"/>
    <w:rsid w:val="00F44115"/>
    <w:rsid w:val="00F44661"/>
    <w:rsid w:val="00F44B40"/>
    <w:rsid w:val="00F46D7F"/>
    <w:rsid w:val="00F473DB"/>
    <w:rsid w:val="00F5043B"/>
    <w:rsid w:val="00F50E88"/>
    <w:rsid w:val="00F52382"/>
    <w:rsid w:val="00F52648"/>
    <w:rsid w:val="00F52964"/>
    <w:rsid w:val="00F52BBC"/>
    <w:rsid w:val="00F53A5A"/>
    <w:rsid w:val="00F53CA4"/>
    <w:rsid w:val="00F546D3"/>
    <w:rsid w:val="00F557EC"/>
    <w:rsid w:val="00F5582F"/>
    <w:rsid w:val="00F558A1"/>
    <w:rsid w:val="00F56182"/>
    <w:rsid w:val="00F57669"/>
    <w:rsid w:val="00F6103D"/>
    <w:rsid w:val="00F621C8"/>
    <w:rsid w:val="00F62E36"/>
    <w:rsid w:val="00F63C1E"/>
    <w:rsid w:val="00F66440"/>
    <w:rsid w:val="00F6680F"/>
    <w:rsid w:val="00F67081"/>
    <w:rsid w:val="00F67E86"/>
    <w:rsid w:val="00F72FDC"/>
    <w:rsid w:val="00F73057"/>
    <w:rsid w:val="00F7551E"/>
    <w:rsid w:val="00F802E4"/>
    <w:rsid w:val="00F80355"/>
    <w:rsid w:val="00F81A6A"/>
    <w:rsid w:val="00F81AA9"/>
    <w:rsid w:val="00F82A6E"/>
    <w:rsid w:val="00F82E1D"/>
    <w:rsid w:val="00F830B7"/>
    <w:rsid w:val="00F8321C"/>
    <w:rsid w:val="00F83238"/>
    <w:rsid w:val="00F84895"/>
    <w:rsid w:val="00F84E37"/>
    <w:rsid w:val="00F85F33"/>
    <w:rsid w:val="00F87A9F"/>
    <w:rsid w:val="00F91818"/>
    <w:rsid w:val="00F918EB"/>
    <w:rsid w:val="00F92AC6"/>
    <w:rsid w:val="00F93372"/>
    <w:rsid w:val="00F94EC8"/>
    <w:rsid w:val="00F95AC3"/>
    <w:rsid w:val="00F9628C"/>
    <w:rsid w:val="00F96F30"/>
    <w:rsid w:val="00F97712"/>
    <w:rsid w:val="00FA11F5"/>
    <w:rsid w:val="00FA256F"/>
    <w:rsid w:val="00FA439D"/>
    <w:rsid w:val="00FA4DFF"/>
    <w:rsid w:val="00FA56E7"/>
    <w:rsid w:val="00FA57AF"/>
    <w:rsid w:val="00FA6637"/>
    <w:rsid w:val="00FA67B5"/>
    <w:rsid w:val="00FA7C4D"/>
    <w:rsid w:val="00FB0BEC"/>
    <w:rsid w:val="00FB141C"/>
    <w:rsid w:val="00FB2797"/>
    <w:rsid w:val="00FB3633"/>
    <w:rsid w:val="00FB380F"/>
    <w:rsid w:val="00FB3A85"/>
    <w:rsid w:val="00FB5D8C"/>
    <w:rsid w:val="00FB6701"/>
    <w:rsid w:val="00FB6D26"/>
    <w:rsid w:val="00FB6E93"/>
    <w:rsid w:val="00FC0425"/>
    <w:rsid w:val="00FC0EE1"/>
    <w:rsid w:val="00FC18ED"/>
    <w:rsid w:val="00FC1A5C"/>
    <w:rsid w:val="00FC2C5A"/>
    <w:rsid w:val="00FC30EA"/>
    <w:rsid w:val="00FC3DF7"/>
    <w:rsid w:val="00FC4805"/>
    <w:rsid w:val="00FC5765"/>
    <w:rsid w:val="00FC6048"/>
    <w:rsid w:val="00FC7CFD"/>
    <w:rsid w:val="00FD0CAA"/>
    <w:rsid w:val="00FD0DD7"/>
    <w:rsid w:val="00FD11C6"/>
    <w:rsid w:val="00FD255E"/>
    <w:rsid w:val="00FD2774"/>
    <w:rsid w:val="00FD3256"/>
    <w:rsid w:val="00FD37BE"/>
    <w:rsid w:val="00FD3D0F"/>
    <w:rsid w:val="00FD49FA"/>
    <w:rsid w:val="00FD4C60"/>
    <w:rsid w:val="00FD6A2E"/>
    <w:rsid w:val="00FD6E7E"/>
    <w:rsid w:val="00FE0190"/>
    <w:rsid w:val="00FE0E14"/>
    <w:rsid w:val="00FE1675"/>
    <w:rsid w:val="00FE2AD2"/>
    <w:rsid w:val="00FE31F5"/>
    <w:rsid w:val="00FE5A50"/>
    <w:rsid w:val="00FE5A91"/>
    <w:rsid w:val="00FE6AC7"/>
    <w:rsid w:val="00FE7E0E"/>
    <w:rsid w:val="00FF0226"/>
    <w:rsid w:val="00FF0704"/>
    <w:rsid w:val="00FF0E9A"/>
    <w:rsid w:val="00FF29C6"/>
    <w:rsid w:val="00FF33CB"/>
    <w:rsid w:val="00FF422B"/>
    <w:rsid w:val="00FF4B2E"/>
    <w:rsid w:val="00FF4B81"/>
    <w:rsid w:val="00FF4DDC"/>
    <w:rsid w:val="00FF53A0"/>
    <w:rsid w:val="00FF5BCB"/>
    <w:rsid w:val="00FF602A"/>
    <w:rsid w:val="00FF63DD"/>
    <w:rsid w:val="00FF6D37"/>
    <w:rsid w:val="00FF7A8A"/>
    <w:rsid w:val="00FF7E5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DAE"/>
  <w15:docId w15:val="{E95499E8-5870-4BED-86DB-5402861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Odwoanieprzypisudolnego1">
    <w:name w:val="Odwołanie przypisu dolnego1"/>
    <w:rsid w:val="002E10C8"/>
    <w:rPr>
      <w:vertAlign w:val="superscript"/>
    </w:rPr>
  </w:style>
  <w:style w:type="character" w:customStyle="1" w:styleId="Znakiprzypiswdolnych">
    <w:name w:val="Znaki przypisów dolnych"/>
    <w:rsid w:val="002E10C8"/>
  </w:style>
  <w:style w:type="paragraph" w:customStyle="1" w:styleId="Tekstprzypisudolnego1">
    <w:name w:val="Tekst przypisu dolnego1"/>
    <w:basedOn w:val="Normalny"/>
    <w:rsid w:val="002E10C8"/>
    <w:pPr>
      <w:spacing w:line="100" w:lineRule="atLeast"/>
    </w:pPr>
    <w:rPr>
      <w:kern w:val="1"/>
      <w:sz w:val="20"/>
      <w:szCs w:val="20"/>
    </w:rPr>
  </w:style>
  <w:style w:type="paragraph" w:customStyle="1" w:styleId="NormalnyWeb1">
    <w:name w:val="Normalny (Web)1"/>
    <w:basedOn w:val="Normalny"/>
    <w:rsid w:val="002E10C8"/>
    <w:pPr>
      <w:suppressAutoHyphens w:val="0"/>
      <w:spacing w:before="28" w:after="119" w:line="100" w:lineRule="atLeast"/>
    </w:pPr>
    <w:rPr>
      <w:kern w:val="1"/>
    </w:rPr>
  </w:style>
  <w:style w:type="paragraph" w:customStyle="1" w:styleId="Default">
    <w:name w:val="Default"/>
    <w:rsid w:val="00B9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2E0C"/>
    <w:rPr>
      <w:b/>
      <w:bCs/>
    </w:rPr>
  </w:style>
  <w:style w:type="paragraph" w:styleId="Listapunktowana">
    <w:name w:val="List Bullet"/>
    <w:basedOn w:val="Normalny"/>
    <w:uiPriority w:val="99"/>
    <w:unhideWhenUsed/>
    <w:rsid w:val="00262288"/>
    <w:pPr>
      <w:numPr>
        <w:numId w:val="11"/>
      </w:numPr>
      <w:contextualSpacing/>
    </w:pPr>
  </w:style>
  <w:style w:type="paragraph" w:customStyle="1" w:styleId="Nagwek10">
    <w:name w:val="Nagłówek1"/>
    <w:basedOn w:val="Normalny"/>
    <w:next w:val="Tekstpodstawowy"/>
    <w:rsid w:val="00C40D2D"/>
    <w:pPr>
      <w:keepNext/>
      <w:spacing w:before="240" w:after="120" w:line="100" w:lineRule="atLeast"/>
    </w:pPr>
    <w:rPr>
      <w:rFonts w:ascii="Arial" w:eastAsia="Microsoft YaHei" w:hAnsi="Arial" w:cs="Lucida Sans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locked/>
    <w:rsid w:val="0086508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5083"/>
    <w:pPr>
      <w:shd w:val="clear" w:color="auto" w:fill="FFFFFF"/>
      <w:suppressAutoHyphens w:val="0"/>
      <w:spacing w:line="34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060E1E"/>
    <w:rPr>
      <w:b/>
      <w:bCs/>
      <w:smallCaps/>
      <w:spacing w:val="5"/>
    </w:rPr>
  </w:style>
  <w:style w:type="character" w:customStyle="1" w:styleId="Bodytext2">
    <w:name w:val="Body text (2)"/>
    <w:basedOn w:val="Domylnaczcionkaakapitu"/>
    <w:rsid w:val="00C97A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3DC1-916B-4B9B-AFC2-A058165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27</Pages>
  <Words>9726</Words>
  <Characters>58362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Lucyna Lanc</cp:lastModifiedBy>
  <cp:revision>19</cp:revision>
  <cp:lastPrinted>2022-03-16T12:31:00Z</cp:lastPrinted>
  <dcterms:created xsi:type="dcterms:W3CDTF">2022-03-14T13:02:00Z</dcterms:created>
  <dcterms:modified xsi:type="dcterms:W3CDTF">2022-03-17T10:05:00Z</dcterms:modified>
</cp:coreProperties>
</file>