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77" w:rsidRDefault="00877D24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141B77" w:rsidRDefault="00877D24">
      <w:pPr>
        <w:pStyle w:val="Standard"/>
        <w:spacing w:after="0"/>
        <w:ind w:right="-426"/>
        <w:jc w:val="right"/>
      </w:pPr>
      <w:r>
        <w:rPr>
          <w:rFonts w:ascii="Times New Roman" w:eastAsia="Arial-BoldMT" w:hAnsi="Times New Roman" w:cs="Arial-BoldMT"/>
          <w:sz w:val="24"/>
          <w:szCs w:val="24"/>
        </w:rPr>
        <w:t xml:space="preserve">numer zamówienia: </w:t>
      </w:r>
      <w:r>
        <w:rPr>
          <w:rFonts w:ascii="Times New Roman" w:eastAsia="Times New Roman" w:hAnsi="Times New Roman" w:cs="Arial-BoldMT"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ZPIF.271.1.7.2022</w:t>
      </w:r>
    </w:p>
    <w:p w:rsidR="00141B77" w:rsidRDefault="00141B77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1B77" w:rsidRDefault="00877D24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41B77" w:rsidRDefault="00877D2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141B77" w:rsidRDefault="00877D2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141B77" w:rsidRDefault="00877D24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141B77" w:rsidRDefault="00877D2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141B77" w:rsidRDefault="00877D2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141B77" w:rsidRDefault="00877D24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141B77" w:rsidRDefault="00877D24">
      <w:pPr>
        <w:pStyle w:val="Standard"/>
        <w:spacing w:line="240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141B77" w:rsidRDefault="00877D24">
      <w:pPr>
        <w:pStyle w:val="Standard"/>
        <w:spacing w:line="240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141B77" w:rsidRDefault="00877D24">
      <w:pPr>
        <w:pStyle w:val="Standard"/>
        <w:spacing w:line="240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141B77" w:rsidRDefault="00877D24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141B77" w:rsidRDefault="00141B77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41B77" w:rsidRDefault="00141B77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41B77" w:rsidRDefault="00877D24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141B77" w:rsidRDefault="00141B77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:rsidR="00141B77" w:rsidRDefault="00877D24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141B77" w:rsidRDefault="00877D24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141B77" w:rsidRDefault="00877D24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Pełnienie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nadzoru inwestorskiego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ramach zadania inwestycyjnego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 xml:space="preserve">odernizacja stadionu miejskiego przy al. J.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Łyska w Cieszynie”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41B77" w:rsidRDefault="00141B7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77" w:rsidRDefault="00877D24">
      <w:pPr>
        <w:pStyle w:val="Standard"/>
        <w:numPr>
          <w:ilvl w:val="0"/>
          <w:numId w:val="1"/>
        </w:numPr>
        <w:spacing w:after="0" w:line="360" w:lineRule="auto"/>
        <w:ind w:left="340" w:hanging="3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</w:t>
      </w:r>
      <w:r>
        <w:rPr>
          <w:rFonts w:ascii="Times New Roman" w:hAnsi="Times New Roman" w:cs="Times New Roman"/>
          <w:b/>
          <w:sz w:val="24"/>
          <w:szCs w:val="24"/>
        </w:rPr>
        <w:t>POWANIU:</w:t>
      </w:r>
    </w:p>
    <w:p w:rsidR="00141B77" w:rsidRDefault="00877D24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</w:t>
      </w:r>
      <w:r>
        <w:rPr>
          <w:rFonts w:ascii="Times New Roman" w:hAnsi="Times New Roman" w:cs="Times New Roman"/>
          <w:iCs/>
          <w:sz w:val="24"/>
          <w:szCs w:val="24"/>
        </w:rPr>
        <w:t xml:space="preserve"> 5 pkt 5.1.4.4. w</w:t>
      </w:r>
      <w:r>
        <w:rPr>
          <w:rFonts w:ascii="Times New Roman" w:hAnsi="Times New Roman" w:cs="Times New Roman"/>
          <w:iCs/>
          <w:sz w:val="24"/>
          <w:szCs w:val="24"/>
        </w:rPr>
        <w:t xml:space="preserve"> zakresie zdolności technicznej lub zawodowej.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Do realizacji zamówienia skierujemy </w:t>
      </w:r>
      <w:r>
        <w:rPr>
          <w:rFonts w:ascii="Times New Roman" w:hAnsi="Times New Roman" w:cs="Times New Roman"/>
          <w:iCs/>
          <w:sz w:val="24"/>
          <w:szCs w:val="24"/>
        </w:rPr>
        <w:t>następujące osoby, posiadające uprawnienia budowlane w zakresie specjalności jak poniżej:</w:t>
      </w:r>
    </w:p>
    <w:p w:rsidR="00141B77" w:rsidRDefault="00141B77">
      <w:pPr>
        <w:pStyle w:val="Standard"/>
        <w:spacing w:after="0" w:line="360" w:lineRule="auto"/>
        <w:ind w:left="567" w:hanging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00" w:type="pct"/>
        <w:tblInd w:w="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4"/>
        <w:gridCol w:w="2934"/>
        <w:gridCol w:w="2191"/>
        <w:gridCol w:w="2295"/>
      </w:tblGrid>
      <w:tr w:rsidR="00141B77">
        <w:trPr>
          <w:cantSplit/>
          <w:trHeight w:val="1140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B77" w:rsidRDefault="00877D24">
            <w:pPr>
              <w:pStyle w:val="Standard"/>
              <w:widowControl w:val="0"/>
              <w:tabs>
                <w:tab w:val="left" w:pos="857"/>
              </w:tabs>
              <w:ind w:left="227" w:right="2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imię i nazwisko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B77" w:rsidRDefault="00877D24">
            <w:pPr>
              <w:pStyle w:val="Standard"/>
              <w:widowControl w:val="0"/>
              <w:spacing w:after="0"/>
              <w:ind w:left="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uprawnienia</w:t>
            </w:r>
          </w:p>
          <w:p w:rsidR="00141B77" w:rsidRDefault="00877D24">
            <w:pPr>
              <w:pStyle w:val="Standard"/>
              <w:widowControl w:val="0"/>
              <w:spacing w:after="0"/>
              <w:ind w:left="48"/>
              <w:jc w:val="center"/>
            </w:pPr>
            <w:r>
              <w:rPr>
                <w:rFonts w:ascii="Times New Roman" w:hAnsi="Times New Roman"/>
                <w:b/>
                <w:bCs/>
              </w:rPr>
              <w:t>do nadzorowania robotami budowlanymi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w specjalności: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B77" w:rsidRDefault="00877D24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numer uprawnień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budowlanych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B77" w:rsidRDefault="00877D24">
            <w:pPr>
              <w:pStyle w:val="Standard"/>
              <w:widowControl w:val="0"/>
              <w:spacing w:after="0"/>
              <w:ind w:left="28"/>
              <w:jc w:val="center"/>
            </w:pPr>
            <w:r>
              <w:rPr>
                <w:rFonts w:ascii="Times New Roman" w:hAnsi="Times New Roman"/>
                <w:b/>
              </w:rPr>
              <w:t>podstawa do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dysponowania osobą</w:t>
            </w:r>
          </w:p>
        </w:tc>
      </w:tr>
      <w:tr w:rsidR="00141B77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877D24">
            <w:pPr>
              <w:pStyle w:val="Standard"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konstrukcyjno-budowlane</w:t>
            </w:r>
            <w:r w:rsidR="00D54A79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</w:tr>
      <w:tr w:rsidR="00141B77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877D24">
            <w:pPr>
              <w:pStyle w:val="Standard"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instalacyjnej w zakresie </w:t>
            </w:r>
            <w:r w:rsidR="00D54A79">
              <w:rPr>
                <w:rFonts w:ascii="Times New Roman" w:hAnsi="Times New Roman" w:cs="Times New Roman"/>
                <w:sz w:val="24"/>
                <w:szCs w:val="24"/>
              </w:rPr>
              <w:t>sieci, instalacji i urządzeń wentylacyjnych, gazowych, wodociągowych i kanalizacyjnych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</w:tr>
      <w:tr w:rsidR="00141B77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D54A79">
            <w:pPr>
              <w:pStyle w:val="Standard"/>
              <w:widowControl w:val="0"/>
              <w:snapToGrid w:val="0"/>
              <w:jc w:val="both"/>
              <w:rPr>
                <w:sz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instalacyjnej w zakresie sieci, instalacji i urządzeń elektrycznych i elektroenergetycznych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77" w:rsidRDefault="00141B77">
            <w:pPr>
              <w:pStyle w:val="Standard"/>
              <w:widowControl w:val="0"/>
              <w:snapToGrid w:val="0"/>
              <w:jc w:val="both"/>
              <w:rPr>
                <w:b/>
                <w:sz w:val="32"/>
              </w:rPr>
            </w:pPr>
          </w:p>
        </w:tc>
      </w:tr>
    </w:tbl>
    <w:p w:rsidR="00141B77" w:rsidRDefault="00877D24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(Zamawiający dopuszcza możliwość łączenia przez jedną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osobę kilku funkcji, o których mowa powyżej, jeśli wykazana osoba posiada wymagane uprawnienia).</w:t>
      </w:r>
    </w:p>
    <w:p w:rsidR="00141B77" w:rsidRDefault="00141B77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1B77" w:rsidRDefault="00877D24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Osoba posiadająca uprawnienia w specjalności konstrukcyjno-budowlanej posiada doświadczenie wymagane w opisie warunku zamówienia tj. w okresie ostatnich 5 </w:t>
      </w:r>
      <w:r>
        <w:rPr>
          <w:rFonts w:ascii="Times New Roman" w:hAnsi="Times New Roman" w:cs="Times New Roman"/>
          <w:iCs/>
          <w:sz w:val="24"/>
          <w:szCs w:val="24"/>
        </w:rPr>
        <w:t>lat kierowała lub</w:t>
      </w:r>
      <w:r>
        <w:rPr>
          <w:rFonts w:ascii="Times New Roman" w:hAnsi="Times New Roman" w:cs="Times New Roman"/>
          <w:iCs/>
          <w:sz w:val="24"/>
          <w:szCs w:val="24"/>
        </w:rPr>
        <w:t xml:space="preserve"> nadzorowała robotę budowlaną (w rozumieniu ustawy Prawo budowlane), polegającą na budowie lub/i rozbudowie lub/i przebudowie: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- konstrukcji żelbetowej o wartości minimum 100 000,00 zł brutto,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- bieżni lekkoatletycznej o nawierzchni syntet</w:t>
      </w:r>
      <w:r>
        <w:rPr>
          <w:rFonts w:ascii="Times New Roman" w:hAnsi="Times New Roman" w:cs="Times New Roman"/>
          <w:iCs/>
          <w:sz w:val="24"/>
          <w:szCs w:val="24"/>
        </w:rPr>
        <w:t>ycznej poliuretanowej wraz z podbudową o powierzchni minimum 2 000m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- boiska o nawierzchni z trawy naturalnej o powierzchni minimum 3 000m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41B77" w:rsidRDefault="00877D24">
      <w:pPr>
        <w:pStyle w:val="Akapitzlist"/>
        <w:spacing w:after="0" w:line="360" w:lineRule="auto"/>
        <w:contextualSpacing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ww. doświadczenie może zostać wykazane zarówno w ramach jednej bądź kilku inwestycji.</w:t>
      </w:r>
    </w:p>
    <w:p w:rsidR="00141B77" w:rsidRDefault="00141B77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Dane dotyczące robot budow</w:t>
      </w:r>
      <w:r>
        <w:rPr>
          <w:rFonts w:ascii="Times New Roman" w:hAnsi="Times New Roman" w:cs="Times New Roman"/>
          <w:iCs/>
          <w:sz w:val="24"/>
          <w:szCs w:val="24"/>
        </w:rPr>
        <w:t>lanych którymi kierowała lub nadzorowała osoba posiadająca uprawnienia  w specjalności konstrukcyjno-budowlanej (wskazać nazwę i adres inwestora, opis robót, wartość robót żelbetowych</w:t>
      </w:r>
      <w:r w:rsidR="00D54A79">
        <w:rPr>
          <w:rFonts w:ascii="Times New Roman" w:hAnsi="Times New Roman" w:cs="Times New Roman"/>
          <w:iCs/>
          <w:sz w:val="24"/>
          <w:szCs w:val="24"/>
        </w:rPr>
        <w:t>, powierzchnię bieżni oraz boiska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…………...</w:t>
      </w:r>
    </w:p>
    <w:p w:rsidR="00141B77" w:rsidRDefault="00877D24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1B77" w:rsidRDefault="00877D24">
      <w:pPr>
        <w:pStyle w:val="Standard"/>
        <w:numPr>
          <w:ilvl w:val="0"/>
          <w:numId w:val="1"/>
        </w:numPr>
        <w:spacing w:after="0" w:line="360" w:lineRule="auto"/>
        <w:ind w:left="340" w:hanging="3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141B77" w:rsidRDefault="00877D2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podmiotu/ów:</w:t>
      </w:r>
    </w:p>
    <w:p w:rsidR="00141B77" w:rsidRDefault="00877D2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141B77" w:rsidRDefault="00877D2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następującym zakresie: ………………………………………………………………..</w:t>
      </w:r>
    </w:p>
    <w:p w:rsidR="00141B77" w:rsidRDefault="00877D2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141B77" w:rsidRDefault="00877D2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141B77" w:rsidRDefault="00877D2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141B77" w:rsidRDefault="00877D2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następującym zakresie: ………………………………………………………………..</w:t>
      </w:r>
    </w:p>
    <w:p w:rsidR="00141B77" w:rsidRDefault="00877D2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141B77" w:rsidRDefault="00877D2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141B77" w:rsidRDefault="00877D2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1B77" w:rsidRDefault="00877D24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zobowiąza</w:t>
      </w:r>
      <w:r>
        <w:rPr>
          <w:rFonts w:ascii="Times New Roman" w:hAnsi="Times New Roman"/>
          <w:sz w:val="24"/>
          <w:szCs w:val="24"/>
        </w:rPr>
        <w:t>nie podmiotu udostępniającego zasoby do oddania mu do dyspozycji niezbędnych zasobów na potrzeby realizacji danego zamówienia (zgodnie z załącznikiem nr 5 do SWZ) lub inny podmiotowy środek dowodowy potwierdzający, że wykonawca realizując zamówienie, będzi</w:t>
      </w:r>
      <w:r>
        <w:rPr>
          <w:rFonts w:ascii="Times New Roman" w:hAnsi="Times New Roman"/>
          <w:sz w:val="24"/>
          <w:szCs w:val="24"/>
        </w:rPr>
        <w:t>e dysponował niezbędnymi zasobami tych podmiotów</w:t>
      </w:r>
    </w:p>
    <w:p w:rsidR="00141B77" w:rsidRDefault="00877D24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41B77" w:rsidRDefault="00877D24">
      <w:pPr>
        <w:pStyle w:val="Akapitzlist"/>
        <w:numPr>
          <w:ilvl w:val="0"/>
          <w:numId w:val="1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DOTYCZĄCE WYKLUCZENIA Z POSTĘPOWANIA</w:t>
      </w:r>
    </w:p>
    <w:p w:rsidR="00141B77" w:rsidRDefault="00877D24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141B77" w:rsidRDefault="00877D2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B77" w:rsidRDefault="00877D24">
      <w:pPr>
        <w:pStyle w:val="Akapitzlist"/>
        <w:spacing w:after="0" w:line="360" w:lineRule="auto"/>
        <w:ind w:left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:rsidR="00141B77" w:rsidRDefault="00877D2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Jednocześnie oświ</w:t>
      </w:r>
      <w:r>
        <w:rPr>
          <w:rFonts w:ascii="Times New Roman" w:hAnsi="Times New Roman" w:cs="Times New Roman"/>
          <w:sz w:val="24"/>
          <w:szCs w:val="24"/>
        </w:rPr>
        <w:t xml:space="preserve">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141B77" w:rsidRDefault="00877D24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41B77" w:rsidRDefault="00877D24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141B77" w:rsidRDefault="00141B77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B77" w:rsidRDefault="00877D24">
      <w:pPr>
        <w:pStyle w:val="Standard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 następujące środki d</w:t>
      </w:r>
      <w:r>
        <w:rPr>
          <w:rFonts w:ascii="Times New Roman" w:hAnsi="Times New Roman" w:cs="Times New Roman"/>
          <w:sz w:val="24"/>
          <w:szCs w:val="24"/>
        </w:rPr>
        <w:t>owodowe:</w:t>
      </w:r>
    </w:p>
    <w:p w:rsidR="00141B77" w:rsidRDefault="00877D24">
      <w:pPr>
        <w:pStyle w:val="Standard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………………………………………………..</w:t>
      </w:r>
    </w:p>
    <w:p w:rsidR="00141B77" w:rsidRDefault="00877D24">
      <w:pPr>
        <w:pStyle w:val="Standard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………………………………………………..</w:t>
      </w:r>
    </w:p>
    <w:p w:rsidR="00141B77" w:rsidRDefault="00877D24">
      <w:pPr>
        <w:pStyle w:val="Standar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B77" w:rsidRDefault="00141B7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B77" w:rsidRDefault="00877D24">
      <w:pPr>
        <w:pStyle w:val="Standard"/>
        <w:numPr>
          <w:ilvl w:val="0"/>
          <w:numId w:val="1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1B77" w:rsidRDefault="00877D2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</w:t>
      </w:r>
      <w:r>
        <w:rPr>
          <w:rFonts w:ascii="Times New Roman" w:hAnsi="Times New Roman" w:cs="Times New Roman"/>
          <w:sz w:val="24"/>
          <w:szCs w:val="24"/>
        </w:rPr>
        <w:t>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141B77" w:rsidRDefault="00877D24">
      <w:pPr>
        <w:pStyle w:val="Standard"/>
        <w:spacing w:after="0" w:line="360" w:lineRule="auto"/>
        <w:jc w:val="right"/>
        <w:rPr>
          <w:rFonts w:ascii="Times New Roman" w:hAnsi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</w:t>
      </w:r>
    </w:p>
    <w:p w:rsidR="00141B77" w:rsidRDefault="00877D24">
      <w:pPr>
        <w:pStyle w:val="Textbody"/>
        <w:spacing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t xml:space="preserve">* </w:t>
      </w:r>
      <w:r>
        <w:rPr>
          <w:rFonts w:ascii="Times New Roman" w:hAnsi="Times New Roman"/>
          <w:bCs/>
          <w:i/>
          <w:iCs/>
          <w:sz w:val="20"/>
        </w:rPr>
        <w:t>zaznaczyć właściwe</w:t>
      </w:r>
    </w:p>
    <w:p w:rsidR="00141B77" w:rsidRDefault="00141B77">
      <w:pPr>
        <w:pStyle w:val="Textbody"/>
        <w:spacing w:line="264" w:lineRule="auto"/>
        <w:rPr>
          <w:rFonts w:ascii="Times New Roman" w:hAnsi="Times New Roman"/>
          <w:bCs/>
          <w:i/>
          <w:iCs/>
          <w:sz w:val="20"/>
        </w:rPr>
      </w:pPr>
    </w:p>
    <w:p w:rsidR="00141B77" w:rsidRDefault="00877D24">
      <w:pPr>
        <w:pStyle w:val="Textbody"/>
        <w:spacing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t xml:space="preserve">1 </w:t>
      </w:r>
      <w:r>
        <w:rPr>
          <w:rFonts w:ascii="Times New Roman" w:hAnsi="Times New Roman"/>
          <w:bCs/>
          <w:i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 w:rsidR="00141B77" w:rsidRDefault="00141B77">
      <w:pPr>
        <w:pStyle w:val="Textbody"/>
        <w:spacing w:line="264" w:lineRule="auto"/>
        <w:rPr>
          <w:rFonts w:ascii="Times New Roman" w:hAnsi="Times New Roman"/>
          <w:bCs/>
          <w:i/>
          <w:iCs/>
          <w:sz w:val="20"/>
          <w:vertAlign w:val="superscript"/>
        </w:rPr>
      </w:pPr>
    </w:p>
    <w:p w:rsidR="00141B77" w:rsidRDefault="00877D24">
      <w:pPr>
        <w:pStyle w:val="Textbody"/>
        <w:spacing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t xml:space="preserve">2 </w:t>
      </w:r>
      <w:r>
        <w:rPr>
          <w:rFonts w:ascii="Times New Roman" w:hAnsi="Times New Roman"/>
          <w:i/>
          <w:iCs/>
          <w:sz w:val="20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20"/>
        </w:rPr>
        <w:t>Pouczenie o odpowiedzialności karnej Art. 297 § 1 Kodeksu</w:t>
      </w:r>
      <w:r>
        <w:rPr>
          <w:rFonts w:ascii="Times New Roman" w:hAnsi="Times New Roman"/>
          <w:i/>
          <w:iCs/>
          <w:sz w:val="20"/>
        </w:rPr>
        <w:t xml:space="preserve"> karnego (Dz. U. Nr 88 poz. 553 z </w:t>
      </w:r>
      <w:proofErr w:type="spellStart"/>
      <w:r>
        <w:rPr>
          <w:rFonts w:ascii="Times New Roman" w:hAnsi="Times New Roman"/>
          <w:i/>
          <w:iCs/>
          <w:sz w:val="20"/>
        </w:rPr>
        <w:t>późn</w:t>
      </w:r>
      <w:proofErr w:type="spellEnd"/>
      <w:r>
        <w:rPr>
          <w:rFonts w:ascii="Times New Roman" w:hAnsi="Times New Roman"/>
          <w:i/>
          <w:iCs/>
          <w:sz w:val="20"/>
        </w:rPr>
        <w:t>. zm.):</w:t>
      </w:r>
    </w:p>
    <w:p w:rsidR="00141B77" w:rsidRDefault="00877D24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</w:t>
      </w:r>
      <w:r>
        <w:rPr>
          <w:rFonts w:ascii="Times New Roman" w:hAnsi="Times New Roman" w:cs="Times New Roman"/>
          <w:i/>
          <w:iCs/>
          <w:sz w:val="20"/>
          <w:szCs w:val="20"/>
        </w:rPr>
        <w:t>cznymi – kredytu, pożyczki pieniężnej, poręczenia, gwarancji, akredytywy, dotacji, subwencji, potwierdzenia przez bank zobowiązania wynikającego z poręczenia lub z gwarancji lub podobnego świadczenia pieniężnego na określony cel gospodarczy, elektroniczneg</w:t>
      </w:r>
      <w:r>
        <w:rPr>
          <w:rFonts w:ascii="Times New Roman" w:hAnsi="Times New Roman" w:cs="Times New Roman"/>
          <w:i/>
          <w:iCs/>
          <w:sz w:val="20"/>
          <w:szCs w:val="20"/>
        </w:rPr>
        <w:t>o instrumentu płatniczego lub zamówienia publicznego, przedkłada podrobiony, przerobiony, poświadczający nieprawdę albo nierzetelny dokument albo nierzetelne, pisemne oświadczenie dotyczące okoliczności o istotnym znaczeniu dla uzyskania wymienionego wspar</w:t>
      </w:r>
      <w:r>
        <w:rPr>
          <w:rFonts w:ascii="Times New Roman" w:hAnsi="Times New Roman" w:cs="Times New Roman"/>
          <w:i/>
          <w:iCs/>
          <w:sz w:val="20"/>
          <w:szCs w:val="20"/>
        </w:rPr>
        <w:t>cia finansowego, instrumentu płatniczego lub zamówienia, podlega karze pozbawienia wolności od 3 miesięcy do lat 5.”</w:t>
      </w:r>
    </w:p>
    <w:p w:rsidR="00141B77" w:rsidRDefault="00141B77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 w:rsidR="00141B77">
      <w:headerReference w:type="default" r:id="rId8"/>
      <w:footerReference w:type="default" r:id="rId9"/>
      <w:pgSz w:w="11906" w:h="16838"/>
      <w:pgMar w:top="993" w:right="1417" w:bottom="765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7D24">
      <w:r>
        <w:separator/>
      </w:r>
    </w:p>
  </w:endnote>
  <w:endnote w:type="continuationSeparator" w:id="0">
    <w:p w:rsidR="00000000" w:rsidRDefault="0087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77" w:rsidRDefault="00877D2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7D24">
      <w:r>
        <w:separator/>
      </w:r>
    </w:p>
  </w:footnote>
  <w:footnote w:type="continuationSeparator" w:id="0">
    <w:p w:rsidR="00000000" w:rsidRDefault="0087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77" w:rsidRDefault="00141B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7EDD"/>
    <w:multiLevelType w:val="multilevel"/>
    <w:tmpl w:val="5AC22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F0A21F3"/>
    <w:multiLevelType w:val="multilevel"/>
    <w:tmpl w:val="4DF4D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1B77"/>
    <w:rsid w:val="00141B77"/>
    <w:rsid w:val="00877D24"/>
    <w:rsid w:val="00D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spacing w:after="0" w:line="240" w:lineRule="auto"/>
    </w:p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spacing w:after="0" w:line="240" w:lineRule="auto"/>
    </w:p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12</cp:revision>
  <cp:lastPrinted>2016-07-26T10:32:00Z</cp:lastPrinted>
  <dcterms:created xsi:type="dcterms:W3CDTF">2021-03-04T11:22:00Z</dcterms:created>
  <dcterms:modified xsi:type="dcterms:W3CDTF">2022-03-28T06:06:00Z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