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4" w:rsidRDefault="003D0604" w:rsidP="00D2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E8F" w:rsidRDefault="00E43E8F" w:rsidP="00D2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69" w:rsidRPr="00A85E2D" w:rsidRDefault="00D20069" w:rsidP="00BD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Pomocy Społecznej w Cieszynie zatrudni na umowę</w:t>
      </w:r>
      <w:r w:rsidR="004360C1"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zastępstwo pracownika socjalnego</w:t>
      </w:r>
      <w:r w:rsidR="00FB0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781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Zespole ds</w:t>
      </w:r>
      <w:r w:rsidR="00FB0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1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domów pomocy społecznej.</w:t>
      </w:r>
    </w:p>
    <w:p w:rsidR="00D20069" w:rsidRPr="00A85E2D" w:rsidRDefault="00D20069" w:rsidP="00D20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zatrudnienia:</w:t>
      </w:r>
    </w:p>
    <w:p w:rsidR="00D20069" w:rsidRPr="00A85E2D" w:rsidRDefault="00D20069" w:rsidP="003E5CB0">
      <w:pPr>
        <w:numPr>
          <w:ilvl w:val="0"/>
          <w:numId w:val="18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zastępstwo, w związku z usprawiedli</w:t>
      </w:r>
      <w:r w:rsidR="00067856">
        <w:rPr>
          <w:rFonts w:ascii="Times New Roman" w:eastAsia="Times New Roman" w:hAnsi="Times New Roman" w:cs="Times New Roman"/>
          <w:sz w:val="24"/>
          <w:szCs w:val="24"/>
          <w:lang w:eastAsia="pl-PL"/>
        </w:rPr>
        <w:t>wioną nieobecnością pracownika, od </w:t>
      </w:r>
      <w:r w:rsidR="00833DB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067856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="004360C1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20069" w:rsidRPr="00A85E2D" w:rsidRDefault="00D20069" w:rsidP="003E5CB0">
      <w:pPr>
        <w:numPr>
          <w:ilvl w:val="0"/>
          <w:numId w:val="18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</w:t>
      </w:r>
      <w:r w:rsidR="0034399E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4399E" w:rsidRPr="00A85E2D" w:rsidRDefault="0034399E" w:rsidP="00C80A60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 xml:space="preserve">praca </w:t>
      </w:r>
      <w:r w:rsidR="004360C1" w:rsidRPr="00A85E2D">
        <w:rPr>
          <w:rFonts w:ascii="Times New Roman" w:hAnsi="Times New Roman" w:cs="Times New Roman"/>
          <w:sz w:val="24"/>
          <w:szCs w:val="24"/>
        </w:rPr>
        <w:t xml:space="preserve">będzie wykonywana </w:t>
      </w:r>
      <w:r w:rsidRPr="00A85E2D">
        <w:rPr>
          <w:rFonts w:ascii="Times New Roman" w:hAnsi="Times New Roman" w:cs="Times New Roman"/>
          <w:sz w:val="24"/>
          <w:szCs w:val="24"/>
        </w:rPr>
        <w:t xml:space="preserve">w środowisku na terenie Cieszyna </w:t>
      </w:r>
      <w:r w:rsidR="004360C1" w:rsidRPr="00A85E2D">
        <w:rPr>
          <w:rFonts w:ascii="Times New Roman" w:hAnsi="Times New Roman" w:cs="Times New Roman"/>
          <w:sz w:val="24"/>
          <w:szCs w:val="24"/>
        </w:rPr>
        <w:t xml:space="preserve"> oraz </w:t>
      </w:r>
      <w:r w:rsidR="00644739" w:rsidRPr="00A85E2D">
        <w:rPr>
          <w:rFonts w:ascii="Times New Roman" w:hAnsi="Times New Roman" w:cs="Times New Roman"/>
          <w:sz w:val="24"/>
          <w:szCs w:val="24"/>
        </w:rPr>
        <w:t>siedzibie znajdującej się</w:t>
      </w:r>
      <w:r w:rsidR="003726D6" w:rsidRPr="00A85E2D">
        <w:rPr>
          <w:rFonts w:ascii="Times New Roman" w:hAnsi="Times New Roman" w:cs="Times New Roman"/>
          <w:sz w:val="24"/>
          <w:szCs w:val="24"/>
        </w:rPr>
        <w:t xml:space="preserve"> przy </w:t>
      </w:r>
      <w:r w:rsidRPr="00A85E2D">
        <w:rPr>
          <w:rFonts w:ascii="Times New Roman" w:hAnsi="Times New Roman" w:cs="Times New Roman"/>
          <w:sz w:val="24"/>
          <w:szCs w:val="24"/>
        </w:rPr>
        <w:t>ul. Skrajnej 5 w Cieszynie,</w:t>
      </w:r>
      <w:r w:rsidR="00C80A60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sz w:val="24"/>
          <w:szCs w:val="24"/>
        </w:rPr>
        <w:t>w pomiesz</w:t>
      </w:r>
      <w:r w:rsidR="00644739" w:rsidRPr="00A85E2D">
        <w:rPr>
          <w:rFonts w:ascii="Times New Roman" w:hAnsi="Times New Roman" w:cs="Times New Roman"/>
          <w:sz w:val="24"/>
          <w:szCs w:val="24"/>
        </w:rPr>
        <w:t xml:space="preserve">czeniach biurowych </w:t>
      </w:r>
      <w:r w:rsidR="00067856">
        <w:rPr>
          <w:rFonts w:ascii="Times New Roman" w:hAnsi="Times New Roman" w:cs="Times New Roman"/>
          <w:sz w:val="24"/>
          <w:szCs w:val="24"/>
        </w:rPr>
        <w:t>na parterze, z </w:t>
      </w:r>
      <w:r w:rsidRPr="00A85E2D">
        <w:rPr>
          <w:rFonts w:ascii="Times New Roman" w:hAnsi="Times New Roman" w:cs="Times New Roman"/>
          <w:sz w:val="24"/>
          <w:szCs w:val="24"/>
        </w:rPr>
        <w:t>wykorzystaniem sprzętu biurowego jak</w:t>
      </w:r>
      <w:r w:rsidR="00644739" w:rsidRPr="00A85E2D">
        <w:rPr>
          <w:rFonts w:ascii="Times New Roman" w:hAnsi="Times New Roman" w:cs="Times New Roman"/>
          <w:sz w:val="24"/>
          <w:szCs w:val="24"/>
        </w:rPr>
        <w:t>:</w:t>
      </w:r>
      <w:r w:rsidRPr="00A85E2D">
        <w:rPr>
          <w:rFonts w:ascii="Times New Roman" w:hAnsi="Times New Roman" w:cs="Times New Roman"/>
          <w:sz w:val="24"/>
          <w:szCs w:val="24"/>
        </w:rPr>
        <w:t xml:space="preserve"> komputer, drukarka, kserokopiarka, n</w:t>
      </w:r>
      <w:r w:rsidR="003726D6" w:rsidRPr="00A85E2D">
        <w:rPr>
          <w:rFonts w:ascii="Times New Roman" w:hAnsi="Times New Roman" w:cs="Times New Roman"/>
          <w:sz w:val="24"/>
          <w:szCs w:val="24"/>
        </w:rPr>
        <w:t>iszczarka</w:t>
      </w:r>
      <w:r w:rsidR="004B1AF2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="004B1AF2" w:rsidRPr="00A85E2D">
        <w:rPr>
          <w:rFonts w:ascii="Times New Roman" w:hAnsi="Times New Roman" w:cs="Times New Roman"/>
          <w:sz w:val="24"/>
          <w:szCs w:val="24"/>
          <w:lang w:eastAsia="pl-PL"/>
        </w:rPr>
        <w:t>w godzinach od 7.00 do 15.00 lub od 7.30 do</w:t>
      </w:r>
      <w:r w:rsidR="00672AEB">
        <w:rPr>
          <w:rFonts w:ascii="Times New Roman" w:hAnsi="Times New Roman" w:cs="Times New Roman"/>
          <w:sz w:val="24"/>
          <w:szCs w:val="24"/>
          <w:lang w:eastAsia="pl-PL"/>
        </w:rPr>
        <w:t xml:space="preserve"> 15.30 od wtorku do piątku oraz od 8.00 do </w:t>
      </w:r>
      <w:r w:rsidR="004B1AF2" w:rsidRPr="00A85E2D">
        <w:rPr>
          <w:rFonts w:ascii="Times New Roman" w:hAnsi="Times New Roman" w:cs="Times New Roman"/>
          <w:sz w:val="24"/>
          <w:szCs w:val="24"/>
          <w:lang w:eastAsia="pl-PL"/>
        </w:rPr>
        <w:t>16.00 w poniedziałki.</w:t>
      </w:r>
    </w:p>
    <w:p w:rsidR="0034399E" w:rsidRPr="00A85E2D" w:rsidRDefault="0034399E" w:rsidP="0034399E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20069" w:rsidRPr="00A85E2D" w:rsidRDefault="00D20069" w:rsidP="00D200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Wymagania:</w:t>
      </w:r>
      <w:r w:rsidRPr="00A85E2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88"/>
      </w:tblGrid>
      <w:tr w:rsidR="00E70066" w:rsidRPr="00A85E2D" w:rsidTr="00E567CE">
        <w:trPr>
          <w:trHeight w:val="870"/>
        </w:trPr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66" w:rsidRPr="00A85E2D" w:rsidRDefault="004B1AF2" w:rsidP="004B1AF2">
            <w:pPr>
              <w:pStyle w:val="Default"/>
              <w:ind w:left="-8"/>
              <w:jc w:val="both"/>
            </w:pPr>
            <w:r w:rsidRPr="00A85E2D">
              <w:t xml:space="preserve">1) </w:t>
            </w:r>
            <w:r w:rsidR="00B8602E" w:rsidRPr="00A85E2D">
              <w:t xml:space="preserve">Wykształcenie uprawniające do wykonywania zawodu pracownika socjalnego, zgodnie </w:t>
            </w:r>
            <w:r w:rsidRPr="00A85E2D">
              <w:t xml:space="preserve">                </w:t>
            </w:r>
            <w:r w:rsidR="00B8602E" w:rsidRPr="00A85E2D">
              <w:t xml:space="preserve">z art. 116 ustawy z dnia 12 marca 2004 r. o pomocy społecznej (Dz. U. z 2019 r. poz. 1507, </w:t>
            </w:r>
            <w:r w:rsidRPr="00A85E2D">
              <w:t xml:space="preserve">                </w:t>
            </w:r>
            <w:r w:rsidR="00B8602E" w:rsidRPr="00A85E2D">
              <w:t xml:space="preserve">z </w:t>
            </w:r>
            <w:proofErr w:type="spellStart"/>
            <w:r w:rsidR="00B8602E" w:rsidRPr="00A85E2D">
              <w:t>późn</w:t>
            </w:r>
            <w:proofErr w:type="spellEnd"/>
            <w:r w:rsidR="00B8602E" w:rsidRPr="00A85E2D">
              <w:t>. zm.), tj. spełnianie jednego z poniższych warunków:</w:t>
            </w:r>
          </w:p>
          <w:p w:rsidR="00E70066" w:rsidRPr="00A85E2D" w:rsidRDefault="004B1AF2" w:rsidP="00E567CE">
            <w:pPr>
              <w:pStyle w:val="Default"/>
              <w:numPr>
                <w:ilvl w:val="0"/>
                <w:numId w:val="22"/>
              </w:numPr>
              <w:jc w:val="both"/>
            </w:pPr>
            <w:r w:rsidRPr="00A85E2D">
              <w:t xml:space="preserve">posiadanie </w:t>
            </w:r>
            <w:r w:rsidR="00B8602E" w:rsidRPr="00A85E2D">
              <w:t>dyplom</w:t>
            </w:r>
            <w:r w:rsidRPr="00A85E2D">
              <w:t>u</w:t>
            </w:r>
            <w:r w:rsidR="00B8602E" w:rsidRPr="00A85E2D">
              <w:t xml:space="preserve"> ukończenia kolegium pracowników służb społecznych,</w:t>
            </w:r>
          </w:p>
          <w:p w:rsidR="00E70066" w:rsidRPr="00A85E2D" w:rsidRDefault="00B8602E" w:rsidP="00E567CE">
            <w:pPr>
              <w:pStyle w:val="Default"/>
              <w:numPr>
                <w:ilvl w:val="0"/>
                <w:numId w:val="22"/>
              </w:numPr>
              <w:jc w:val="both"/>
            </w:pPr>
            <w:r w:rsidRPr="00A85E2D">
              <w:t>ukończone studia wyższe na kierunku praca socjalna,</w:t>
            </w:r>
          </w:p>
          <w:p w:rsidR="00E70066" w:rsidRPr="00A85E2D" w:rsidRDefault="00B8602E" w:rsidP="00E567CE">
            <w:pPr>
              <w:pStyle w:val="Standard"/>
              <w:numPr>
                <w:ilvl w:val="0"/>
                <w:numId w:val="22"/>
              </w:numPr>
              <w:spacing w:line="23" w:lineRule="atLeast"/>
              <w:jc w:val="both"/>
            </w:pPr>
            <w:r w:rsidRPr="00A85E2D">
              <w:t>do dnia 31 grudnia 2013 r. ukończone studia wyższe o specjalności przygotowującej do zawodu pracownika socjalnego na jednym z kierunków: pedagogika, pedagogika specjalna, politologia, polityka społeczna, psychologia, socjologia, nauki o rodzinie</w:t>
            </w:r>
            <w:r w:rsidR="00813C37" w:rsidRPr="00A85E2D">
              <w:t>,</w:t>
            </w:r>
          </w:p>
          <w:p w:rsidR="00813C37" w:rsidRPr="00A85E2D" w:rsidRDefault="00813C37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 w:rsidRPr="00A85E2D">
              <w:t>znajomość ustawy o pomocy społecznej, Kodeksu Postępowania Administracyjnego,</w:t>
            </w:r>
          </w:p>
          <w:p w:rsidR="00813C37" w:rsidRPr="00A85E2D" w:rsidRDefault="00056855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>
              <w:rPr>
                <w:color w:val="000000"/>
              </w:rPr>
              <w:t xml:space="preserve">pełna </w:t>
            </w:r>
            <w:r w:rsidR="00813C37" w:rsidRPr="00A85E2D">
              <w:rPr>
                <w:color w:val="000000"/>
              </w:rPr>
              <w:t>zdolność do czyn</w:t>
            </w:r>
            <w:r>
              <w:rPr>
                <w:color w:val="000000"/>
              </w:rPr>
              <w:t xml:space="preserve">ności prawnych oraz korzystania </w:t>
            </w:r>
            <w:r w:rsidR="00813C37" w:rsidRPr="00A85E2D">
              <w:rPr>
                <w:color w:val="000000"/>
              </w:rPr>
              <w:t>z pełni praw publicznych,</w:t>
            </w:r>
          </w:p>
          <w:p w:rsidR="00813C37" w:rsidRPr="00A85E2D" w:rsidRDefault="00813C37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 w:rsidRPr="00A85E2D">
              <w:rPr>
                <w:color w:val="000000"/>
              </w:rPr>
              <w:t xml:space="preserve">niekaralność za przestępstwo popełnione umyślnie, </w:t>
            </w:r>
          </w:p>
          <w:p w:rsidR="00813C37" w:rsidRPr="00A85E2D" w:rsidRDefault="00813C37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 w:rsidRPr="00A85E2D">
              <w:rPr>
                <w:color w:val="000000"/>
              </w:rPr>
              <w:t>nieposzlakowana opinia,</w:t>
            </w:r>
          </w:p>
          <w:p w:rsidR="00813C37" w:rsidRPr="00A85E2D" w:rsidRDefault="00813C37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 w:rsidRPr="00A85E2D">
              <w:rPr>
                <w:color w:val="000000"/>
              </w:rPr>
              <w:t xml:space="preserve">umiejętności organizacyjne, skrupulatność i rzetelność w prowadzeniu dokumentacji, </w:t>
            </w:r>
          </w:p>
          <w:p w:rsidR="00E70066" w:rsidRPr="00A85E2D" w:rsidRDefault="00813C37" w:rsidP="004B1AF2">
            <w:pPr>
              <w:pStyle w:val="Standard"/>
              <w:numPr>
                <w:ilvl w:val="0"/>
                <w:numId w:val="29"/>
              </w:numPr>
              <w:spacing w:line="23" w:lineRule="atLeast"/>
              <w:ind w:left="357" w:hanging="357"/>
              <w:jc w:val="both"/>
            </w:pPr>
            <w:r w:rsidRPr="00A85E2D">
              <w:rPr>
                <w:color w:val="000000"/>
              </w:rPr>
              <w:t>znajomość obsługi komputera.</w:t>
            </w:r>
          </w:p>
        </w:tc>
      </w:tr>
    </w:tbl>
    <w:p w:rsidR="00E64472" w:rsidRPr="00A85E2D" w:rsidRDefault="00E64472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06CBA" w:rsidRPr="00A85E2D" w:rsidRDefault="00D06CBA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 Zakres wykonywanych zadań:</w:t>
      </w:r>
    </w:p>
    <w:p w:rsidR="00D06CBA" w:rsidRPr="00A85E2D" w:rsidRDefault="00D06CBA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 xml:space="preserve">dokonywanie analizy potrzeb i oceny zjawisk, które powodują zapotrzebowanie </w:t>
      </w:r>
      <w:r w:rsidR="00672AEB">
        <w:rPr>
          <w:rFonts w:ascii="Times New Roman" w:hAnsi="Times New Roman"/>
          <w:sz w:val="24"/>
          <w:szCs w:val="24"/>
        </w:rPr>
        <w:t>na </w:t>
      </w:r>
      <w:r w:rsidRPr="007816BD">
        <w:rPr>
          <w:rFonts w:ascii="Times New Roman" w:hAnsi="Times New Roman"/>
          <w:sz w:val="24"/>
          <w:szCs w:val="24"/>
        </w:rPr>
        <w:t>świadczenie usług w miejscu zamieszkania, ośrodku wsparcia osobom starszym, długotrwale chorym, niepełnosprawnym zaś osobom wymagającym całodobowej opieki kierowania do odpowiedniego typu domu pomocy społecznej;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>przyjmowanie interesantów i udzielanie niezbędnych informacji w zakresie załatwianych spraw w oparciu o przepisy obowiązujące w pomocy społecznej oraz udzielanie informacji i porad osobom starszym, niepełnosprawnym, długotrwale chorym i członkom ich rodzin w zakresie uzyskania dodatkowej pomocy i wsparcia w instytucjach państwowych, samorządowych i pozarządowych;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>przeprowadzanie wywiadów środowiskowych na potrzeby prowadzonych postępowań administracyjnych oraz jednostek organizacyjnych pomocy społecznej;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 xml:space="preserve">prowadzenie postępowań administracyjnych i wnioskowanie na tej podstawie </w:t>
      </w:r>
      <w:r w:rsidR="00672AEB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>skierowanie</w:t>
      </w:r>
      <w:r w:rsidRPr="007816BD">
        <w:rPr>
          <w:rFonts w:ascii="Times New Roman" w:hAnsi="Times New Roman"/>
          <w:sz w:val="24"/>
          <w:szCs w:val="24"/>
        </w:rPr>
        <w:t xml:space="preserve"> do określonego typu domu pomocy społecznej oraz nalic</w:t>
      </w:r>
      <w:r w:rsidR="00056855">
        <w:rPr>
          <w:rFonts w:ascii="Times New Roman" w:hAnsi="Times New Roman"/>
          <w:sz w:val="24"/>
          <w:szCs w:val="24"/>
        </w:rPr>
        <w:t>zanie odpłatności za pobyt w domu pomocy społecznej</w:t>
      </w:r>
      <w:r w:rsidRPr="007816BD">
        <w:rPr>
          <w:rFonts w:ascii="Times New Roman" w:hAnsi="Times New Roman"/>
          <w:sz w:val="24"/>
          <w:szCs w:val="24"/>
        </w:rPr>
        <w:t>, na podstawie przepisów określonych w ustawie o</w:t>
      </w:r>
      <w:r w:rsidR="00672AEB">
        <w:rPr>
          <w:rFonts w:ascii="Times New Roman" w:hAnsi="Times New Roman"/>
          <w:sz w:val="24"/>
          <w:szCs w:val="24"/>
        </w:rPr>
        <w:t> </w:t>
      </w:r>
      <w:r w:rsidR="00056855">
        <w:rPr>
          <w:rFonts w:ascii="Times New Roman" w:hAnsi="Times New Roman"/>
          <w:sz w:val="24"/>
          <w:szCs w:val="24"/>
        </w:rPr>
        <w:t xml:space="preserve">pomocy społecznej, </w:t>
      </w:r>
      <w:r w:rsidRPr="007816BD">
        <w:rPr>
          <w:rFonts w:ascii="Times New Roman" w:hAnsi="Times New Roman"/>
          <w:sz w:val="24"/>
          <w:szCs w:val="24"/>
        </w:rPr>
        <w:t>a także kompletowanie</w:t>
      </w:r>
      <w:r w:rsidRPr="008A517B">
        <w:rPr>
          <w:rFonts w:ascii="Times New Roman" w:hAnsi="Times New Roman"/>
          <w:szCs w:val="22"/>
        </w:rPr>
        <w:t xml:space="preserve"> </w:t>
      </w:r>
      <w:r w:rsidRPr="007816BD">
        <w:rPr>
          <w:rFonts w:ascii="Times New Roman" w:hAnsi="Times New Roman"/>
          <w:sz w:val="24"/>
          <w:szCs w:val="24"/>
        </w:rPr>
        <w:t xml:space="preserve">dokumentacji do organów odwoławczych oraz gromadzenie </w:t>
      </w:r>
      <w:r w:rsidR="00056855">
        <w:rPr>
          <w:rFonts w:ascii="Times New Roman" w:hAnsi="Times New Roman"/>
          <w:sz w:val="24"/>
          <w:szCs w:val="24"/>
        </w:rPr>
        <w:t xml:space="preserve"> </w:t>
      </w:r>
      <w:r w:rsidRPr="007816BD">
        <w:rPr>
          <w:rFonts w:ascii="Times New Roman" w:hAnsi="Times New Roman"/>
          <w:sz w:val="24"/>
          <w:szCs w:val="24"/>
        </w:rPr>
        <w:t xml:space="preserve">i ewidencjonowanie dokumentacji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6BD">
        <w:rPr>
          <w:rFonts w:ascii="Times New Roman" w:hAnsi="Times New Roman"/>
          <w:sz w:val="24"/>
          <w:szCs w:val="24"/>
        </w:rPr>
        <w:t>w tym zakresie;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>prowadzenie postępowań administracyjnych i wnioskowanie na tej po</w:t>
      </w:r>
      <w:r w:rsidR="00672AEB">
        <w:rPr>
          <w:rFonts w:ascii="Times New Roman" w:hAnsi="Times New Roman"/>
          <w:sz w:val="24"/>
          <w:szCs w:val="24"/>
        </w:rPr>
        <w:t>dstawie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672AEB">
        <w:rPr>
          <w:rFonts w:ascii="Times New Roman" w:hAnsi="Times New Roman"/>
          <w:sz w:val="24"/>
          <w:szCs w:val="24"/>
        </w:rPr>
        <w:t>o ś</w:t>
      </w:r>
      <w:r w:rsidRPr="007816BD">
        <w:rPr>
          <w:rFonts w:ascii="Times New Roman" w:hAnsi="Times New Roman"/>
          <w:sz w:val="24"/>
          <w:szCs w:val="24"/>
        </w:rPr>
        <w:t>wiadczenie usług opiekuńczych, specjalisty</w:t>
      </w:r>
      <w:r w:rsidR="00672AEB">
        <w:rPr>
          <w:rFonts w:ascii="Times New Roman" w:hAnsi="Times New Roman"/>
          <w:sz w:val="24"/>
          <w:szCs w:val="24"/>
        </w:rPr>
        <w:t>cznych usług opiekuńczych i </w:t>
      </w:r>
      <w:r w:rsidRPr="007816BD">
        <w:rPr>
          <w:rFonts w:ascii="Times New Roman" w:hAnsi="Times New Roman"/>
          <w:sz w:val="24"/>
          <w:szCs w:val="24"/>
        </w:rPr>
        <w:t>specjalistycznych usług opiekuńczych dla osób z zaburzeniami psychicznymi,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>współpraca z podmiotem świadczącym usługi i nadzór nad jakością świadczonych usług,</w:t>
      </w:r>
    </w:p>
    <w:p w:rsidR="007816BD" w:rsidRPr="007816BD" w:rsidRDefault="007816BD" w:rsidP="007816BD">
      <w:pPr>
        <w:pStyle w:val="Akapitzlist1"/>
        <w:numPr>
          <w:ilvl w:val="0"/>
          <w:numId w:val="31"/>
        </w:numPr>
        <w:spacing w:after="0" w:line="240" w:lineRule="auto"/>
        <w:ind w:left="442" w:hanging="357"/>
        <w:jc w:val="both"/>
        <w:rPr>
          <w:rFonts w:ascii="Times New Roman" w:hAnsi="Times New Roman"/>
          <w:sz w:val="24"/>
          <w:szCs w:val="24"/>
        </w:rPr>
      </w:pPr>
      <w:r w:rsidRPr="007816BD">
        <w:rPr>
          <w:rFonts w:ascii="Times New Roman" w:hAnsi="Times New Roman"/>
          <w:sz w:val="24"/>
          <w:szCs w:val="24"/>
        </w:rPr>
        <w:t>prowadzenie pracy socjalnej dla tej</w:t>
      </w:r>
      <w:r>
        <w:rPr>
          <w:rFonts w:ascii="Times New Roman" w:hAnsi="Times New Roman"/>
          <w:sz w:val="24"/>
          <w:szCs w:val="24"/>
        </w:rPr>
        <w:t xml:space="preserve"> kategorii osób oraz współpraca </w:t>
      </w:r>
      <w:r w:rsidRPr="007816BD">
        <w:rPr>
          <w:rFonts w:ascii="Times New Roman" w:hAnsi="Times New Roman"/>
          <w:sz w:val="24"/>
          <w:szCs w:val="24"/>
        </w:rPr>
        <w:t xml:space="preserve">z placówkami służby zdrowia świadczącymi usługi w zakresie podstawowej opieki zdrowotnej, ambulatoryjnej opieki specjalistycznej, opieki psychiatrycznej i </w:t>
      </w:r>
      <w:r>
        <w:rPr>
          <w:rFonts w:ascii="Times New Roman" w:hAnsi="Times New Roman"/>
          <w:sz w:val="24"/>
          <w:szCs w:val="24"/>
        </w:rPr>
        <w:t xml:space="preserve">leczenia </w:t>
      </w:r>
      <w:r w:rsidRPr="007816BD">
        <w:rPr>
          <w:rFonts w:ascii="Times New Roman" w:hAnsi="Times New Roman"/>
          <w:sz w:val="24"/>
          <w:szCs w:val="24"/>
        </w:rPr>
        <w:t>uzależ</w:t>
      </w:r>
      <w:r>
        <w:rPr>
          <w:rFonts w:ascii="Times New Roman" w:hAnsi="Times New Roman"/>
          <w:sz w:val="24"/>
          <w:szCs w:val="24"/>
        </w:rPr>
        <w:t xml:space="preserve">nień, świadczeń </w:t>
      </w:r>
      <w:r w:rsidRPr="007816BD">
        <w:rPr>
          <w:rFonts w:ascii="Times New Roman" w:hAnsi="Times New Roman"/>
          <w:sz w:val="24"/>
          <w:szCs w:val="24"/>
        </w:rPr>
        <w:t>pielęgnacyjnych</w:t>
      </w:r>
      <w:r w:rsidRPr="007816BD">
        <w:rPr>
          <w:rFonts w:ascii="Times New Roman" w:hAnsi="Times New Roman"/>
          <w:sz w:val="24"/>
          <w:szCs w:val="24"/>
        </w:rPr>
        <w:br/>
        <w:t>i opiekuńczych, opieki paliatywnej i hospicyjnej, pielęgniarskiej opieki długoterminowej domowej, szpitalem, powiatowym centrum pomocy rodzinie, domami pomocy społecznej w celu poprawy jakości życia osobom tego wymagającym;</w:t>
      </w:r>
    </w:p>
    <w:p w:rsidR="007816BD" w:rsidRPr="007816BD" w:rsidRDefault="007816BD" w:rsidP="007816BD">
      <w:pPr>
        <w:pStyle w:val="NormalnyWeb"/>
        <w:numPr>
          <w:ilvl w:val="0"/>
          <w:numId w:val="31"/>
        </w:numPr>
        <w:shd w:val="clear" w:color="auto" w:fill="FFFFFF"/>
        <w:spacing w:before="0" w:after="0"/>
        <w:ind w:left="442" w:hanging="357"/>
        <w:jc w:val="both"/>
        <w:rPr>
          <w:lang w:eastAsia="pl-PL"/>
        </w:rPr>
      </w:pPr>
      <w:r w:rsidRPr="007816BD">
        <w:t xml:space="preserve">przygotowywanie umów z </w:t>
      </w:r>
      <w:r w:rsidR="00056855">
        <w:t>członkami rodziny mieszkańca domu pomocy społecznej, zobowiązanych</w:t>
      </w:r>
      <w:r>
        <w:t xml:space="preserve"> </w:t>
      </w:r>
      <w:r w:rsidRPr="007816BD">
        <w:t>do wnoszenia opłaty za jego pobyt;</w:t>
      </w:r>
    </w:p>
    <w:p w:rsidR="007816BD" w:rsidRPr="007816BD" w:rsidRDefault="007816BD" w:rsidP="007816BD">
      <w:pPr>
        <w:pStyle w:val="NormalnyWeb"/>
        <w:numPr>
          <w:ilvl w:val="0"/>
          <w:numId w:val="31"/>
        </w:numPr>
        <w:shd w:val="clear" w:color="auto" w:fill="FFFFFF"/>
        <w:spacing w:before="0" w:after="0"/>
        <w:ind w:left="442" w:hanging="357"/>
        <w:jc w:val="both"/>
        <w:rPr>
          <w:lang w:eastAsia="pl-PL"/>
        </w:rPr>
      </w:pPr>
      <w:r w:rsidRPr="007816BD">
        <w:rPr>
          <w:rFonts w:eastAsia="Arial Unicode MS"/>
        </w:rPr>
        <w:t>współpraca  z instytucjami państwowymi i samorządowymi.</w:t>
      </w:r>
    </w:p>
    <w:p w:rsidR="007816BD" w:rsidRPr="007816BD" w:rsidRDefault="007816BD" w:rsidP="00781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6BD" w:rsidRPr="00A85E2D" w:rsidRDefault="007816BD" w:rsidP="0078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CA" w:rsidRPr="00A85E2D" w:rsidRDefault="00D20069" w:rsidP="00AC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E931CA" w:rsidRPr="00A85E2D" w:rsidRDefault="00E931CA" w:rsidP="00E931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CV – przebieg zawodowy oraz list motywacyjny,</w:t>
      </w:r>
    </w:p>
    <w:p w:rsidR="00F9019C" w:rsidRPr="00A85E2D" w:rsidRDefault="00AC3B24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kserokopie świadectw szkolnych, dyplomów - potwier</w:t>
      </w:r>
      <w:r w:rsidR="001D1A9D" w:rsidRPr="00A85E2D">
        <w:rPr>
          <w:rFonts w:ascii="Times New Roman" w:hAnsi="Times New Roman" w:cs="Times New Roman"/>
          <w:sz w:val="24"/>
          <w:szCs w:val="24"/>
        </w:rPr>
        <w:t xml:space="preserve">dzających kwalifikacje zawodowe, </w:t>
      </w:r>
      <w:r w:rsidR="001D1A9D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ukończenia szkoły średniej lub wyższej oraz szkolenia,</w:t>
      </w:r>
    </w:p>
    <w:p w:rsidR="00E931CA" w:rsidRPr="00A85E2D" w:rsidRDefault="00E931CA" w:rsidP="00E931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wypełniony kwestionariusz osobowy dla kandydat</w:t>
      </w:r>
      <w:r w:rsidR="00672AEB">
        <w:rPr>
          <w:rFonts w:ascii="Times New Roman" w:hAnsi="Times New Roman" w:cs="Times New Roman"/>
          <w:sz w:val="24"/>
          <w:szCs w:val="24"/>
        </w:rPr>
        <w:t>a do pracy,  zgodnie ze wzorem z </w:t>
      </w:r>
      <w:r w:rsidRPr="00A85E2D">
        <w:rPr>
          <w:rFonts w:ascii="Times New Roman" w:hAnsi="Times New Roman" w:cs="Times New Roman"/>
          <w:sz w:val="24"/>
          <w:szCs w:val="24"/>
        </w:rPr>
        <w:t xml:space="preserve">Rozporządzenia Ministra Pracy i Polityki Socjalnej z dnia 28 maja 1996r. (Dz.U.2009.115.971),      </w:t>
      </w:r>
    </w:p>
    <w:p w:rsidR="00F9019C" w:rsidRPr="00A85E2D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oświadczenie o pełnej zdolności do czynności prawnych</w:t>
      </w:r>
      <w:r w:rsidR="00E567CE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sz w:val="24"/>
          <w:szCs w:val="24"/>
        </w:rPr>
        <w:t>i korzystaniu z pełni praw publicznych,</w:t>
      </w:r>
    </w:p>
    <w:p w:rsidR="005E372B" w:rsidRPr="00A85E2D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kandydat wyraża zgodę na przetwarzanie swoich danych os</w:t>
      </w:r>
      <w:r w:rsidR="00F9019C"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obowych zgodnie 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Rozporządzeniem Parlamentu Europejskiego i Rady (UE) nr 679/2016 </w:t>
      </w:r>
      <w:r w:rsidR="00672AEB">
        <w:rPr>
          <w:rFonts w:ascii="Times New Roman" w:hAnsi="Times New Roman" w:cs="Times New Roman"/>
          <w:color w:val="000000" w:themeColor="text1"/>
          <w:sz w:val="24"/>
          <w:szCs w:val="24"/>
        </w:rPr>
        <w:t>z dnia 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kwietnia 2016 r. w sprawie ochrony osób fizycznych w związku </w:t>
      </w:r>
      <w:r w:rsidR="00672AEB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przetwarzaniem danych osobowych</w:t>
      </w:r>
      <w:r w:rsidR="00E567CE"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sprawie swobodnego przepływu takich danych oraz uchylenia dyrektywy 95/46/WE (Dz. Urz. EU L z 2016r. nr 119, s.1) zgodnie </w:t>
      </w:r>
      <w:r w:rsidR="00672AEB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załączonym poniżej wzorem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D1A9D" w:rsidRPr="00A85E2D" w:rsidRDefault="001D1A9D" w:rsidP="001D1A9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>Dokumenty należy złożyć w zaklejonej kopercie.</w:t>
      </w:r>
    </w:p>
    <w:p w:rsidR="001D1A9D" w:rsidRPr="00A85E2D" w:rsidRDefault="001D1A9D" w:rsidP="001D1A9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  <w:r w:rsidRPr="00A85E2D">
        <w:rPr>
          <w:rFonts w:ascii="Times New Roman" w:hAnsi="Times New Roman" w:cs="Times New Roman"/>
          <w:i/>
          <w:sz w:val="24"/>
          <w:szCs w:val="24"/>
        </w:rPr>
        <w:t>biuro podaw</w:t>
      </w:r>
      <w:r w:rsidR="00067856">
        <w:rPr>
          <w:rFonts w:ascii="Times New Roman" w:hAnsi="Times New Roman" w:cs="Times New Roman"/>
          <w:i/>
          <w:sz w:val="24"/>
          <w:szCs w:val="24"/>
        </w:rPr>
        <w:t>cze Ośrodka przy ul. Skrajnej 5 w </w:t>
      </w:r>
      <w:r w:rsidRPr="00A85E2D">
        <w:rPr>
          <w:rFonts w:ascii="Times New Roman" w:hAnsi="Times New Roman" w:cs="Times New Roman"/>
          <w:i/>
          <w:sz w:val="24"/>
          <w:szCs w:val="24"/>
        </w:rPr>
        <w:t xml:space="preserve">Cieszynie lub za pośrednictwem poczty na adres: </w:t>
      </w:r>
    </w:p>
    <w:p w:rsidR="00D20069" w:rsidRPr="00A85E2D" w:rsidRDefault="001D1A9D" w:rsidP="001D1A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E2D">
        <w:rPr>
          <w:rFonts w:ascii="Times New Roman" w:hAnsi="Times New Roman" w:cs="Times New Roman"/>
          <w:b/>
          <w:i/>
          <w:sz w:val="24"/>
          <w:szCs w:val="24"/>
        </w:rPr>
        <w:t>Miejski Ośrodek Pomocy Społecznej, 43-400 Cieszyn, ul. Skrajna 5</w:t>
      </w:r>
      <w:r w:rsidRPr="00A85E2D">
        <w:rPr>
          <w:rFonts w:ascii="Times New Roman" w:hAnsi="Times New Roman" w:cs="Times New Roman"/>
          <w:i/>
          <w:sz w:val="24"/>
          <w:szCs w:val="24"/>
        </w:rPr>
        <w:t>.</w:t>
      </w:r>
    </w:p>
    <w:p w:rsidR="005E372B" w:rsidRPr="00A85E2D" w:rsidRDefault="005E372B" w:rsidP="005E37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Termin składania </w:t>
      </w:r>
      <w:r w:rsidR="00B81C92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dokumentów: </w:t>
      </w:r>
      <w:r w:rsidR="00874B6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67856">
        <w:rPr>
          <w:rFonts w:ascii="Times New Roman" w:hAnsi="Times New Roman" w:cs="Times New Roman"/>
          <w:b/>
          <w:i/>
          <w:sz w:val="24"/>
          <w:szCs w:val="24"/>
        </w:rPr>
        <w:t xml:space="preserve"> października</w:t>
      </w:r>
      <w:r w:rsidR="000438B1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 2020 </w:t>
      </w:r>
      <w:r w:rsidRPr="00A85E2D">
        <w:rPr>
          <w:rFonts w:ascii="Times New Roman" w:hAnsi="Times New Roman" w:cs="Times New Roman"/>
          <w:b/>
          <w:i/>
          <w:sz w:val="24"/>
          <w:szCs w:val="24"/>
        </w:rPr>
        <w:t>r.</w:t>
      </w:r>
      <w:r w:rsidR="00A42CFA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b/>
          <w:i/>
          <w:sz w:val="24"/>
          <w:szCs w:val="24"/>
        </w:rPr>
        <w:t>(decyduje data wpływu)</w:t>
      </w:r>
      <w:r w:rsidR="00067856">
        <w:rPr>
          <w:rFonts w:ascii="Times New Roman" w:hAnsi="Times New Roman" w:cs="Times New Roman"/>
          <w:b/>
          <w:i/>
          <w:sz w:val="24"/>
          <w:szCs w:val="24"/>
        </w:rPr>
        <w:t xml:space="preserve"> do godz. </w:t>
      </w:r>
      <w:r w:rsidR="00874B64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B81C92" w:rsidRPr="00A85E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74B64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05685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372B" w:rsidRPr="00A85E2D" w:rsidRDefault="005E372B" w:rsidP="001D1A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372B" w:rsidRPr="00A85E2D" w:rsidSect="00CB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6CB5438"/>
    <w:multiLevelType w:val="hybridMultilevel"/>
    <w:tmpl w:val="5314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529E"/>
    <w:multiLevelType w:val="multilevel"/>
    <w:tmpl w:val="A056B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C5782A"/>
    <w:multiLevelType w:val="hybridMultilevel"/>
    <w:tmpl w:val="69649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1C58A8"/>
    <w:multiLevelType w:val="multilevel"/>
    <w:tmpl w:val="E9A60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6D6E21"/>
    <w:multiLevelType w:val="multilevel"/>
    <w:tmpl w:val="75A80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32759CC"/>
    <w:multiLevelType w:val="hybridMultilevel"/>
    <w:tmpl w:val="314A2BE6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C5F59"/>
    <w:multiLevelType w:val="multilevel"/>
    <w:tmpl w:val="41C0DE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7BB6DEE"/>
    <w:multiLevelType w:val="multilevel"/>
    <w:tmpl w:val="37C28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D857256"/>
    <w:multiLevelType w:val="multilevel"/>
    <w:tmpl w:val="55DAE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1763B8A"/>
    <w:multiLevelType w:val="multilevel"/>
    <w:tmpl w:val="C6AC2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1B4578"/>
    <w:multiLevelType w:val="multilevel"/>
    <w:tmpl w:val="A05A3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9614BEA"/>
    <w:multiLevelType w:val="hybridMultilevel"/>
    <w:tmpl w:val="2C5C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0003D"/>
    <w:multiLevelType w:val="multilevel"/>
    <w:tmpl w:val="87F2C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F845213"/>
    <w:multiLevelType w:val="multilevel"/>
    <w:tmpl w:val="B966F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3C625EA"/>
    <w:multiLevelType w:val="multilevel"/>
    <w:tmpl w:val="7BEA4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4B273EC"/>
    <w:multiLevelType w:val="multilevel"/>
    <w:tmpl w:val="DAB86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B5729D"/>
    <w:multiLevelType w:val="hybridMultilevel"/>
    <w:tmpl w:val="A1A0F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A72E62"/>
    <w:multiLevelType w:val="hybridMultilevel"/>
    <w:tmpl w:val="1D4679E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67E5"/>
    <w:multiLevelType w:val="hybridMultilevel"/>
    <w:tmpl w:val="1A1E5C30"/>
    <w:lvl w:ilvl="0" w:tplc="1F7EA5A6">
      <w:start w:val="1"/>
      <w:numFmt w:val="bullet"/>
      <w:lvlText w:val=""/>
      <w:lvlJc w:val="left"/>
      <w:pPr>
        <w:ind w:left="425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DEB3D21"/>
    <w:multiLevelType w:val="multilevel"/>
    <w:tmpl w:val="9F98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E48333C"/>
    <w:multiLevelType w:val="hybridMultilevel"/>
    <w:tmpl w:val="0D60640E"/>
    <w:lvl w:ilvl="0" w:tplc="1F7EA5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5C4893"/>
    <w:multiLevelType w:val="multilevel"/>
    <w:tmpl w:val="F4E20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77422CE"/>
    <w:multiLevelType w:val="multilevel"/>
    <w:tmpl w:val="FD006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58B252F"/>
    <w:multiLevelType w:val="multilevel"/>
    <w:tmpl w:val="7EE81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6A0369C"/>
    <w:multiLevelType w:val="hybridMultilevel"/>
    <w:tmpl w:val="83560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F91F53"/>
    <w:multiLevelType w:val="hybridMultilevel"/>
    <w:tmpl w:val="5AD64A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36AD4"/>
    <w:multiLevelType w:val="multilevel"/>
    <w:tmpl w:val="36F81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915EB"/>
    <w:multiLevelType w:val="multilevel"/>
    <w:tmpl w:val="0988F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21"/>
  </w:num>
  <w:num w:numId="8">
    <w:abstractNumId w:val="16"/>
  </w:num>
  <w:num w:numId="9">
    <w:abstractNumId w:val="15"/>
  </w:num>
  <w:num w:numId="10">
    <w:abstractNumId w:val="17"/>
  </w:num>
  <w:num w:numId="11">
    <w:abstractNumId w:val="25"/>
  </w:num>
  <w:num w:numId="12">
    <w:abstractNumId w:val="11"/>
  </w:num>
  <w:num w:numId="13">
    <w:abstractNumId w:val="24"/>
  </w:num>
  <w:num w:numId="14">
    <w:abstractNumId w:val="14"/>
  </w:num>
  <w:num w:numId="15">
    <w:abstractNumId w:val="6"/>
  </w:num>
  <w:num w:numId="16">
    <w:abstractNumId w:val="5"/>
  </w:num>
  <w:num w:numId="17">
    <w:abstractNumId w:val="23"/>
  </w:num>
  <w:num w:numId="18">
    <w:abstractNumId w:val="22"/>
  </w:num>
  <w:num w:numId="19">
    <w:abstractNumId w:val="26"/>
  </w:num>
  <w:num w:numId="20">
    <w:abstractNumId w:val="4"/>
  </w:num>
  <w:num w:numId="21">
    <w:abstractNumId w:val="18"/>
  </w:num>
  <w:num w:numId="22">
    <w:abstractNumId w:val="28"/>
  </w:num>
  <w:num w:numId="23">
    <w:abstractNumId w:val="0"/>
  </w:num>
  <w:num w:numId="24">
    <w:abstractNumId w:val="2"/>
  </w:num>
  <w:num w:numId="25">
    <w:abstractNumId w:val="13"/>
  </w:num>
  <w:num w:numId="26">
    <w:abstractNumId w:val="30"/>
  </w:num>
  <w:num w:numId="27">
    <w:abstractNumId w:val="20"/>
  </w:num>
  <w:num w:numId="28">
    <w:abstractNumId w:val="1"/>
  </w:num>
  <w:num w:numId="29">
    <w:abstractNumId w:val="27"/>
  </w:num>
  <w:num w:numId="30">
    <w:abstractNumId w:val="1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069"/>
    <w:rsid w:val="000438B1"/>
    <w:rsid w:val="00056855"/>
    <w:rsid w:val="00067856"/>
    <w:rsid w:val="00112FAE"/>
    <w:rsid w:val="00192A25"/>
    <w:rsid w:val="001D1A9D"/>
    <w:rsid w:val="00221DA2"/>
    <w:rsid w:val="0025312B"/>
    <w:rsid w:val="00273096"/>
    <w:rsid w:val="002E5444"/>
    <w:rsid w:val="0034399E"/>
    <w:rsid w:val="003726D6"/>
    <w:rsid w:val="003929A1"/>
    <w:rsid w:val="003D0604"/>
    <w:rsid w:val="003E5CB0"/>
    <w:rsid w:val="00416053"/>
    <w:rsid w:val="00432A7B"/>
    <w:rsid w:val="004360C1"/>
    <w:rsid w:val="004B1AF2"/>
    <w:rsid w:val="004B7B49"/>
    <w:rsid w:val="004E0C53"/>
    <w:rsid w:val="0053423C"/>
    <w:rsid w:val="005B400D"/>
    <w:rsid w:val="005E372B"/>
    <w:rsid w:val="00644739"/>
    <w:rsid w:val="00646133"/>
    <w:rsid w:val="006658FB"/>
    <w:rsid w:val="00672AEB"/>
    <w:rsid w:val="00702C21"/>
    <w:rsid w:val="007816BD"/>
    <w:rsid w:val="007B2C6C"/>
    <w:rsid w:val="00813C37"/>
    <w:rsid w:val="00833DB8"/>
    <w:rsid w:val="00874B64"/>
    <w:rsid w:val="00897D80"/>
    <w:rsid w:val="008E29A2"/>
    <w:rsid w:val="0095015E"/>
    <w:rsid w:val="009D6949"/>
    <w:rsid w:val="00A42CFA"/>
    <w:rsid w:val="00A85E2D"/>
    <w:rsid w:val="00AC3B24"/>
    <w:rsid w:val="00AC75C1"/>
    <w:rsid w:val="00B3628E"/>
    <w:rsid w:val="00B81C92"/>
    <w:rsid w:val="00B8602E"/>
    <w:rsid w:val="00BC6D6C"/>
    <w:rsid w:val="00BD417C"/>
    <w:rsid w:val="00C80A60"/>
    <w:rsid w:val="00C811B7"/>
    <w:rsid w:val="00CB5E1D"/>
    <w:rsid w:val="00CD2D4F"/>
    <w:rsid w:val="00D019DB"/>
    <w:rsid w:val="00D06CBA"/>
    <w:rsid w:val="00D20069"/>
    <w:rsid w:val="00E43E8F"/>
    <w:rsid w:val="00E55662"/>
    <w:rsid w:val="00E567CE"/>
    <w:rsid w:val="00E64472"/>
    <w:rsid w:val="00E70066"/>
    <w:rsid w:val="00E931CA"/>
    <w:rsid w:val="00EA4653"/>
    <w:rsid w:val="00F54DFF"/>
    <w:rsid w:val="00F80BA5"/>
    <w:rsid w:val="00F9019C"/>
    <w:rsid w:val="00FB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7006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B24"/>
    <w:pPr>
      <w:ind w:left="720"/>
      <w:contextualSpacing/>
    </w:pPr>
  </w:style>
  <w:style w:type="character" w:styleId="Hipercze">
    <w:name w:val="Hyperlink"/>
    <w:rsid w:val="00644739"/>
    <w:rPr>
      <w:color w:val="0000FF"/>
      <w:u w:val="single"/>
    </w:rPr>
  </w:style>
  <w:style w:type="paragraph" w:styleId="NormalnyWeb">
    <w:name w:val="Normal (Web)"/>
    <w:basedOn w:val="Normalny"/>
    <w:rsid w:val="00436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rsid w:val="00813C37"/>
    <w:rPr>
      <w:sz w:val="24"/>
    </w:rPr>
  </w:style>
  <w:style w:type="paragraph" w:customStyle="1" w:styleId="Akapitzlist1">
    <w:name w:val="Akapit z listą1"/>
    <w:basedOn w:val="Normalny"/>
    <w:rsid w:val="007816BD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E0274-9627-49AA-822C-C4FD3A83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mops77</cp:lastModifiedBy>
  <cp:revision>4</cp:revision>
  <cp:lastPrinted>2020-10-01T06:02:00Z</cp:lastPrinted>
  <dcterms:created xsi:type="dcterms:W3CDTF">2020-09-30T08:31:00Z</dcterms:created>
  <dcterms:modified xsi:type="dcterms:W3CDTF">2020-10-01T06:01:00Z</dcterms:modified>
</cp:coreProperties>
</file>