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324BE" w14:textId="21FF984C" w:rsidR="00C05749" w:rsidRPr="00C05749" w:rsidRDefault="00C05749" w:rsidP="00C05749">
      <w:pPr>
        <w:spacing w:after="0" w:line="240" w:lineRule="auto"/>
        <w:jc w:val="right"/>
        <w:rPr>
          <w:rFonts w:ascii="Times New Roman" w:hAnsi="Times New Roman" w:cs="Times New Roman"/>
          <w:bCs/>
          <w:i/>
          <w:iCs/>
          <w:noProof/>
          <w:lang w:eastAsia="pl-PL"/>
        </w:rPr>
      </w:pPr>
      <w:bookmarkStart w:id="0" w:name="_Hlk40173678"/>
      <w:r w:rsidRPr="00C05749">
        <w:rPr>
          <w:rFonts w:ascii="Times New Roman" w:hAnsi="Times New Roman" w:cs="Times New Roman"/>
          <w:bCs/>
          <w:i/>
          <w:iCs/>
          <w:noProof/>
          <w:lang w:eastAsia="pl-PL"/>
        </w:rPr>
        <w:t xml:space="preserve">Załącznik nr </w:t>
      </w:r>
      <w:r w:rsidR="00F24D28">
        <w:rPr>
          <w:rFonts w:ascii="Times New Roman" w:hAnsi="Times New Roman" w:cs="Times New Roman"/>
          <w:bCs/>
          <w:i/>
          <w:iCs/>
          <w:noProof/>
          <w:lang w:eastAsia="pl-PL"/>
        </w:rPr>
        <w:t xml:space="preserve">1.3 </w:t>
      </w:r>
      <w:bookmarkStart w:id="1" w:name="_GoBack"/>
      <w:bookmarkEnd w:id="1"/>
      <w:r w:rsidRPr="00C05749">
        <w:rPr>
          <w:rFonts w:ascii="Times New Roman" w:hAnsi="Times New Roman" w:cs="Times New Roman"/>
          <w:bCs/>
          <w:i/>
          <w:iCs/>
          <w:noProof/>
          <w:lang w:eastAsia="pl-PL"/>
        </w:rPr>
        <w:t>do SIWZ</w:t>
      </w:r>
    </w:p>
    <w:p w14:paraId="25483123" w14:textId="2D66D22B" w:rsidR="00C05749" w:rsidRPr="00C05749" w:rsidRDefault="00C05749" w:rsidP="00C05749">
      <w:pPr>
        <w:spacing w:after="0" w:line="240" w:lineRule="auto"/>
        <w:jc w:val="right"/>
        <w:rPr>
          <w:rFonts w:ascii="Times New Roman" w:hAnsi="Times New Roman" w:cs="Times New Roman"/>
          <w:bCs/>
          <w:i/>
          <w:iCs/>
          <w:noProof/>
          <w:lang w:eastAsia="pl-PL"/>
        </w:rPr>
      </w:pPr>
      <w:r w:rsidRPr="00C05749">
        <w:rPr>
          <w:rFonts w:ascii="Times New Roman" w:hAnsi="Times New Roman" w:cs="Times New Roman"/>
          <w:bCs/>
          <w:i/>
          <w:iCs/>
          <w:noProof/>
          <w:lang w:eastAsia="pl-PL"/>
        </w:rPr>
        <w:t>Nr postępowaia: ORG.271.25.2020</w:t>
      </w:r>
    </w:p>
    <w:p w14:paraId="3F68CE74" w14:textId="77777777" w:rsidR="00C05749" w:rsidRDefault="00C05749" w:rsidP="00C05749">
      <w:pPr>
        <w:spacing w:after="0" w:line="240" w:lineRule="auto"/>
        <w:jc w:val="both"/>
        <w:rPr>
          <w:rFonts w:ascii="Times New Roman" w:hAnsi="Times New Roman" w:cs="Times New Roman"/>
          <w:b/>
          <w:noProof/>
          <w:lang w:eastAsia="pl-PL"/>
        </w:rPr>
      </w:pPr>
    </w:p>
    <w:p w14:paraId="0734A859" w14:textId="11408100" w:rsidR="00C05749" w:rsidRDefault="00C05749" w:rsidP="00C05749">
      <w:pPr>
        <w:spacing w:after="0" w:line="240" w:lineRule="auto"/>
        <w:jc w:val="center"/>
        <w:rPr>
          <w:rFonts w:ascii="Times New Roman" w:hAnsi="Times New Roman" w:cs="Times New Roman"/>
          <w:b/>
          <w:noProof/>
          <w:lang w:eastAsia="pl-PL"/>
        </w:rPr>
      </w:pPr>
      <w:r>
        <w:rPr>
          <w:rFonts w:ascii="Times New Roman" w:hAnsi="Times New Roman" w:cs="Times New Roman"/>
          <w:b/>
          <w:noProof/>
          <w:lang w:eastAsia="pl-PL"/>
        </w:rPr>
        <w:t>Opis Przedmiotu Zamówienia</w:t>
      </w:r>
    </w:p>
    <w:p w14:paraId="7686DC0A" w14:textId="41FF5F81" w:rsidR="00C05749" w:rsidRDefault="00C05749" w:rsidP="00C05749">
      <w:pPr>
        <w:spacing w:after="0" w:line="240" w:lineRule="auto"/>
        <w:jc w:val="center"/>
        <w:rPr>
          <w:rFonts w:ascii="Times New Roman" w:hAnsi="Times New Roman" w:cs="Times New Roman"/>
          <w:b/>
          <w:noProof/>
          <w:lang w:eastAsia="pl-PL"/>
        </w:rPr>
      </w:pPr>
      <w:r>
        <w:rPr>
          <w:rFonts w:ascii="Times New Roman" w:hAnsi="Times New Roman" w:cs="Times New Roman"/>
          <w:b/>
          <w:noProof/>
          <w:lang w:eastAsia="pl-PL"/>
        </w:rPr>
        <w:t xml:space="preserve">Część </w:t>
      </w:r>
      <w:r w:rsidR="00E540A4">
        <w:rPr>
          <w:rFonts w:ascii="Times New Roman" w:hAnsi="Times New Roman" w:cs="Times New Roman"/>
          <w:b/>
          <w:noProof/>
          <w:lang w:eastAsia="pl-PL"/>
        </w:rPr>
        <w:t>3</w:t>
      </w:r>
      <w:r>
        <w:rPr>
          <w:rFonts w:ascii="Times New Roman" w:hAnsi="Times New Roman" w:cs="Times New Roman"/>
          <w:b/>
          <w:noProof/>
          <w:lang w:eastAsia="pl-PL"/>
        </w:rPr>
        <w:t>. Drobne wyposażenie</w:t>
      </w:r>
    </w:p>
    <w:p w14:paraId="07D71730" w14:textId="7C68885B" w:rsidR="00C05749" w:rsidRDefault="00C05749" w:rsidP="00C05749">
      <w:pPr>
        <w:spacing w:after="0" w:line="240" w:lineRule="auto"/>
        <w:jc w:val="both"/>
        <w:rPr>
          <w:rFonts w:ascii="Times New Roman" w:hAnsi="Times New Roman" w:cs="Times New Roman"/>
          <w:b/>
          <w:noProof/>
          <w:lang w:eastAsia="pl-PL"/>
        </w:rPr>
      </w:pPr>
    </w:p>
    <w:p w14:paraId="514409D6" w14:textId="77777777" w:rsidR="00C05749" w:rsidRDefault="00C05749" w:rsidP="00C05749">
      <w:pPr>
        <w:spacing w:after="0" w:line="240" w:lineRule="auto"/>
        <w:jc w:val="both"/>
        <w:rPr>
          <w:rFonts w:ascii="Times New Roman" w:hAnsi="Times New Roman" w:cs="Times New Roman"/>
          <w:b/>
          <w:noProof/>
          <w:lang w:eastAsia="pl-PL"/>
        </w:rPr>
      </w:pPr>
    </w:p>
    <w:p w14:paraId="13EB5C5A" w14:textId="77777777" w:rsidR="00C05749" w:rsidRPr="00C05749" w:rsidRDefault="008830FB" w:rsidP="00C05749">
      <w:pPr>
        <w:spacing w:after="0" w:line="240" w:lineRule="auto"/>
        <w:jc w:val="both"/>
        <w:rPr>
          <w:rFonts w:ascii="Times New Roman" w:hAnsi="Times New Roman" w:cs="Times New Roman"/>
          <w:b/>
          <w:bCs/>
          <w:noProof/>
          <w:lang w:eastAsia="pl-PL"/>
        </w:rPr>
      </w:pPr>
      <w:r w:rsidRPr="00C05749">
        <w:rPr>
          <w:rFonts w:ascii="Times New Roman" w:hAnsi="Times New Roman" w:cs="Times New Roman"/>
          <w:b/>
          <w:bCs/>
          <w:noProof/>
          <w:lang w:eastAsia="pl-PL"/>
        </w:rPr>
        <w:t xml:space="preserve">Deska do krojenia - „DK” </w:t>
      </w:r>
    </w:p>
    <w:p w14:paraId="11ABEF87" w14:textId="7289565F" w:rsidR="008830FB" w:rsidRPr="00C05749" w:rsidRDefault="008830FB" w:rsidP="00C05749">
      <w:pPr>
        <w:spacing w:after="0" w:line="240" w:lineRule="auto"/>
        <w:jc w:val="both"/>
        <w:rPr>
          <w:rFonts w:ascii="Times New Roman" w:hAnsi="Times New Roman" w:cs="Times New Roman"/>
          <w:b/>
          <w:noProof/>
          <w:lang w:eastAsia="pl-PL"/>
        </w:rPr>
      </w:pPr>
      <w:r w:rsidRPr="00C05749">
        <w:rPr>
          <w:rFonts w:ascii="Times New Roman" w:hAnsi="Times New Roman" w:cs="Times New Roman"/>
          <w:noProof/>
          <w:lang w:eastAsia="pl-PL"/>
        </w:rPr>
        <w:t>- wymiar 25cm x 19cm</w:t>
      </w:r>
      <w:r w:rsidR="00C05749">
        <w:rPr>
          <w:rFonts w:ascii="Times New Roman" w:hAnsi="Times New Roman" w:cs="Times New Roman"/>
          <w:noProof/>
          <w:lang w:eastAsia="pl-PL"/>
        </w:rPr>
        <w:t xml:space="preserve"> </w:t>
      </w:r>
    </w:p>
    <w:bookmarkEnd w:id="0"/>
    <w:p w14:paraId="19489EF8" w14:textId="77777777" w:rsidR="00C05749" w:rsidRDefault="00C05749" w:rsidP="00C05749">
      <w:pPr>
        <w:spacing w:after="0" w:line="240" w:lineRule="auto"/>
        <w:jc w:val="both"/>
        <w:rPr>
          <w:rFonts w:ascii="Times New Roman" w:hAnsi="Times New Roman" w:cs="Times New Roman"/>
          <w:noProof/>
          <w:lang w:eastAsia="pl-PL"/>
        </w:rPr>
      </w:pPr>
    </w:p>
    <w:p w14:paraId="56E79156" w14:textId="34B2BE0D" w:rsidR="008830FB" w:rsidRPr="00DB7955" w:rsidRDefault="008830FB" w:rsidP="00C05749">
      <w:pPr>
        <w:spacing w:after="0" w:line="240" w:lineRule="auto"/>
        <w:jc w:val="both"/>
        <w:rPr>
          <w:rFonts w:ascii="Times New Roman" w:hAnsi="Times New Roman" w:cs="Times New Roman"/>
          <w:noProof/>
          <w:lang w:eastAsia="pl-PL"/>
        </w:rPr>
      </w:pPr>
      <w:r w:rsidRPr="00C05749">
        <w:rPr>
          <w:rFonts w:ascii="Times New Roman" w:hAnsi="Times New Roman" w:cs="Times New Roman"/>
          <w:noProof/>
          <w:lang w:eastAsia="pl-PL"/>
        </w:rPr>
        <w:t xml:space="preserve">Deska do krojenia wykonana z wysoko gatunkowego tworzywa. Kolor deski do ustalenia z Zamawiającym. Kolor nie może mieć wpływu na cenę </w:t>
      </w:r>
    </w:p>
    <w:p w14:paraId="0CBF6ECE" w14:textId="65BEDF2B" w:rsidR="008830FB" w:rsidRPr="00C05749" w:rsidRDefault="008830FB" w:rsidP="00DB7955">
      <w:pPr>
        <w:spacing w:after="0" w:line="240" w:lineRule="auto"/>
        <w:jc w:val="center"/>
        <w:rPr>
          <w:rFonts w:ascii="Times New Roman" w:hAnsi="Times New Roman" w:cs="Times New Roman"/>
          <w:b/>
          <w:noProof/>
          <w:lang w:eastAsia="pl-PL"/>
        </w:rPr>
      </w:pPr>
      <w:r w:rsidRPr="00C05749">
        <w:rPr>
          <w:rFonts w:ascii="Times New Roman" w:hAnsi="Times New Roman" w:cs="Times New Roman"/>
          <w:noProof/>
          <w:lang w:eastAsia="pl-PL"/>
        </w:rPr>
        <w:drawing>
          <wp:inline distT="0" distB="0" distL="0" distR="0" wp14:anchorId="5BE172C8" wp14:editId="72FD5D16">
            <wp:extent cx="1428750" cy="1428750"/>
            <wp:effectExtent l="19050" t="0" r="0" b="0"/>
            <wp:docPr id="63" name="Obraz 1" descr="Deska do krojenia plastikowa FLORINA TABLERO MIX KOLORÓW 38 x 26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a do krojenia plastikowa FLORINA TABLERO MIX KOLORÓW 38 x 26 cm "/>
                    <pic:cNvPicPr>
                      <a:picLocks noChangeAspect="1" noChangeArrowheads="1"/>
                    </pic:cNvPicPr>
                  </pic:nvPicPr>
                  <pic:blipFill>
                    <a:blip r:embed="rId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14:paraId="5B6F6779" w14:textId="6D081AED" w:rsidR="008830FB" w:rsidRDefault="008830FB" w:rsidP="00C05749">
      <w:pPr>
        <w:spacing w:after="0" w:line="240" w:lineRule="auto"/>
        <w:jc w:val="both"/>
        <w:rPr>
          <w:rFonts w:ascii="Times New Roman" w:hAnsi="Times New Roman" w:cs="Times New Roman"/>
          <w:b/>
          <w:noProof/>
          <w:lang w:eastAsia="pl-PL"/>
        </w:rPr>
      </w:pPr>
    </w:p>
    <w:p w14:paraId="6AFDF5A0" w14:textId="77777777" w:rsidR="00DF71D4" w:rsidRPr="00C05749" w:rsidRDefault="00DF71D4" w:rsidP="00C05749">
      <w:pPr>
        <w:spacing w:after="0" w:line="240" w:lineRule="auto"/>
        <w:jc w:val="both"/>
        <w:rPr>
          <w:rFonts w:ascii="Times New Roman" w:hAnsi="Times New Roman" w:cs="Times New Roman"/>
          <w:b/>
          <w:noProof/>
          <w:lang w:eastAsia="pl-PL"/>
        </w:rPr>
      </w:pPr>
    </w:p>
    <w:p w14:paraId="14D2EDB7" w14:textId="7535D163" w:rsidR="009577F8" w:rsidRPr="00C05749" w:rsidRDefault="009577F8" w:rsidP="00C05749">
      <w:pPr>
        <w:spacing w:after="0" w:line="240" w:lineRule="auto"/>
        <w:jc w:val="both"/>
        <w:rPr>
          <w:rFonts w:ascii="Times New Roman" w:eastAsia="Times New Roman" w:hAnsi="Times New Roman" w:cs="Times New Roman"/>
          <w:b/>
          <w:bCs/>
          <w:lang w:eastAsia="pl-PL"/>
        </w:rPr>
      </w:pPr>
      <w:r w:rsidRPr="00C05749">
        <w:rPr>
          <w:rFonts w:ascii="Times New Roman" w:eastAsia="Times New Roman" w:hAnsi="Times New Roman" w:cs="Times New Roman"/>
          <w:b/>
          <w:bCs/>
          <w:lang w:eastAsia="pl-PL"/>
        </w:rPr>
        <w:t>Deska do prasowania</w:t>
      </w:r>
      <w:r w:rsidR="00C05749" w:rsidRPr="00C05749">
        <w:rPr>
          <w:rFonts w:ascii="Times New Roman" w:eastAsia="Times New Roman" w:hAnsi="Times New Roman" w:cs="Times New Roman"/>
          <w:b/>
          <w:bCs/>
          <w:lang w:eastAsia="pl-PL"/>
        </w:rPr>
        <w:t xml:space="preserve"> </w:t>
      </w:r>
      <w:r w:rsidRPr="00C05749">
        <w:rPr>
          <w:rFonts w:ascii="Times New Roman" w:eastAsia="Times New Roman" w:hAnsi="Times New Roman" w:cs="Times New Roman"/>
          <w:b/>
          <w:bCs/>
          <w:lang w:eastAsia="pl-PL"/>
        </w:rPr>
        <w:t>-</w:t>
      </w:r>
      <w:r w:rsidR="00C05749" w:rsidRPr="00C05749">
        <w:rPr>
          <w:rFonts w:ascii="Times New Roman" w:eastAsia="Times New Roman" w:hAnsi="Times New Roman" w:cs="Times New Roman"/>
          <w:b/>
          <w:bCs/>
          <w:lang w:eastAsia="pl-PL"/>
        </w:rPr>
        <w:t xml:space="preserve"> </w:t>
      </w:r>
      <w:r w:rsidRPr="00C05749">
        <w:rPr>
          <w:rFonts w:ascii="Times New Roman" w:eastAsia="Times New Roman" w:hAnsi="Times New Roman" w:cs="Times New Roman"/>
          <w:b/>
          <w:bCs/>
          <w:lang w:eastAsia="pl-PL"/>
        </w:rPr>
        <w:t>„DP”</w:t>
      </w:r>
    </w:p>
    <w:p w14:paraId="33B4F35B" w14:textId="77777777" w:rsidR="00C05749" w:rsidRDefault="00C05749" w:rsidP="00C05749">
      <w:pPr>
        <w:spacing w:after="0" w:line="240" w:lineRule="auto"/>
        <w:jc w:val="both"/>
        <w:rPr>
          <w:rFonts w:ascii="Times New Roman" w:eastAsia="Times New Roman" w:hAnsi="Times New Roman" w:cs="Times New Roman"/>
          <w:lang w:eastAsia="pl-PL"/>
        </w:rPr>
      </w:pPr>
    </w:p>
    <w:p w14:paraId="3F0A9F03" w14:textId="370F1686" w:rsidR="00C05749" w:rsidRDefault="009577F8" w:rsidP="00C05749">
      <w:pPr>
        <w:spacing w:after="0" w:line="240" w:lineRule="auto"/>
        <w:jc w:val="both"/>
        <w:rPr>
          <w:rFonts w:ascii="Times New Roman" w:eastAsia="Times New Roman" w:hAnsi="Times New Roman" w:cs="Times New Roman"/>
          <w:lang w:eastAsia="pl-PL"/>
        </w:rPr>
      </w:pPr>
      <w:r w:rsidRPr="00C05749">
        <w:rPr>
          <w:rFonts w:ascii="Times New Roman" w:eastAsia="Times New Roman" w:hAnsi="Times New Roman" w:cs="Times New Roman"/>
          <w:lang w:eastAsia="pl-PL"/>
        </w:rPr>
        <w:t>Deska do prasowania wykonana z metalu. Blat o wymiarach 130cm x 44cm wykonany z metalowej siatki. Deska regulowana do wysokości 95cm. Deska posiada antenkę podtrzymującą przewód</w:t>
      </w:r>
      <w:r w:rsidR="00AE01A0">
        <w:rPr>
          <w:rFonts w:ascii="Times New Roman" w:eastAsia="Times New Roman" w:hAnsi="Times New Roman" w:cs="Times New Roman"/>
          <w:lang w:eastAsia="pl-PL"/>
        </w:rPr>
        <w:t>,</w:t>
      </w:r>
      <w:r w:rsidR="00DB7955">
        <w:rPr>
          <w:rFonts w:ascii="Times New Roman" w:eastAsia="Times New Roman" w:hAnsi="Times New Roman" w:cs="Times New Roman"/>
          <w:lang w:eastAsia="pl-PL"/>
        </w:rPr>
        <w:t xml:space="preserve"> </w:t>
      </w:r>
      <w:r w:rsidRPr="00C05749">
        <w:rPr>
          <w:rFonts w:ascii="Times New Roman" w:eastAsia="Times New Roman" w:hAnsi="Times New Roman" w:cs="Times New Roman"/>
          <w:lang w:eastAsia="pl-PL"/>
        </w:rPr>
        <w:t>zintegrowany przedłużacz, postawę pod żelazko. Wraz z deską należy dostarczyć zapasowy pokrowiec na deskę.</w:t>
      </w:r>
    </w:p>
    <w:p w14:paraId="55AE6140" w14:textId="48259B2D" w:rsidR="009577F8" w:rsidRPr="00C05749" w:rsidRDefault="009577F8" w:rsidP="00C05749">
      <w:pPr>
        <w:spacing w:after="0" w:line="240" w:lineRule="auto"/>
        <w:jc w:val="center"/>
        <w:rPr>
          <w:rFonts w:ascii="Times New Roman" w:eastAsia="Times New Roman" w:hAnsi="Times New Roman" w:cs="Times New Roman"/>
          <w:lang w:eastAsia="pl-PL"/>
        </w:rPr>
      </w:pPr>
      <w:r w:rsidRPr="00C05749">
        <w:rPr>
          <w:rFonts w:ascii="Times New Roman" w:hAnsi="Times New Roman" w:cs="Times New Roman"/>
          <w:noProof/>
          <w:lang w:eastAsia="pl-PL"/>
        </w:rPr>
        <w:drawing>
          <wp:inline distT="0" distB="0" distL="0" distR="0" wp14:anchorId="5E563A46" wp14:editId="2D066E4A">
            <wp:extent cx="1809750" cy="1609725"/>
            <wp:effectExtent l="19050" t="0" r="0" b="0"/>
            <wp:docPr id="25" name="Obraz 4" descr="deska do prasowania Vileda Viva Express Prem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a do prasowania Vileda Viva Express Premium +"/>
                    <pic:cNvPicPr>
                      <a:picLocks noChangeAspect="1" noChangeArrowheads="1"/>
                    </pic:cNvPicPr>
                  </pic:nvPicPr>
                  <pic:blipFill>
                    <a:blip r:embed="rId6" cstate="print"/>
                    <a:srcRect/>
                    <a:stretch>
                      <a:fillRect/>
                    </a:stretch>
                  </pic:blipFill>
                  <pic:spPr bwMode="auto">
                    <a:xfrm>
                      <a:off x="0" y="0"/>
                      <a:ext cx="1809750" cy="1609725"/>
                    </a:xfrm>
                    <a:prstGeom prst="rect">
                      <a:avLst/>
                    </a:prstGeom>
                    <a:noFill/>
                    <a:ln w="9525">
                      <a:noFill/>
                      <a:miter lim="800000"/>
                      <a:headEnd/>
                      <a:tailEnd/>
                    </a:ln>
                  </pic:spPr>
                </pic:pic>
              </a:graphicData>
            </a:graphic>
          </wp:inline>
        </w:drawing>
      </w:r>
    </w:p>
    <w:p w14:paraId="630FEA25" w14:textId="0D20DF01" w:rsidR="00951FDA" w:rsidRDefault="00951FDA" w:rsidP="00C05749">
      <w:pPr>
        <w:spacing w:after="0" w:line="240" w:lineRule="auto"/>
        <w:jc w:val="both"/>
        <w:rPr>
          <w:rFonts w:ascii="Times New Roman" w:hAnsi="Times New Roman" w:cs="Times New Roman"/>
        </w:rPr>
      </w:pPr>
    </w:p>
    <w:p w14:paraId="4117D353" w14:textId="77777777" w:rsidR="00DF71D4" w:rsidRPr="00C05749" w:rsidRDefault="00DF71D4" w:rsidP="00C05749">
      <w:pPr>
        <w:spacing w:after="0" w:line="240" w:lineRule="auto"/>
        <w:jc w:val="both"/>
        <w:rPr>
          <w:rFonts w:ascii="Times New Roman" w:hAnsi="Times New Roman" w:cs="Times New Roman"/>
        </w:rPr>
      </w:pPr>
    </w:p>
    <w:p w14:paraId="2BC918C3" w14:textId="77777777" w:rsidR="00A70431" w:rsidRPr="00A70431" w:rsidRDefault="009577F8" w:rsidP="00DB7955">
      <w:pPr>
        <w:spacing w:after="0" w:line="240" w:lineRule="auto"/>
        <w:jc w:val="both"/>
        <w:rPr>
          <w:rFonts w:ascii="Times New Roman" w:hAnsi="Times New Roman" w:cs="Times New Roman"/>
          <w:b/>
          <w:bCs/>
          <w:noProof/>
          <w:lang w:eastAsia="pl-PL"/>
        </w:rPr>
      </w:pPr>
      <w:r w:rsidRPr="00A70431">
        <w:rPr>
          <w:rFonts w:ascii="Times New Roman" w:hAnsi="Times New Roman" w:cs="Times New Roman"/>
          <w:b/>
          <w:bCs/>
          <w:noProof/>
          <w:lang w:eastAsia="pl-PL"/>
        </w:rPr>
        <w:t>Garnek z pokrywką</w:t>
      </w:r>
      <w:r w:rsidR="00C05749" w:rsidRPr="00A70431">
        <w:rPr>
          <w:rFonts w:ascii="Times New Roman" w:hAnsi="Times New Roman" w:cs="Times New Roman"/>
          <w:b/>
          <w:bCs/>
          <w:noProof/>
          <w:lang w:eastAsia="pl-PL"/>
        </w:rPr>
        <w:t xml:space="preserve"> </w:t>
      </w:r>
      <w:r w:rsidRPr="00A70431">
        <w:rPr>
          <w:rFonts w:ascii="Times New Roman" w:hAnsi="Times New Roman" w:cs="Times New Roman"/>
          <w:b/>
          <w:bCs/>
          <w:noProof/>
          <w:lang w:eastAsia="pl-PL"/>
        </w:rPr>
        <w:t xml:space="preserve">- „GZ-1” </w:t>
      </w:r>
    </w:p>
    <w:p w14:paraId="60955B2A" w14:textId="37CF6E59" w:rsidR="009577F8" w:rsidRPr="00C05749" w:rsidRDefault="009577F8" w:rsidP="00DB7955">
      <w:pPr>
        <w:spacing w:after="0" w:line="240" w:lineRule="auto"/>
        <w:jc w:val="both"/>
        <w:rPr>
          <w:rFonts w:ascii="Times New Roman" w:hAnsi="Times New Roman" w:cs="Times New Roman"/>
          <w:noProof/>
          <w:lang w:eastAsia="pl-PL"/>
        </w:rPr>
      </w:pPr>
      <w:r w:rsidRPr="00C05749">
        <w:rPr>
          <w:rFonts w:ascii="Times New Roman" w:hAnsi="Times New Roman" w:cs="Times New Roman"/>
          <w:noProof/>
          <w:lang w:eastAsia="pl-PL"/>
        </w:rPr>
        <w:t>- wymiary: wysokość-26cm, średnica- 40cm</w:t>
      </w:r>
    </w:p>
    <w:p w14:paraId="0874381B" w14:textId="77777777" w:rsidR="00A70431" w:rsidRDefault="00A70431" w:rsidP="00DB7955">
      <w:pPr>
        <w:spacing w:after="0" w:line="240" w:lineRule="auto"/>
        <w:jc w:val="both"/>
        <w:rPr>
          <w:rFonts w:ascii="Times New Roman" w:hAnsi="Times New Roman" w:cs="Times New Roman"/>
        </w:rPr>
      </w:pPr>
    </w:p>
    <w:p w14:paraId="1E25DF21" w14:textId="77777777" w:rsidR="00A70431" w:rsidRDefault="009577F8" w:rsidP="00DB7955">
      <w:pPr>
        <w:spacing w:after="0" w:line="240" w:lineRule="auto"/>
        <w:jc w:val="both"/>
        <w:rPr>
          <w:rFonts w:ascii="Times New Roman" w:hAnsi="Times New Roman" w:cs="Times New Roman"/>
        </w:rPr>
      </w:pPr>
      <w:r w:rsidRPr="00C05749">
        <w:rPr>
          <w:rFonts w:ascii="Times New Roman" w:hAnsi="Times New Roman" w:cs="Times New Roman"/>
        </w:rPr>
        <w:t>Garnek w całości wykonany ze stali nierdzewnej</w:t>
      </w:r>
    </w:p>
    <w:p w14:paraId="7A133EB0" w14:textId="1BE25E06" w:rsidR="00A70431" w:rsidRPr="00DB7955" w:rsidRDefault="009577F8" w:rsidP="00DB7955">
      <w:pPr>
        <w:pStyle w:val="Akapitzlist"/>
        <w:numPr>
          <w:ilvl w:val="0"/>
          <w:numId w:val="6"/>
        </w:numPr>
        <w:spacing w:after="0" w:line="240" w:lineRule="auto"/>
        <w:jc w:val="both"/>
        <w:rPr>
          <w:rFonts w:ascii="Times New Roman" w:hAnsi="Times New Roman" w:cs="Times New Roman"/>
        </w:rPr>
      </w:pPr>
      <w:r w:rsidRPr="00DB7955">
        <w:rPr>
          <w:rFonts w:ascii="Times New Roman" w:hAnsi="Times New Roman" w:cs="Times New Roman"/>
        </w:rPr>
        <w:t>Pojemność: 32 litry</w:t>
      </w:r>
    </w:p>
    <w:p w14:paraId="644AFAE9" w14:textId="1E2AB6F3" w:rsidR="00A70431" w:rsidRPr="00DB7955" w:rsidRDefault="009577F8" w:rsidP="00DB7955">
      <w:pPr>
        <w:pStyle w:val="Akapitzlist"/>
        <w:numPr>
          <w:ilvl w:val="0"/>
          <w:numId w:val="6"/>
        </w:numPr>
        <w:spacing w:after="0" w:line="240" w:lineRule="auto"/>
        <w:jc w:val="both"/>
        <w:rPr>
          <w:rFonts w:ascii="Times New Roman" w:hAnsi="Times New Roman" w:cs="Times New Roman"/>
        </w:rPr>
      </w:pPr>
      <w:r w:rsidRPr="00DB7955">
        <w:rPr>
          <w:rFonts w:ascii="Times New Roman" w:hAnsi="Times New Roman" w:cs="Times New Roman"/>
        </w:rPr>
        <w:t>Średnica: 400 mm</w:t>
      </w:r>
    </w:p>
    <w:p w14:paraId="30A4E539" w14:textId="128598AF" w:rsidR="00A70431" w:rsidRPr="00DB7955" w:rsidRDefault="009577F8" w:rsidP="00DB7955">
      <w:pPr>
        <w:pStyle w:val="Akapitzlist"/>
        <w:numPr>
          <w:ilvl w:val="0"/>
          <w:numId w:val="6"/>
        </w:numPr>
        <w:spacing w:after="0" w:line="240" w:lineRule="auto"/>
        <w:jc w:val="both"/>
        <w:rPr>
          <w:rFonts w:ascii="Times New Roman" w:hAnsi="Times New Roman" w:cs="Times New Roman"/>
        </w:rPr>
      </w:pPr>
      <w:r w:rsidRPr="00DB7955">
        <w:rPr>
          <w:rFonts w:ascii="Times New Roman" w:hAnsi="Times New Roman" w:cs="Times New Roman"/>
        </w:rPr>
        <w:t xml:space="preserve">Posiada nienagrzewające się, </w:t>
      </w:r>
      <w:proofErr w:type="spellStart"/>
      <w:r w:rsidRPr="00DB7955">
        <w:rPr>
          <w:rFonts w:ascii="Times New Roman" w:hAnsi="Times New Roman" w:cs="Times New Roman"/>
        </w:rPr>
        <w:t>wielopunktowo</w:t>
      </w:r>
      <w:proofErr w:type="spellEnd"/>
      <w:r w:rsidRPr="00DB7955">
        <w:rPr>
          <w:rFonts w:ascii="Times New Roman" w:hAnsi="Times New Roman" w:cs="Times New Roman"/>
        </w:rPr>
        <w:t xml:space="preserve"> zgrzewane uchwyty</w:t>
      </w:r>
    </w:p>
    <w:p w14:paraId="3D66A709" w14:textId="43E3F5C1" w:rsidR="00A70431" w:rsidRPr="00DB7955" w:rsidRDefault="009577F8" w:rsidP="00DB7955">
      <w:pPr>
        <w:pStyle w:val="Akapitzlist"/>
        <w:numPr>
          <w:ilvl w:val="0"/>
          <w:numId w:val="6"/>
        </w:numPr>
        <w:spacing w:after="0" w:line="240" w:lineRule="auto"/>
        <w:jc w:val="both"/>
        <w:rPr>
          <w:rFonts w:ascii="Times New Roman" w:hAnsi="Times New Roman" w:cs="Times New Roman"/>
        </w:rPr>
      </w:pPr>
      <w:r w:rsidRPr="00DB7955">
        <w:rPr>
          <w:rFonts w:ascii="Times New Roman" w:hAnsi="Times New Roman" w:cs="Times New Roman"/>
        </w:rPr>
        <w:t xml:space="preserve">Wyposażony w trójwarstwowe, </w:t>
      </w:r>
      <w:proofErr w:type="spellStart"/>
      <w:r w:rsidRPr="00DB7955">
        <w:rPr>
          <w:rFonts w:ascii="Times New Roman" w:hAnsi="Times New Roman" w:cs="Times New Roman"/>
        </w:rPr>
        <w:t>kapsułowe</w:t>
      </w:r>
      <w:proofErr w:type="spellEnd"/>
      <w:r w:rsidRPr="00DB7955">
        <w:rPr>
          <w:rFonts w:ascii="Times New Roman" w:hAnsi="Times New Roman" w:cs="Times New Roman"/>
        </w:rPr>
        <w:t xml:space="preserve"> dno, które gwarantuje odporność na korozję</w:t>
      </w:r>
    </w:p>
    <w:p w14:paraId="6DD04092" w14:textId="33B88FA0" w:rsidR="00A70431" w:rsidRPr="00DB7955" w:rsidRDefault="009577F8" w:rsidP="00DB7955">
      <w:pPr>
        <w:pStyle w:val="Akapitzlist"/>
        <w:numPr>
          <w:ilvl w:val="0"/>
          <w:numId w:val="6"/>
        </w:numPr>
        <w:spacing w:after="0" w:line="240" w:lineRule="auto"/>
        <w:jc w:val="both"/>
        <w:rPr>
          <w:rFonts w:ascii="Times New Roman" w:hAnsi="Times New Roman" w:cs="Times New Roman"/>
        </w:rPr>
      </w:pPr>
      <w:r w:rsidRPr="00DB7955">
        <w:rPr>
          <w:rFonts w:ascii="Times New Roman" w:hAnsi="Times New Roman" w:cs="Times New Roman"/>
        </w:rPr>
        <w:t>Garnek przystosowany jest do użytkowania na kuchenkach gazowych, elektrycznych i indukcyjnych</w:t>
      </w:r>
    </w:p>
    <w:p w14:paraId="45F75753" w14:textId="77777777" w:rsidR="00DF71D4" w:rsidRDefault="009577F8" w:rsidP="00DB7955">
      <w:pPr>
        <w:pStyle w:val="Akapitzlist"/>
        <w:numPr>
          <w:ilvl w:val="0"/>
          <w:numId w:val="6"/>
        </w:numPr>
        <w:spacing w:after="0" w:line="240" w:lineRule="auto"/>
        <w:jc w:val="both"/>
        <w:rPr>
          <w:rFonts w:ascii="Times New Roman" w:hAnsi="Times New Roman" w:cs="Times New Roman"/>
        </w:rPr>
      </w:pPr>
      <w:r w:rsidRPr="00DB7955">
        <w:rPr>
          <w:rFonts w:ascii="Times New Roman" w:hAnsi="Times New Roman" w:cs="Times New Roman"/>
        </w:rPr>
        <w:t>Pokrywa do garnka w komplecie</w:t>
      </w:r>
    </w:p>
    <w:p w14:paraId="0A9B6711" w14:textId="50B3646F" w:rsidR="00A70431" w:rsidRPr="00DF71D4" w:rsidRDefault="009577F8" w:rsidP="00DF71D4">
      <w:pPr>
        <w:pStyle w:val="Akapitzlist"/>
        <w:numPr>
          <w:ilvl w:val="0"/>
          <w:numId w:val="6"/>
        </w:numPr>
        <w:spacing w:after="0" w:line="240" w:lineRule="auto"/>
        <w:jc w:val="both"/>
        <w:rPr>
          <w:rFonts w:ascii="Times New Roman" w:hAnsi="Times New Roman" w:cs="Times New Roman"/>
        </w:rPr>
      </w:pPr>
      <w:r w:rsidRPr="00DB7955">
        <w:rPr>
          <w:rFonts w:ascii="Times New Roman" w:hAnsi="Times New Roman" w:cs="Times New Roman"/>
        </w:rPr>
        <w:t>Można myć w zmywarce</w:t>
      </w:r>
    </w:p>
    <w:p w14:paraId="4C06DA6D" w14:textId="6F1A827E" w:rsidR="009577F8" w:rsidRPr="00C05749" w:rsidRDefault="009577F8" w:rsidP="00A70431">
      <w:pPr>
        <w:spacing w:after="0" w:line="240" w:lineRule="auto"/>
        <w:ind w:firstLineChars="652" w:firstLine="1434"/>
        <w:jc w:val="center"/>
        <w:rPr>
          <w:rFonts w:ascii="Times New Roman" w:hAnsi="Times New Roman" w:cs="Times New Roman"/>
        </w:rPr>
      </w:pPr>
      <w:r w:rsidRPr="00C05749">
        <w:rPr>
          <w:rFonts w:ascii="Times New Roman" w:hAnsi="Times New Roman" w:cs="Times New Roman"/>
          <w:noProof/>
          <w:lang w:eastAsia="pl-PL"/>
        </w:rPr>
        <w:lastRenderedPageBreak/>
        <w:drawing>
          <wp:inline distT="0" distB="0" distL="0" distR="0" wp14:anchorId="16F75187" wp14:editId="28FF6AF5">
            <wp:extent cx="857250" cy="857250"/>
            <wp:effectExtent l="19050" t="0" r="0" b="0"/>
            <wp:docPr id="77" name="Obraz 3" descr="Garnek średni 32 l z pokrywką ze stali nierdzewnej o średnicy 400 mm | TECHNICA, Silv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nek średni 32 l z pokrywką ze stali nierdzewnej o średnicy 400 mm | TECHNICA, Silver Line"/>
                    <pic:cNvPicPr>
                      <a:picLocks noChangeAspect="1" noChangeArrowheads="1"/>
                    </pic:cNvPicPr>
                  </pic:nvPicPr>
                  <pic:blipFill>
                    <a:blip r:embed="rId7"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14:paraId="61FA7633" w14:textId="5F0AC089" w:rsidR="009577F8" w:rsidRPr="00C05749" w:rsidRDefault="009577F8" w:rsidP="00C05749">
      <w:pPr>
        <w:spacing w:after="0" w:line="240" w:lineRule="auto"/>
        <w:jc w:val="both"/>
        <w:rPr>
          <w:rFonts w:ascii="Times New Roman" w:hAnsi="Times New Roman" w:cs="Times New Roman"/>
        </w:rPr>
      </w:pPr>
    </w:p>
    <w:p w14:paraId="3A892821" w14:textId="3AD54418" w:rsidR="009577F8" w:rsidRPr="00C05749" w:rsidRDefault="009577F8" w:rsidP="00C05749">
      <w:pPr>
        <w:spacing w:after="0" w:line="240" w:lineRule="auto"/>
        <w:jc w:val="both"/>
        <w:rPr>
          <w:rFonts w:ascii="Times New Roman" w:hAnsi="Times New Roman" w:cs="Times New Roman"/>
        </w:rPr>
      </w:pPr>
    </w:p>
    <w:p w14:paraId="1C92C390" w14:textId="11098349" w:rsidR="00F72768" w:rsidRPr="00A70431" w:rsidRDefault="00F72768" w:rsidP="00C05749">
      <w:pPr>
        <w:spacing w:after="0" w:line="240" w:lineRule="auto"/>
        <w:jc w:val="both"/>
        <w:rPr>
          <w:rFonts w:ascii="Times New Roman" w:hAnsi="Times New Roman" w:cs="Times New Roman"/>
          <w:b/>
          <w:bCs/>
          <w:noProof/>
          <w:lang w:eastAsia="pl-PL"/>
        </w:rPr>
      </w:pPr>
      <w:r w:rsidRPr="00A70431">
        <w:rPr>
          <w:rFonts w:ascii="Times New Roman" w:hAnsi="Times New Roman" w:cs="Times New Roman"/>
          <w:b/>
          <w:bCs/>
          <w:noProof/>
          <w:lang w:eastAsia="pl-PL"/>
        </w:rPr>
        <w:t>Garnki zestaw</w:t>
      </w:r>
      <w:r w:rsidR="00C05749" w:rsidRPr="00A70431">
        <w:rPr>
          <w:rFonts w:ascii="Times New Roman" w:hAnsi="Times New Roman" w:cs="Times New Roman"/>
          <w:b/>
          <w:bCs/>
          <w:noProof/>
          <w:lang w:eastAsia="pl-PL"/>
        </w:rPr>
        <w:t xml:space="preserve"> </w:t>
      </w:r>
      <w:r w:rsidRPr="00A70431">
        <w:rPr>
          <w:rFonts w:ascii="Times New Roman" w:hAnsi="Times New Roman" w:cs="Times New Roman"/>
          <w:b/>
          <w:bCs/>
          <w:noProof/>
          <w:lang w:eastAsia="pl-PL"/>
        </w:rPr>
        <w:t>-</w:t>
      </w:r>
      <w:r w:rsidR="00C05749" w:rsidRPr="00A70431">
        <w:rPr>
          <w:rFonts w:ascii="Times New Roman" w:hAnsi="Times New Roman" w:cs="Times New Roman"/>
          <w:b/>
          <w:bCs/>
          <w:noProof/>
          <w:lang w:eastAsia="pl-PL"/>
        </w:rPr>
        <w:t xml:space="preserve"> </w:t>
      </w:r>
      <w:r w:rsidRPr="00A70431">
        <w:rPr>
          <w:rFonts w:ascii="Times New Roman" w:hAnsi="Times New Roman" w:cs="Times New Roman"/>
          <w:b/>
          <w:bCs/>
          <w:noProof/>
          <w:lang w:eastAsia="pl-PL"/>
        </w:rPr>
        <w:t>„GZ-2”</w:t>
      </w:r>
    </w:p>
    <w:p w14:paraId="43ED411F" w14:textId="77777777" w:rsidR="00A70431" w:rsidRDefault="00A70431" w:rsidP="00C05749">
      <w:pPr>
        <w:spacing w:after="0" w:line="240" w:lineRule="auto"/>
        <w:jc w:val="both"/>
        <w:rPr>
          <w:rFonts w:ascii="Times New Roman" w:hAnsi="Times New Roman" w:cs="Times New Roman"/>
          <w:noProof/>
          <w:lang w:eastAsia="pl-PL"/>
        </w:rPr>
      </w:pPr>
    </w:p>
    <w:p w14:paraId="456537AA" w14:textId="1C2B4B1C" w:rsidR="00F72768" w:rsidRPr="00C05749" w:rsidRDefault="00F72768" w:rsidP="00C05749">
      <w:pPr>
        <w:spacing w:after="0" w:line="240" w:lineRule="auto"/>
        <w:jc w:val="both"/>
        <w:rPr>
          <w:rFonts w:ascii="Times New Roman" w:hAnsi="Times New Roman" w:cs="Times New Roman"/>
          <w:noProof/>
          <w:lang w:eastAsia="pl-PL"/>
        </w:rPr>
      </w:pPr>
      <w:r w:rsidRPr="00C05749">
        <w:rPr>
          <w:rFonts w:ascii="Times New Roman" w:hAnsi="Times New Roman" w:cs="Times New Roman"/>
          <w:noProof/>
          <w:lang w:eastAsia="pl-PL"/>
        </w:rPr>
        <w:t xml:space="preserve">Zestaw garnków wykonany ze stali nierdzewnej 18/10. Garnki muszą mieć możliwość zastosowania we wszystkich rodzajach kuchenek i w piekarniku, możliwość mycia w zmywarce, polerowana wewnętrzna i zewnętrzna powierzchnia. </w:t>
      </w:r>
    </w:p>
    <w:p w14:paraId="5715521E" w14:textId="77777777" w:rsidR="00F72768" w:rsidRPr="00C05749" w:rsidRDefault="00F72768" w:rsidP="00C05749">
      <w:pPr>
        <w:spacing w:after="0" w:line="240" w:lineRule="auto"/>
        <w:jc w:val="both"/>
        <w:rPr>
          <w:rFonts w:ascii="Times New Roman" w:eastAsia="Times New Roman" w:hAnsi="Times New Roman" w:cs="Times New Roman"/>
          <w:lang w:eastAsia="pl-PL"/>
        </w:rPr>
      </w:pPr>
      <w:r w:rsidRPr="00C05749">
        <w:rPr>
          <w:rFonts w:ascii="Times New Roman" w:eastAsia="Times New Roman" w:hAnsi="Times New Roman" w:cs="Times New Roman"/>
          <w:lang w:eastAsia="pl-PL"/>
        </w:rPr>
        <w:t xml:space="preserve">Zestaw zawiera: </w:t>
      </w:r>
    </w:p>
    <w:p w14:paraId="67FC2F2C" w14:textId="77777777" w:rsidR="00F72768" w:rsidRPr="00C05749" w:rsidRDefault="00F72768" w:rsidP="00C05749">
      <w:pPr>
        <w:numPr>
          <w:ilvl w:val="0"/>
          <w:numId w:val="1"/>
        </w:numPr>
        <w:tabs>
          <w:tab w:val="clear" w:pos="720"/>
        </w:tabs>
        <w:spacing w:after="0" w:line="240" w:lineRule="auto"/>
        <w:ind w:left="0"/>
        <w:jc w:val="both"/>
        <w:rPr>
          <w:rFonts w:ascii="Times New Roman" w:eastAsia="Times New Roman" w:hAnsi="Times New Roman" w:cs="Times New Roman"/>
          <w:lang w:eastAsia="pl-PL"/>
        </w:rPr>
      </w:pPr>
      <w:r w:rsidRPr="00C05749">
        <w:rPr>
          <w:rFonts w:ascii="Times New Roman" w:eastAsia="Times New Roman" w:hAnsi="Times New Roman" w:cs="Times New Roman"/>
          <w:lang w:eastAsia="pl-PL"/>
        </w:rPr>
        <w:t xml:space="preserve">rondel 1,1 litra: średnica- 16 cm, wysokość- 6/11 cm </w:t>
      </w:r>
    </w:p>
    <w:p w14:paraId="50AAA8DD" w14:textId="77777777" w:rsidR="00F72768" w:rsidRPr="00C05749" w:rsidRDefault="00F72768" w:rsidP="00C05749">
      <w:pPr>
        <w:numPr>
          <w:ilvl w:val="0"/>
          <w:numId w:val="1"/>
        </w:numPr>
        <w:tabs>
          <w:tab w:val="clear" w:pos="720"/>
        </w:tabs>
        <w:spacing w:after="0" w:line="240" w:lineRule="auto"/>
        <w:ind w:left="0"/>
        <w:jc w:val="both"/>
        <w:rPr>
          <w:rFonts w:ascii="Times New Roman" w:eastAsia="Times New Roman" w:hAnsi="Times New Roman" w:cs="Times New Roman"/>
          <w:lang w:eastAsia="pl-PL"/>
        </w:rPr>
      </w:pPr>
      <w:r w:rsidRPr="00C05749">
        <w:rPr>
          <w:rFonts w:ascii="Times New Roman" w:eastAsia="Times New Roman" w:hAnsi="Times New Roman" w:cs="Times New Roman"/>
          <w:lang w:eastAsia="pl-PL"/>
        </w:rPr>
        <w:t xml:space="preserve">garnek z pokrywką 3,1 litra: średnica-20 cm, wysokość- 10/15 cm </w:t>
      </w:r>
    </w:p>
    <w:p w14:paraId="3E1D061E" w14:textId="77777777" w:rsidR="00F72768" w:rsidRPr="00C05749" w:rsidRDefault="00F72768" w:rsidP="00C05749">
      <w:pPr>
        <w:numPr>
          <w:ilvl w:val="0"/>
          <w:numId w:val="1"/>
        </w:numPr>
        <w:tabs>
          <w:tab w:val="clear" w:pos="720"/>
        </w:tabs>
        <w:spacing w:after="0" w:line="240" w:lineRule="auto"/>
        <w:ind w:left="0"/>
        <w:jc w:val="both"/>
        <w:rPr>
          <w:rFonts w:ascii="Times New Roman" w:eastAsia="Times New Roman" w:hAnsi="Times New Roman" w:cs="Times New Roman"/>
          <w:lang w:eastAsia="pl-PL"/>
        </w:rPr>
      </w:pPr>
      <w:r w:rsidRPr="00C05749">
        <w:rPr>
          <w:rFonts w:ascii="Times New Roman" w:eastAsia="Times New Roman" w:hAnsi="Times New Roman" w:cs="Times New Roman"/>
          <w:lang w:eastAsia="pl-PL"/>
        </w:rPr>
        <w:t xml:space="preserve">garnek z pokrywką 5,4 litra: średnica- 24 cm, wysokość- 12/17 cm </w:t>
      </w:r>
    </w:p>
    <w:p w14:paraId="7A8092F3" w14:textId="77777777" w:rsidR="00F72768" w:rsidRPr="00C05749" w:rsidRDefault="00F72768" w:rsidP="00C05749">
      <w:pPr>
        <w:numPr>
          <w:ilvl w:val="0"/>
          <w:numId w:val="1"/>
        </w:numPr>
        <w:tabs>
          <w:tab w:val="clear" w:pos="720"/>
        </w:tabs>
        <w:spacing w:after="0" w:line="240" w:lineRule="auto"/>
        <w:ind w:left="0"/>
        <w:jc w:val="both"/>
        <w:rPr>
          <w:rFonts w:ascii="Times New Roman" w:eastAsia="Times New Roman" w:hAnsi="Times New Roman" w:cs="Times New Roman"/>
          <w:lang w:eastAsia="pl-PL"/>
        </w:rPr>
      </w:pPr>
      <w:r w:rsidRPr="00C05749">
        <w:rPr>
          <w:rFonts w:ascii="Times New Roman" w:eastAsia="Times New Roman" w:hAnsi="Times New Roman" w:cs="Times New Roman"/>
          <w:lang w:eastAsia="pl-PL"/>
        </w:rPr>
        <w:t xml:space="preserve">patelnia 2,7 litra: średnica- 24 cm, wysokość- 6,5 cm </w:t>
      </w:r>
    </w:p>
    <w:p w14:paraId="31925D41" w14:textId="41624FFD" w:rsidR="00F72768" w:rsidRPr="00C05749" w:rsidRDefault="00F72768" w:rsidP="00DF71D4">
      <w:pPr>
        <w:spacing w:after="0" w:line="240" w:lineRule="auto"/>
        <w:rPr>
          <w:rFonts w:ascii="Times New Roman" w:eastAsia="Times New Roman" w:hAnsi="Times New Roman" w:cs="Times New Roman"/>
          <w:lang w:eastAsia="pl-PL"/>
        </w:rPr>
      </w:pPr>
      <w:r w:rsidRPr="00C05749">
        <w:rPr>
          <w:rFonts w:ascii="Times New Roman" w:hAnsi="Times New Roman" w:cs="Times New Roman"/>
          <w:noProof/>
          <w:lang w:eastAsia="pl-PL"/>
        </w:rPr>
        <w:drawing>
          <wp:inline distT="0" distB="0" distL="0" distR="0" wp14:anchorId="27547637" wp14:editId="6E47E508">
            <wp:extent cx="2143125" cy="2143125"/>
            <wp:effectExtent l="19050" t="0" r="9525" b="0"/>
            <wp:docPr id="62" name="Obraz 1" descr="Orion 6-częściowy zestaw garnków ze stali nierdzewnej Ro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on 6-częściowy zestaw garnków ze stali nierdzewnej Royal"/>
                    <pic:cNvPicPr>
                      <a:picLocks noChangeAspect="1" noChangeArrowheads="1"/>
                    </pic:cNvPicPr>
                  </pic:nvPicPr>
                  <pic:blipFill>
                    <a:blip r:embed="rId8"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14:paraId="57104C85" w14:textId="77777777" w:rsidR="00F72768" w:rsidRPr="00C05749" w:rsidRDefault="00F72768" w:rsidP="00C05749">
      <w:pPr>
        <w:spacing w:after="0" w:line="240" w:lineRule="auto"/>
        <w:jc w:val="both"/>
        <w:rPr>
          <w:rFonts w:ascii="Times New Roman" w:hAnsi="Times New Roman" w:cs="Times New Roman"/>
          <w:noProof/>
          <w:lang w:eastAsia="pl-PL"/>
        </w:rPr>
      </w:pPr>
    </w:p>
    <w:p w14:paraId="22A218D9" w14:textId="057FF805" w:rsidR="009577F8" w:rsidRPr="00C05749" w:rsidRDefault="009577F8" w:rsidP="00C05749">
      <w:pPr>
        <w:spacing w:after="0" w:line="240" w:lineRule="auto"/>
        <w:jc w:val="both"/>
        <w:rPr>
          <w:rFonts w:ascii="Times New Roman" w:hAnsi="Times New Roman" w:cs="Times New Roman"/>
        </w:rPr>
      </w:pPr>
    </w:p>
    <w:p w14:paraId="19B08A04" w14:textId="77777777" w:rsidR="00A70431" w:rsidRPr="00A70431" w:rsidRDefault="00CC246F" w:rsidP="00C05749">
      <w:pPr>
        <w:pStyle w:val="Nagwek3"/>
        <w:spacing w:before="0" w:line="240" w:lineRule="auto"/>
        <w:jc w:val="both"/>
        <w:rPr>
          <w:rFonts w:ascii="Times New Roman" w:hAnsi="Times New Roman" w:cs="Times New Roman"/>
          <w:bCs w:val="0"/>
          <w:color w:val="auto"/>
          <w:spacing w:val="5"/>
        </w:rPr>
      </w:pPr>
      <w:r w:rsidRPr="00A70431">
        <w:rPr>
          <w:rFonts w:ascii="Times New Roman" w:hAnsi="Times New Roman" w:cs="Times New Roman"/>
          <w:bCs w:val="0"/>
          <w:color w:val="auto"/>
          <w:spacing w:val="5"/>
        </w:rPr>
        <w:t>Haczyki podwójne</w:t>
      </w:r>
      <w:r w:rsidR="00C05749" w:rsidRPr="00A70431">
        <w:rPr>
          <w:rFonts w:ascii="Times New Roman" w:hAnsi="Times New Roman" w:cs="Times New Roman"/>
          <w:bCs w:val="0"/>
          <w:color w:val="auto"/>
          <w:spacing w:val="5"/>
        </w:rPr>
        <w:t xml:space="preserve"> </w:t>
      </w:r>
      <w:r w:rsidRPr="00A70431">
        <w:rPr>
          <w:rFonts w:ascii="Times New Roman" w:hAnsi="Times New Roman" w:cs="Times New Roman"/>
          <w:bCs w:val="0"/>
          <w:color w:val="auto"/>
          <w:spacing w:val="5"/>
        </w:rPr>
        <w:t>-</w:t>
      </w:r>
      <w:r w:rsidR="00C05749" w:rsidRPr="00A70431">
        <w:rPr>
          <w:rFonts w:ascii="Times New Roman" w:hAnsi="Times New Roman" w:cs="Times New Roman"/>
          <w:bCs w:val="0"/>
          <w:color w:val="auto"/>
          <w:spacing w:val="5"/>
        </w:rPr>
        <w:t xml:space="preserve"> </w:t>
      </w:r>
      <w:r w:rsidRPr="00A70431">
        <w:rPr>
          <w:rFonts w:ascii="Times New Roman" w:hAnsi="Times New Roman" w:cs="Times New Roman"/>
          <w:bCs w:val="0"/>
          <w:color w:val="auto"/>
          <w:spacing w:val="5"/>
        </w:rPr>
        <w:t>„HP”</w:t>
      </w:r>
      <w:r w:rsidR="00C05749" w:rsidRPr="00A70431">
        <w:rPr>
          <w:rFonts w:ascii="Times New Roman" w:hAnsi="Times New Roman" w:cs="Times New Roman"/>
          <w:bCs w:val="0"/>
          <w:color w:val="auto"/>
          <w:spacing w:val="5"/>
        </w:rPr>
        <w:t xml:space="preserve"> </w:t>
      </w:r>
    </w:p>
    <w:p w14:paraId="74229FE9" w14:textId="5319A3DF" w:rsidR="00CC246F" w:rsidRPr="00C05749" w:rsidRDefault="00CC246F" w:rsidP="00C05749">
      <w:pPr>
        <w:pStyle w:val="Nagwek3"/>
        <w:spacing w:before="0" w:line="240" w:lineRule="auto"/>
        <w:jc w:val="both"/>
        <w:rPr>
          <w:rFonts w:ascii="Times New Roman" w:hAnsi="Times New Roman" w:cs="Times New Roman"/>
          <w:b w:val="0"/>
          <w:color w:val="auto"/>
        </w:rPr>
      </w:pPr>
      <w:r w:rsidRPr="00C05749">
        <w:rPr>
          <w:rFonts w:ascii="Times New Roman" w:hAnsi="Times New Roman" w:cs="Times New Roman"/>
          <w:b w:val="0"/>
          <w:color w:val="auto"/>
          <w:spacing w:val="5"/>
        </w:rPr>
        <w:t>-</w:t>
      </w:r>
      <w:r w:rsidR="00C05749">
        <w:rPr>
          <w:rFonts w:ascii="Times New Roman" w:hAnsi="Times New Roman" w:cs="Times New Roman"/>
          <w:b w:val="0"/>
          <w:color w:val="auto"/>
          <w:spacing w:val="5"/>
        </w:rPr>
        <w:t xml:space="preserve"> </w:t>
      </w:r>
      <w:r w:rsidRPr="00C05749">
        <w:rPr>
          <w:rFonts w:ascii="Times New Roman" w:hAnsi="Times New Roman" w:cs="Times New Roman"/>
          <w:b w:val="0"/>
          <w:color w:val="auto"/>
        </w:rPr>
        <w:t>wymiary: 64 mm x 62 mm x 53 mm </w:t>
      </w:r>
    </w:p>
    <w:p w14:paraId="6F5DAB12" w14:textId="77777777" w:rsidR="00CC246F" w:rsidRPr="00C05749" w:rsidRDefault="00CC246F" w:rsidP="00C05749">
      <w:pPr>
        <w:spacing w:after="0" w:line="240" w:lineRule="auto"/>
        <w:jc w:val="both"/>
        <w:rPr>
          <w:rFonts w:ascii="Times New Roman" w:hAnsi="Times New Roman" w:cs="Times New Roman"/>
          <w:b/>
          <w:spacing w:val="5"/>
        </w:rPr>
      </w:pPr>
    </w:p>
    <w:p w14:paraId="717AB31D" w14:textId="2BC4DAF6" w:rsidR="00CC246F" w:rsidRPr="00C05749" w:rsidRDefault="00CC246F" w:rsidP="00C05749">
      <w:pPr>
        <w:spacing w:after="0" w:line="240" w:lineRule="auto"/>
        <w:jc w:val="both"/>
        <w:rPr>
          <w:rFonts w:ascii="Times New Roman" w:hAnsi="Times New Roman" w:cs="Times New Roman"/>
        </w:rPr>
      </w:pPr>
      <w:r w:rsidRPr="00C05749">
        <w:rPr>
          <w:rFonts w:ascii="Times New Roman" w:hAnsi="Times New Roman" w:cs="Times New Roman"/>
          <w:spacing w:val="5"/>
        </w:rPr>
        <w:t xml:space="preserve">Haczyk wykonany z mosiądzu oraz stopów odlewniczych </w:t>
      </w:r>
      <w:proofErr w:type="spellStart"/>
      <w:r w:rsidRPr="00C05749">
        <w:rPr>
          <w:rFonts w:ascii="Times New Roman" w:hAnsi="Times New Roman" w:cs="Times New Roman"/>
          <w:spacing w:val="5"/>
        </w:rPr>
        <w:t>ZnAl</w:t>
      </w:r>
      <w:proofErr w:type="spellEnd"/>
      <w:r w:rsidRPr="00C05749">
        <w:rPr>
          <w:rFonts w:ascii="Times New Roman" w:hAnsi="Times New Roman" w:cs="Times New Roman"/>
          <w:spacing w:val="5"/>
        </w:rPr>
        <w:t xml:space="preserve"> odpornych na korozję. Całość pokryta powłoką galwaniczną: miedziowo –niklowo –chromową jako zewnętrzna warstwa wykończeniowa. Haczyk przykręcany do ściany.</w:t>
      </w:r>
      <w:r w:rsidRPr="00C05749">
        <w:rPr>
          <w:rFonts w:ascii="Times New Roman" w:hAnsi="Times New Roman" w:cs="Times New Roman"/>
        </w:rPr>
        <w:t xml:space="preserve"> Montażu</w:t>
      </w:r>
      <w:r w:rsidR="00C05749">
        <w:rPr>
          <w:rFonts w:ascii="Times New Roman" w:hAnsi="Times New Roman" w:cs="Times New Roman"/>
        </w:rPr>
        <w:t xml:space="preserve"> </w:t>
      </w:r>
      <w:r w:rsidRPr="00C05749">
        <w:rPr>
          <w:rFonts w:ascii="Times New Roman" w:hAnsi="Times New Roman" w:cs="Times New Roman"/>
        </w:rPr>
        <w:t>dokonuje dostawca na własny koszt</w:t>
      </w:r>
      <w:r w:rsidR="00C05749">
        <w:rPr>
          <w:rFonts w:ascii="Times New Roman" w:hAnsi="Times New Roman" w:cs="Times New Roman"/>
        </w:rPr>
        <w:t xml:space="preserve"> </w:t>
      </w:r>
      <w:r w:rsidRPr="00C05749">
        <w:rPr>
          <w:rFonts w:ascii="Times New Roman" w:hAnsi="Times New Roman" w:cs="Times New Roman"/>
        </w:rPr>
        <w:t>i</w:t>
      </w:r>
      <w:r w:rsidR="00A70431">
        <w:rPr>
          <w:rFonts w:ascii="Times New Roman" w:hAnsi="Times New Roman" w:cs="Times New Roman"/>
        </w:rPr>
        <w:t> </w:t>
      </w:r>
      <w:r w:rsidRPr="00C05749">
        <w:rPr>
          <w:rFonts w:ascii="Times New Roman" w:hAnsi="Times New Roman" w:cs="Times New Roman"/>
        </w:rPr>
        <w:t>w</w:t>
      </w:r>
      <w:r w:rsidR="00A70431">
        <w:rPr>
          <w:rFonts w:ascii="Times New Roman" w:hAnsi="Times New Roman" w:cs="Times New Roman"/>
        </w:rPr>
        <w:t> </w:t>
      </w:r>
      <w:r w:rsidRPr="00C05749">
        <w:rPr>
          <w:rFonts w:ascii="Times New Roman" w:hAnsi="Times New Roman" w:cs="Times New Roman"/>
        </w:rPr>
        <w:t>miejscu</w:t>
      </w:r>
      <w:r w:rsidR="00C05749">
        <w:rPr>
          <w:rFonts w:ascii="Times New Roman" w:hAnsi="Times New Roman" w:cs="Times New Roman"/>
        </w:rPr>
        <w:t xml:space="preserve"> </w:t>
      </w:r>
      <w:r w:rsidRPr="00C05749">
        <w:rPr>
          <w:rFonts w:ascii="Times New Roman" w:hAnsi="Times New Roman" w:cs="Times New Roman"/>
        </w:rPr>
        <w:t>wskazanym przez</w:t>
      </w:r>
      <w:r w:rsidR="00C05749">
        <w:rPr>
          <w:rFonts w:ascii="Times New Roman" w:hAnsi="Times New Roman" w:cs="Times New Roman"/>
        </w:rPr>
        <w:t xml:space="preserve"> </w:t>
      </w:r>
      <w:r w:rsidRPr="00C05749">
        <w:rPr>
          <w:rFonts w:ascii="Times New Roman" w:hAnsi="Times New Roman" w:cs="Times New Roman"/>
        </w:rPr>
        <w:t>Zamawiającego</w:t>
      </w:r>
    </w:p>
    <w:p w14:paraId="0B364511" w14:textId="49AB8747" w:rsidR="00CC246F" w:rsidRPr="00C05749" w:rsidRDefault="00CC246F" w:rsidP="00A70431">
      <w:pPr>
        <w:spacing w:after="0" w:line="240" w:lineRule="auto"/>
        <w:jc w:val="center"/>
        <w:rPr>
          <w:rFonts w:ascii="Times New Roman" w:hAnsi="Times New Roman" w:cs="Times New Roman"/>
          <w:b/>
          <w:noProof/>
          <w:lang w:eastAsia="pl-PL"/>
        </w:rPr>
      </w:pPr>
      <w:r w:rsidRPr="00C05749">
        <w:rPr>
          <w:rFonts w:ascii="Times New Roman" w:hAnsi="Times New Roman" w:cs="Times New Roman"/>
          <w:noProof/>
          <w:lang w:eastAsia="pl-PL"/>
        </w:rPr>
        <w:drawing>
          <wp:inline distT="0" distB="0" distL="0" distR="0" wp14:anchorId="25F6A400" wp14:editId="01FE53D8">
            <wp:extent cx="1226334" cy="1252538"/>
            <wp:effectExtent l="19050" t="0" r="0" b="0"/>
            <wp:docPr id="5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226334" cy="1252538"/>
                    </a:xfrm>
                    <a:prstGeom prst="rect">
                      <a:avLst/>
                    </a:prstGeom>
                    <a:noFill/>
                    <a:ln w="9525">
                      <a:noFill/>
                      <a:miter lim="800000"/>
                      <a:headEnd/>
                      <a:tailEnd/>
                    </a:ln>
                  </pic:spPr>
                </pic:pic>
              </a:graphicData>
            </a:graphic>
          </wp:inline>
        </w:drawing>
      </w:r>
    </w:p>
    <w:p w14:paraId="65A52B12" w14:textId="77777777" w:rsidR="00DF71D4" w:rsidRDefault="00DF71D4" w:rsidP="00DF71D4">
      <w:pPr>
        <w:spacing w:after="0" w:line="240" w:lineRule="auto"/>
        <w:jc w:val="both"/>
        <w:rPr>
          <w:rFonts w:ascii="Times New Roman" w:hAnsi="Times New Roman" w:cs="Times New Roman"/>
          <w:b/>
          <w:noProof/>
          <w:lang w:eastAsia="pl-PL"/>
        </w:rPr>
      </w:pPr>
      <w:bookmarkStart w:id="2" w:name="_Hlk40016480"/>
    </w:p>
    <w:p w14:paraId="1649D3A2" w14:textId="77777777" w:rsidR="00DF71D4" w:rsidRDefault="00DF71D4" w:rsidP="00DF71D4">
      <w:pPr>
        <w:spacing w:after="0" w:line="240" w:lineRule="auto"/>
        <w:jc w:val="both"/>
        <w:rPr>
          <w:rFonts w:ascii="Times New Roman" w:hAnsi="Times New Roman" w:cs="Times New Roman"/>
          <w:b/>
          <w:noProof/>
          <w:lang w:eastAsia="pl-PL"/>
        </w:rPr>
      </w:pPr>
    </w:p>
    <w:p w14:paraId="6E3DC9FB" w14:textId="0C72418F" w:rsidR="008C6F4C" w:rsidRPr="008C6F4C" w:rsidRDefault="00CB024E" w:rsidP="00DF71D4">
      <w:pPr>
        <w:spacing w:after="0" w:line="240" w:lineRule="auto"/>
        <w:jc w:val="both"/>
        <w:rPr>
          <w:rFonts w:ascii="Times New Roman" w:hAnsi="Times New Roman" w:cs="Times New Roman"/>
          <w:b/>
          <w:bCs/>
        </w:rPr>
      </w:pPr>
      <w:r w:rsidRPr="008C6F4C">
        <w:rPr>
          <w:rFonts w:ascii="Times New Roman" w:hAnsi="Times New Roman" w:cs="Times New Roman"/>
          <w:b/>
          <w:bCs/>
        </w:rPr>
        <w:t>Kosz na bieliznę</w:t>
      </w:r>
      <w:r w:rsidR="00C05749" w:rsidRPr="008C6F4C">
        <w:rPr>
          <w:rFonts w:ascii="Times New Roman" w:hAnsi="Times New Roman" w:cs="Times New Roman"/>
          <w:b/>
          <w:bCs/>
        </w:rPr>
        <w:t xml:space="preserve"> </w:t>
      </w:r>
      <w:r w:rsidRPr="008C6F4C">
        <w:rPr>
          <w:rFonts w:ascii="Times New Roman" w:hAnsi="Times New Roman" w:cs="Times New Roman"/>
          <w:b/>
          <w:bCs/>
        </w:rPr>
        <w:t>-</w:t>
      </w:r>
      <w:r w:rsidR="00C05749" w:rsidRPr="008C6F4C">
        <w:rPr>
          <w:rFonts w:ascii="Times New Roman" w:hAnsi="Times New Roman" w:cs="Times New Roman"/>
          <w:b/>
          <w:bCs/>
        </w:rPr>
        <w:t xml:space="preserve"> </w:t>
      </w:r>
      <w:r w:rsidRPr="008C6F4C">
        <w:rPr>
          <w:rFonts w:ascii="Times New Roman" w:hAnsi="Times New Roman" w:cs="Times New Roman"/>
          <w:b/>
          <w:bCs/>
        </w:rPr>
        <w:t>„KB”</w:t>
      </w:r>
      <w:r w:rsidR="00C05749" w:rsidRPr="008C6F4C">
        <w:rPr>
          <w:rFonts w:ascii="Times New Roman" w:hAnsi="Times New Roman" w:cs="Times New Roman"/>
          <w:b/>
          <w:bCs/>
        </w:rPr>
        <w:t xml:space="preserve"> </w:t>
      </w:r>
    </w:p>
    <w:p w14:paraId="1D448D19" w14:textId="0A515BDC" w:rsidR="00CB024E" w:rsidRPr="00C05749" w:rsidRDefault="00CB024E" w:rsidP="00DF71D4">
      <w:pPr>
        <w:spacing w:after="0" w:line="240" w:lineRule="auto"/>
        <w:jc w:val="both"/>
        <w:rPr>
          <w:rFonts w:ascii="Times New Roman" w:hAnsi="Times New Roman" w:cs="Times New Roman"/>
        </w:rPr>
      </w:pPr>
      <w:r w:rsidRPr="00C05749">
        <w:rPr>
          <w:rFonts w:ascii="Times New Roman" w:hAnsi="Times New Roman" w:cs="Times New Roman"/>
        </w:rPr>
        <w:t>– wymiary: szer. 592mm x gł. 380mm x wys. 270mm</w:t>
      </w:r>
    </w:p>
    <w:p w14:paraId="43761CF6" w14:textId="77777777" w:rsidR="008C6F4C" w:rsidRDefault="008C6F4C" w:rsidP="00DF71D4">
      <w:pPr>
        <w:spacing w:after="0" w:line="240" w:lineRule="auto"/>
        <w:jc w:val="both"/>
        <w:rPr>
          <w:rFonts w:ascii="Times New Roman" w:hAnsi="Times New Roman" w:cs="Times New Roman"/>
        </w:rPr>
      </w:pPr>
    </w:p>
    <w:p w14:paraId="69E5C123" w14:textId="2E060192" w:rsidR="00CB024E" w:rsidRPr="00C05749" w:rsidRDefault="00CB024E" w:rsidP="00DF71D4">
      <w:pPr>
        <w:spacing w:after="0" w:line="240" w:lineRule="auto"/>
        <w:jc w:val="both"/>
        <w:rPr>
          <w:rFonts w:ascii="Times New Roman" w:hAnsi="Times New Roman" w:cs="Times New Roman"/>
        </w:rPr>
      </w:pPr>
      <w:r w:rsidRPr="00C05749">
        <w:rPr>
          <w:rFonts w:ascii="Times New Roman" w:hAnsi="Times New Roman" w:cs="Times New Roman"/>
        </w:rPr>
        <w:t>Kosz na bieliznę wykonany z wysoko gatunkowego tworzywa</w:t>
      </w:r>
      <w:r w:rsidR="00AE01A0">
        <w:rPr>
          <w:rFonts w:ascii="Times New Roman" w:hAnsi="Times New Roman" w:cs="Times New Roman"/>
        </w:rPr>
        <w:t>.</w:t>
      </w:r>
      <w:r w:rsidR="00DF71D4">
        <w:rPr>
          <w:rFonts w:ascii="Times New Roman" w:hAnsi="Times New Roman" w:cs="Times New Roman"/>
        </w:rPr>
        <w:t xml:space="preserve"> </w:t>
      </w:r>
      <w:r w:rsidRPr="00C05749">
        <w:rPr>
          <w:rFonts w:ascii="Times New Roman" w:hAnsi="Times New Roman" w:cs="Times New Roman"/>
        </w:rPr>
        <w:t xml:space="preserve">Wykonany w technologii zapobiegającej zahaczaniu ubrań o kosz co pozwala na nie stosowaniu worków. Ażurowa konstrukcja umożliwia </w:t>
      </w:r>
      <w:r w:rsidRPr="00C05749">
        <w:rPr>
          <w:rFonts w:ascii="Times New Roman" w:hAnsi="Times New Roman" w:cs="Times New Roman"/>
        </w:rPr>
        <w:lastRenderedPageBreak/>
        <w:t>cyrkulację powietrza.</w:t>
      </w:r>
      <w:r w:rsidR="00C05749">
        <w:rPr>
          <w:rFonts w:ascii="Times New Roman" w:hAnsi="Times New Roman" w:cs="Times New Roman"/>
        </w:rPr>
        <w:t xml:space="preserve"> </w:t>
      </w:r>
      <w:r w:rsidRPr="00C05749">
        <w:rPr>
          <w:rFonts w:ascii="Times New Roman" w:hAnsi="Times New Roman" w:cs="Times New Roman"/>
        </w:rPr>
        <w:t>Faktura kosza przypomina ratan. Pojemność kosza 45 litrów. Kolor np. kremowy lub biały.</w:t>
      </w:r>
      <w:r w:rsidR="00C05749">
        <w:rPr>
          <w:rFonts w:ascii="Times New Roman" w:hAnsi="Times New Roman" w:cs="Times New Roman"/>
        </w:rPr>
        <w:t xml:space="preserve"> </w:t>
      </w:r>
      <w:r w:rsidRPr="00C05749">
        <w:rPr>
          <w:rFonts w:ascii="Times New Roman" w:hAnsi="Times New Roman" w:cs="Times New Roman"/>
        </w:rPr>
        <w:t xml:space="preserve">Kolor uzgodnić z Zamawiającym. Wybór koloru nie może mieć wpływu na cenę. </w:t>
      </w:r>
    </w:p>
    <w:p w14:paraId="2E2F3960" w14:textId="264FA839" w:rsidR="00CB024E" w:rsidRPr="00C05749" w:rsidRDefault="00CB024E" w:rsidP="008C6F4C">
      <w:pPr>
        <w:spacing w:after="0" w:line="240" w:lineRule="auto"/>
        <w:ind w:firstLineChars="652" w:firstLine="1434"/>
        <w:jc w:val="center"/>
        <w:rPr>
          <w:rFonts w:ascii="Times New Roman" w:hAnsi="Times New Roman" w:cs="Times New Roman"/>
        </w:rPr>
      </w:pPr>
      <w:r w:rsidRPr="00C05749">
        <w:rPr>
          <w:rFonts w:ascii="Times New Roman" w:hAnsi="Times New Roman" w:cs="Times New Roman"/>
          <w:noProof/>
          <w:lang w:eastAsia="pl-PL"/>
        </w:rPr>
        <w:drawing>
          <wp:inline distT="0" distB="0" distL="0" distR="0" wp14:anchorId="132E31B8" wp14:editId="6E361172">
            <wp:extent cx="1447800" cy="1085850"/>
            <wp:effectExtent l="19050" t="0" r="0" b="0"/>
            <wp:docPr id="19" name="img_main_0" descr="KOSZ do magla RATTAN STYLE 45L kre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main_0" descr="KOSZ do magla RATTAN STYLE 45L kremowy"/>
                    <pic:cNvPicPr>
                      <a:picLocks noChangeAspect="1" noChangeArrowheads="1"/>
                    </pic:cNvPicPr>
                  </pic:nvPicPr>
                  <pic:blipFill>
                    <a:blip r:embed="rId10" cstate="print"/>
                    <a:srcRect/>
                    <a:stretch>
                      <a:fillRect/>
                    </a:stretch>
                  </pic:blipFill>
                  <pic:spPr bwMode="auto">
                    <a:xfrm>
                      <a:off x="0" y="0"/>
                      <a:ext cx="1447800" cy="1085850"/>
                    </a:xfrm>
                    <a:prstGeom prst="rect">
                      <a:avLst/>
                    </a:prstGeom>
                    <a:noFill/>
                    <a:ln w="9525">
                      <a:noFill/>
                      <a:miter lim="800000"/>
                      <a:headEnd/>
                      <a:tailEnd/>
                    </a:ln>
                  </pic:spPr>
                </pic:pic>
              </a:graphicData>
            </a:graphic>
          </wp:inline>
        </w:drawing>
      </w:r>
    </w:p>
    <w:p w14:paraId="64B8F3A9" w14:textId="77777777" w:rsidR="00CB024E" w:rsidRPr="00C05749" w:rsidRDefault="00CB024E" w:rsidP="00DF71D4">
      <w:pPr>
        <w:spacing w:after="0" w:line="240" w:lineRule="auto"/>
        <w:jc w:val="both"/>
        <w:rPr>
          <w:rFonts w:ascii="Times New Roman" w:hAnsi="Times New Roman" w:cs="Times New Roman"/>
        </w:rPr>
      </w:pPr>
    </w:p>
    <w:p w14:paraId="266887CB" w14:textId="77777777" w:rsidR="00CB024E" w:rsidRPr="00C05749" w:rsidRDefault="00CB024E" w:rsidP="00DF71D4">
      <w:pPr>
        <w:spacing w:after="0" w:line="240" w:lineRule="auto"/>
        <w:jc w:val="both"/>
        <w:rPr>
          <w:rFonts w:ascii="Times New Roman" w:eastAsia="Times New Roman" w:hAnsi="Times New Roman" w:cs="Times New Roman"/>
          <w:b/>
          <w:lang w:eastAsia="pl-PL"/>
        </w:rPr>
      </w:pPr>
    </w:p>
    <w:p w14:paraId="23EC04F7" w14:textId="77777777" w:rsidR="008C6F4C" w:rsidRPr="008C6F4C" w:rsidRDefault="004F4588" w:rsidP="00C05749">
      <w:pPr>
        <w:spacing w:after="0" w:line="240" w:lineRule="auto"/>
        <w:jc w:val="both"/>
        <w:rPr>
          <w:rFonts w:ascii="Times New Roman" w:hAnsi="Times New Roman" w:cs="Times New Roman"/>
          <w:b/>
          <w:bCs/>
        </w:rPr>
      </w:pPr>
      <w:r w:rsidRPr="008C6F4C">
        <w:rPr>
          <w:rFonts w:ascii="Times New Roman" w:hAnsi="Times New Roman" w:cs="Times New Roman"/>
          <w:b/>
          <w:bCs/>
        </w:rPr>
        <w:t>Kołdra</w:t>
      </w:r>
      <w:r w:rsidR="00C05749" w:rsidRPr="008C6F4C">
        <w:rPr>
          <w:rFonts w:ascii="Times New Roman" w:hAnsi="Times New Roman" w:cs="Times New Roman"/>
          <w:b/>
          <w:bCs/>
        </w:rPr>
        <w:t xml:space="preserve"> </w:t>
      </w:r>
      <w:r w:rsidRPr="008C6F4C">
        <w:rPr>
          <w:rFonts w:ascii="Times New Roman" w:hAnsi="Times New Roman" w:cs="Times New Roman"/>
          <w:b/>
          <w:bCs/>
        </w:rPr>
        <w:t>-</w:t>
      </w:r>
      <w:r w:rsidR="00C05749" w:rsidRPr="008C6F4C">
        <w:rPr>
          <w:rFonts w:ascii="Times New Roman" w:hAnsi="Times New Roman" w:cs="Times New Roman"/>
          <w:b/>
          <w:bCs/>
        </w:rPr>
        <w:t xml:space="preserve"> </w:t>
      </w:r>
      <w:r w:rsidRPr="008C6F4C">
        <w:rPr>
          <w:rFonts w:ascii="Times New Roman" w:hAnsi="Times New Roman" w:cs="Times New Roman"/>
          <w:b/>
          <w:bCs/>
        </w:rPr>
        <w:t>„KŁ”</w:t>
      </w:r>
      <w:r w:rsidR="00C05749" w:rsidRPr="008C6F4C">
        <w:rPr>
          <w:rFonts w:ascii="Times New Roman" w:hAnsi="Times New Roman" w:cs="Times New Roman"/>
          <w:b/>
          <w:bCs/>
        </w:rPr>
        <w:t xml:space="preserve"> </w:t>
      </w:r>
    </w:p>
    <w:p w14:paraId="13779C21" w14:textId="7391ED65" w:rsidR="004F4588" w:rsidRPr="00C05749" w:rsidRDefault="004F4588" w:rsidP="00C05749">
      <w:pPr>
        <w:spacing w:after="0" w:line="240" w:lineRule="auto"/>
        <w:jc w:val="both"/>
        <w:rPr>
          <w:rFonts w:ascii="Times New Roman" w:hAnsi="Times New Roman" w:cs="Times New Roman"/>
        </w:rPr>
      </w:pPr>
      <w:r w:rsidRPr="00C05749">
        <w:rPr>
          <w:rFonts w:ascii="Times New Roman" w:hAnsi="Times New Roman" w:cs="Times New Roman"/>
        </w:rPr>
        <w:t>– wymiar</w:t>
      </w:r>
      <w:r w:rsidR="00AE01A0">
        <w:rPr>
          <w:rFonts w:ascii="Times New Roman" w:hAnsi="Times New Roman" w:cs="Times New Roman"/>
        </w:rPr>
        <w:t>:</w:t>
      </w:r>
      <w:r w:rsidRPr="00C05749">
        <w:rPr>
          <w:rFonts w:ascii="Times New Roman" w:hAnsi="Times New Roman" w:cs="Times New Roman"/>
        </w:rPr>
        <w:t xml:space="preserve"> 160cm x 200xm</w:t>
      </w:r>
      <w:bookmarkEnd w:id="2"/>
    </w:p>
    <w:p w14:paraId="60F35668" w14:textId="77777777" w:rsidR="008C6F4C" w:rsidRDefault="008C6F4C" w:rsidP="00C05749">
      <w:pPr>
        <w:spacing w:after="0" w:line="240" w:lineRule="auto"/>
        <w:jc w:val="both"/>
        <w:rPr>
          <w:rFonts w:ascii="Times New Roman" w:hAnsi="Times New Roman" w:cs="Times New Roman"/>
        </w:rPr>
      </w:pPr>
    </w:p>
    <w:p w14:paraId="6EAD5728" w14:textId="6DED4F24" w:rsidR="004F4588" w:rsidRPr="00C05749" w:rsidRDefault="004F4588" w:rsidP="00C05749">
      <w:pPr>
        <w:spacing w:after="0" w:line="240" w:lineRule="auto"/>
        <w:jc w:val="both"/>
        <w:rPr>
          <w:rFonts w:ascii="Times New Roman" w:hAnsi="Times New Roman" w:cs="Times New Roman"/>
        </w:rPr>
      </w:pPr>
      <w:r w:rsidRPr="00C05749">
        <w:rPr>
          <w:rFonts w:ascii="Times New Roman" w:hAnsi="Times New Roman" w:cs="Times New Roman"/>
        </w:rPr>
        <w:t>Kołdra posiada poszycie wykonane z materiału o składzie 48% bawełna</w:t>
      </w:r>
      <w:r w:rsidR="00AE01A0">
        <w:rPr>
          <w:rFonts w:ascii="Times New Roman" w:hAnsi="Times New Roman" w:cs="Times New Roman"/>
        </w:rPr>
        <w:t>,</w:t>
      </w:r>
      <w:r w:rsidRPr="00C05749">
        <w:rPr>
          <w:rFonts w:ascii="Times New Roman" w:hAnsi="Times New Roman" w:cs="Times New Roman"/>
        </w:rPr>
        <w:t xml:space="preserve"> 52% poliester. Wypełnienie kołdry to poliestrowe silikonowe włókna typu </w:t>
      </w:r>
      <w:proofErr w:type="spellStart"/>
      <w:r w:rsidRPr="00C05749">
        <w:rPr>
          <w:rFonts w:ascii="Times New Roman" w:hAnsi="Times New Roman" w:cs="Times New Roman"/>
        </w:rPr>
        <w:t>Hollow</w:t>
      </w:r>
      <w:proofErr w:type="spellEnd"/>
      <w:r w:rsidRPr="00C05749">
        <w:rPr>
          <w:rFonts w:ascii="Times New Roman" w:hAnsi="Times New Roman" w:cs="Times New Roman"/>
        </w:rPr>
        <w:t>.</w:t>
      </w:r>
      <w:r w:rsidR="00C05749">
        <w:rPr>
          <w:rFonts w:ascii="Times New Roman" w:hAnsi="Times New Roman" w:cs="Times New Roman"/>
        </w:rPr>
        <w:t xml:space="preserve"> </w:t>
      </w:r>
      <w:r w:rsidRPr="00C05749">
        <w:rPr>
          <w:rFonts w:ascii="Times New Roman" w:hAnsi="Times New Roman" w:cs="Times New Roman"/>
        </w:rPr>
        <w:t>Wypełnienie musi odznaczać się dużą lekkością i puszystością</w:t>
      </w:r>
      <w:r w:rsidR="00C05749">
        <w:rPr>
          <w:rFonts w:ascii="Times New Roman" w:hAnsi="Times New Roman" w:cs="Times New Roman"/>
        </w:rPr>
        <w:t xml:space="preserve"> </w:t>
      </w:r>
      <w:r w:rsidRPr="00C05749">
        <w:rPr>
          <w:rFonts w:ascii="Times New Roman" w:hAnsi="Times New Roman" w:cs="Times New Roman"/>
        </w:rPr>
        <w:t>oraz zapewnić doskonałe utrzymanie ciepła, równomiernie na całej jej powierzchni. Wypełnienie musi być odporne na zgniecenia</w:t>
      </w:r>
      <w:r w:rsidR="00C05749">
        <w:rPr>
          <w:rFonts w:ascii="Times New Roman" w:hAnsi="Times New Roman" w:cs="Times New Roman"/>
        </w:rPr>
        <w:t xml:space="preserve"> </w:t>
      </w:r>
      <w:r w:rsidRPr="00C05749">
        <w:rPr>
          <w:rFonts w:ascii="Times New Roman" w:hAnsi="Times New Roman" w:cs="Times New Roman"/>
        </w:rPr>
        <w:t>co pozwala na zachowanie kształtu kołdry. Kołdra musi mieć możliwość prania w temperaturze 95 stopni</w:t>
      </w:r>
      <w:r w:rsidR="00AE01A0">
        <w:rPr>
          <w:rFonts w:ascii="Times New Roman" w:hAnsi="Times New Roman" w:cs="Times New Roman"/>
        </w:rPr>
        <w:t>.</w:t>
      </w:r>
      <w:r w:rsidRPr="00C05749">
        <w:rPr>
          <w:rFonts w:ascii="Times New Roman" w:hAnsi="Times New Roman" w:cs="Times New Roman"/>
        </w:rPr>
        <w:t xml:space="preserve"> Wyrób musi zmniejszać ryzyko rozwoju roztoczy i</w:t>
      </w:r>
      <w:r w:rsidR="00DF71D4">
        <w:rPr>
          <w:rFonts w:ascii="Times New Roman" w:hAnsi="Times New Roman" w:cs="Times New Roman"/>
        </w:rPr>
        <w:t> </w:t>
      </w:r>
      <w:r w:rsidRPr="00C05749">
        <w:rPr>
          <w:rFonts w:ascii="Times New Roman" w:hAnsi="Times New Roman" w:cs="Times New Roman"/>
        </w:rPr>
        <w:t>ich alergenów oraz być wyrobem antyalergicznym</w:t>
      </w:r>
      <w:r w:rsidR="00AE01A0">
        <w:rPr>
          <w:rFonts w:ascii="Times New Roman" w:hAnsi="Times New Roman" w:cs="Times New Roman"/>
        </w:rPr>
        <w:t>.</w:t>
      </w:r>
      <w:r w:rsidRPr="00C05749">
        <w:rPr>
          <w:rFonts w:ascii="Times New Roman" w:hAnsi="Times New Roman" w:cs="Times New Roman"/>
        </w:rPr>
        <w:t xml:space="preserve"> Waga wypełnienia kołdry</w:t>
      </w:r>
      <w:r w:rsidR="00C05749">
        <w:rPr>
          <w:rFonts w:ascii="Times New Roman" w:hAnsi="Times New Roman" w:cs="Times New Roman"/>
        </w:rPr>
        <w:t xml:space="preserve"> </w:t>
      </w:r>
      <w:r w:rsidRPr="00C05749">
        <w:rPr>
          <w:rFonts w:ascii="Times New Roman" w:hAnsi="Times New Roman" w:cs="Times New Roman"/>
        </w:rPr>
        <w:t>840 gramów „+/-„</w:t>
      </w:r>
      <w:r w:rsidR="00C05749">
        <w:rPr>
          <w:rFonts w:ascii="Times New Roman" w:hAnsi="Times New Roman" w:cs="Times New Roman"/>
        </w:rPr>
        <w:t xml:space="preserve"> </w:t>
      </w:r>
      <w:r w:rsidRPr="00C05749">
        <w:rPr>
          <w:rFonts w:ascii="Times New Roman" w:hAnsi="Times New Roman" w:cs="Times New Roman"/>
        </w:rPr>
        <w:t>10 gramów.</w:t>
      </w:r>
    </w:p>
    <w:p w14:paraId="0AF58A14" w14:textId="77777777" w:rsidR="004F4588" w:rsidRPr="00C05749" w:rsidRDefault="004F4588" w:rsidP="00C05749">
      <w:pPr>
        <w:spacing w:after="0" w:line="240" w:lineRule="auto"/>
        <w:jc w:val="both"/>
        <w:rPr>
          <w:rFonts w:ascii="Times New Roman" w:hAnsi="Times New Roman" w:cs="Times New Roman"/>
        </w:rPr>
      </w:pPr>
      <w:r w:rsidRPr="00A96B78">
        <w:rPr>
          <w:rFonts w:ascii="Times New Roman" w:hAnsi="Times New Roman" w:cs="Times New Roman"/>
        </w:rPr>
        <w:t>Wyrób musi posiadać</w:t>
      </w:r>
      <w:bookmarkStart w:id="3" w:name="_Hlk48899980"/>
      <w:r w:rsidRPr="00A96B78">
        <w:rPr>
          <w:rFonts w:ascii="Times New Roman" w:hAnsi="Times New Roman" w:cs="Times New Roman"/>
        </w:rPr>
        <w:t xml:space="preserve"> </w:t>
      </w:r>
      <w:bookmarkStart w:id="4" w:name="_Hlk40016576"/>
      <w:r w:rsidRPr="00A96B78">
        <w:rPr>
          <w:rFonts w:ascii="Times New Roman" w:hAnsi="Times New Roman" w:cs="Times New Roman"/>
        </w:rPr>
        <w:t>certyfikat OEKO-TEX STANDARD 100</w:t>
      </w:r>
      <w:bookmarkEnd w:id="4"/>
    </w:p>
    <w:bookmarkEnd w:id="3"/>
    <w:p w14:paraId="08BECE27" w14:textId="77777777" w:rsidR="004F4588" w:rsidRPr="00C05749" w:rsidRDefault="004F4588" w:rsidP="00C05749">
      <w:pPr>
        <w:spacing w:after="0" w:line="240" w:lineRule="auto"/>
        <w:jc w:val="both"/>
        <w:rPr>
          <w:rFonts w:ascii="Times New Roman" w:hAnsi="Times New Roman" w:cs="Times New Roman"/>
          <w:b/>
        </w:rPr>
      </w:pPr>
    </w:p>
    <w:p w14:paraId="1C882E58" w14:textId="1AF75A14" w:rsidR="00CC246F" w:rsidRPr="00C05749" w:rsidRDefault="00CC246F" w:rsidP="00C05749">
      <w:pPr>
        <w:spacing w:after="0" w:line="240" w:lineRule="auto"/>
        <w:jc w:val="both"/>
        <w:rPr>
          <w:rFonts w:ascii="Times New Roman" w:hAnsi="Times New Roman" w:cs="Times New Roman"/>
        </w:rPr>
      </w:pPr>
    </w:p>
    <w:p w14:paraId="2D0ADDFA" w14:textId="302A7FE6" w:rsidR="00971D4B" w:rsidRPr="008C6F4C" w:rsidRDefault="00971D4B" w:rsidP="00C05749">
      <w:pPr>
        <w:spacing w:after="0" w:line="240" w:lineRule="auto"/>
        <w:jc w:val="both"/>
        <w:rPr>
          <w:rFonts w:ascii="Times New Roman" w:hAnsi="Times New Roman" w:cs="Times New Roman"/>
          <w:b/>
          <w:bCs/>
        </w:rPr>
      </w:pPr>
      <w:r w:rsidRPr="008C6F4C">
        <w:rPr>
          <w:rFonts w:ascii="Times New Roman" w:hAnsi="Times New Roman" w:cs="Times New Roman"/>
          <w:b/>
          <w:bCs/>
        </w:rPr>
        <w:t>Miotła + łopatka +zmiotka</w:t>
      </w:r>
      <w:r w:rsidR="00C05749" w:rsidRPr="008C6F4C">
        <w:rPr>
          <w:rFonts w:ascii="Times New Roman" w:hAnsi="Times New Roman" w:cs="Times New Roman"/>
          <w:b/>
          <w:bCs/>
        </w:rPr>
        <w:t xml:space="preserve"> </w:t>
      </w:r>
      <w:r w:rsidRPr="008C6F4C">
        <w:rPr>
          <w:rFonts w:ascii="Times New Roman" w:hAnsi="Times New Roman" w:cs="Times New Roman"/>
          <w:b/>
          <w:bCs/>
        </w:rPr>
        <w:t>-</w:t>
      </w:r>
      <w:r w:rsidR="00C05749" w:rsidRPr="008C6F4C">
        <w:rPr>
          <w:rFonts w:ascii="Times New Roman" w:hAnsi="Times New Roman" w:cs="Times New Roman"/>
          <w:b/>
          <w:bCs/>
        </w:rPr>
        <w:t xml:space="preserve"> </w:t>
      </w:r>
      <w:r w:rsidRPr="008C6F4C">
        <w:rPr>
          <w:rFonts w:ascii="Times New Roman" w:hAnsi="Times New Roman" w:cs="Times New Roman"/>
          <w:b/>
          <w:bCs/>
        </w:rPr>
        <w:t>„KŁZ”</w:t>
      </w:r>
    </w:p>
    <w:p w14:paraId="692D068B" w14:textId="77777777" w:rsidR="008C6F4C" w:rsidRDefault="008C6F4C" w:rsidP="00C05749">
      <w:pPr>
        <w:spacing w:after="0" w:line="240" w:lineRule="auto"/>
        <w:jc w:val="both"/>
        <w:rPr>
          <w:rFonts w:ascii="Times New Roman" w:hAnsi="Times New Roman" w:cs="Times New Roman"/>
        </w:rPr>
      </w:pPr>
    </w:p>
    <w:p w14:paraId="14F29924" w14:textId="5E7B9D1E" w:rsidR="00971D4B" w:rsidRPr="00C05749" w:rsidRDefault="00971D4B" w:rsidP="00C05749">
      <w:pPr>
        <w:spacing w:after="0" w:line="240" w:lineRule="auto"/>
        <w:jc w:val="both"/>
        <w:rPr>
          <w:rFonts w:ascii="Times New Roman" w:hAnsi="Times New Roman" w:cs="Times New Roman"/>
        </w:rPr>
      </w:pPr>
      <w:r w:rsidRPr="00C05749">
        <w:rPr>
          <w:rFonts w:ascii="Times New Roman" w:hAnsi="Times New Roman" w:cs="Times New Roman"/>
        </w:rPr>
        <w:t>Miotła z trzonkiem wykonana z tworzywa sztucznego. Szufelka wykonana z tworzywa sztucznego z</w:t>
      </w:r>
      <w:r w:rsidR="008C6F4C">
        <w:rPr>
          <w:rFonts w:ascii="Times New Roman" w:hAnsi="Times New Roman" w:cs="Times New Roman"/>
        </w:rPr>
        <w:t> </w:t>
      </w:r>
      <w:r w:rsidRPr="00C05749">
        <w:rPr>
          <w:rFonts w:ascii="Times New Roman" w:hAnsi="Times New Roman" w:cs="Times New Roman"/>
        </w:rPr>
        <w:t>gumką</w:t>
      </w:r>
      <w:r w:rsidR="00AE01A0">
        <w:rPr>
          <w:rFonts w:ascii="Times New Roman" w:hAnsi="Times New Roman" w:cs="Times New Roman"/>
        </w:rPr>
        <w:t>.</w:t>
      </w:r>
      <w:r w:rsidR="00A96B78">
        <w:rPr>
          <w:rFonts w:ascii="Times New Roman" w:hAnsi="Times New Roman" w:cs="Times New Roman"/>
        </w:rPr>
        <w:t xml:space="preserve"> </w:t>
      </w:r>
      <w:r w:rsidRPr="00C05749">
        <w:rPr>
          <w:rFonts w:ascii="Times New Roman" w:hAnsi="Times New Roman" w:cs="Times New Roman"/>
        </w:rPr>
        <w:t>Zmiotka wykonana z tworzywa sztucznego z możliwością</w:t>
      </w:r>
      <w:r w:rsidR="00C05749">
        <w:rPr>
          <w:rFonts w:ascii="Times New Roman" w:hAnsi="Times New Roman" w:cs="Times New Roman"/>
        </w:rPr>
        <w:t xml:space="preserve"> </w:t>
      </w:r>
      <w:r w:rsidRPr="00C05749">
        <w:rPr>
          <w:rFonts w:ascii="Times New Roman" w:hAnsi="Times New Roman" w:cs="Times New Roman"/>
        </w:rPr>
        <w:t>‘</w:t>
      </w:r>
      <w:proofErr w:type="spellStart"/>
      <w:r w:rsidRPr="00C05749">
        <w:rPr>
          <w:rFonts w:ascii="Times New Roman" w:hAnsi="Times New Roman" w:cs="Times New Roman"/>
        </w:rPr>
        <w:t>wklikani</w:t>
      </w:r>
      <w:r w:rsidR="0048651B">
        <w:rPr>
          <w:rFonts w:ascii="Times New Roman" w:hAnsi="Times New Roman" w:cs="Times New Roman"/>
        </w:rPr>
        <w:t>a</w:t>
      </w:r>
      <w:proofErr w:type="spellEnd"/>
      <w:r w:rsidR="0048651B">
        <w:rPr>
          <w:rFonts w:ascii="Times New Roman" w:hAnsi="Times New Roman" w:cs="Times New Roman"/>
        </w:rPr>
        <w:t>”</w:t>
      </w:r>
      <w:r w:rsidRPr="00C05749">
        <w:rPr>
          <w:rFonts w:ascii="Times New Roman" w:hAnsi="Times New Roman" w:cs="Times New Roman"/>
        </w:rPr>
        <w:t xml:space="preserve"> się w szufelkę. Kolor np. zielony.</w:t>
      </w:r>
    </w:p>
    <w:p w14:paraId="39E9A95C" w14:textId="0C8275F4" w:rsidR="00971D4B" w:rsidRPr="00C05749" w:rsidRDefault="00971D4B" w:rsidP="008C6F4C">
      <w:pPr>
        <w:spacing w:after="0" w:line="240" w:lineRule="auto"/>
        <w:jc w:val="center"/>
        <w:rPr>
          <w:rFonts w:ascii="Times New Roman" w:hAnsi="Times New Roman" w:cs="Times New Roman"/>
        </w:rPr>
      </w:pPr>
      <w:r w:rsidRPr="00C05749">
        <w:rPr>
          <w:rFonts w:ascii="Times New Roman" w:hAnsi="Times New Roman" w:cs="Times New Roman"/>
          <w:noProof/>
          <w:lang w:eastAsia="pl-PL"/>
        </w:rPr>
        <w:drawing>
          <wp:inline distT="0" distB="0" distL="0" distR="0" wp14:anchorId="5412F980" wp14:editId="76FA7D7C">
            <wp:extent cx="1184704" cy="2247900"/>
            <wp:effectExtent l="1905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184704" cy="2247900"/>
                    </a:xfrm>
                    <a:prstGeom prst="rect">
                      <a:avLst/>
                    </a:prstGeom>
                    <a:noFill/>
                    <a:ln w="9525">
                      <a:noFill/>
                      <a:miter lim="800000"/>
                      <a:headEnd/>
                      <a:tailEnd/>
                    </a:ln>
                  </pic:spPr>
                </pic:pic>
              </a:graphicData>
            </a:graphic>
          </wp:inline>
        </w:drawing>
      </w:r>
    </w:p>
    <w:p w14:paraId="1E4775AD" w14:textId="54FEA440" w:rsidR="004F4588" w:rsidRPr="00C05749" w:rsidRDefault="004F4588" w:rsidP="00C05749">
      <w:pPr>
        <w:spacing w:after="0" w:line="240" w:lineRule="auto"/>
        <w:jc w:val="both"/>
        <w:rPr>
          <w:rFonts w:ascii="Times New Roman" w:hAnsi="Times New Roman" w:cs="Times New Roman"/>
        </w:rPr>
      </w:pPr>
    </w:p>
    <w:p w14:paraId="47F011C0" w14:textId="5FE5DF2B" w:rsidR="00971D4B" w:rsidRPr="00C05749" w:rsidRDefault="00971D4B" w:rsidP="00C05749">
      <w:pPr>
        <w:spacing w:after="0" w:line="240" w:lineRule="auto"/>
        <w:jc w:val="both"/>
        <w:rPr>
          <w:rFonts w:ascii="Times New Roman" w:hAnsi="Times New Roman" w:cs="Times New Roman"/>
        </w:rPr>
      </w:pPr>
    </w:p>
    <w:p w14:paraId="595FD73C" w14:textId="77777777" w:rsidR="001027B0" w:rsidRDefault="001027B0">
      <w:pPr>
        <w:spacing w:after="0" w:line="240" w:lineRule="auto"/>
        <w:rPr>
          <w:rFonts w:ascii="Times New Roman" w:eastAsia="Times New Roman" w:hAnsi="Times New Roman" w:cs="Times New Roman"/>
          <w:b/>
          <w:bCs/>
          <w:lang w:eastAsia="pl-PL"/>
        </w:rPr>
      </w:pPr>
      <w:r>
        <w:rPr>
          <w:b/>
          <w:bCs/>
        </w:rPr>
        <w:br w:type="page"/>
      </w:r>
    </w:p>
    <w:p w14:paraId="23B22058" w14:textId="48860AF9" w:rsidR="008C6F4C" w:rsidRPr="008C6F4C" w:rsidRDefault="006D24DC" w:rsidP="00C05749">
      <w:pPr>
        <w:pStyle w:val="NormalnyWeb"/>
        <w:spacing w:before="0" w:beforeAutospacing="0" w:after="0" w:afterAutospacing="0"/>
        <w:jc w:val="both"/>
        <w:rPr>
          <w:b/>
          <w:bCs/>
          <w:sz w:val="22"/>
          <w:szCs w:val="22"/>
        </w:rPr>
      </w:pPr>
      <w:r w:rsidRPr="008C6F4C">
        <w:rPr>
          <w:b/>
          <w:bCs/>
          <w:sz w:val="22"/>
          <w:szCs w:val="22"/>
        </w:rPr>
        <w:lastRenderedPageBreak/>
        <w:t xml:space="preserve">Koc – „KO” </w:t>
      </w:r>
    </w:p>
    <w:p w14:paraId="5F4DF291" w14:textId="661A8D78" w:rsidR="006D24DC" w:rsidRPr="00C05749" w:rsidRDefault="006D24DC" w:rsidP="00C05749">
      <w:pPr>
        <w:pStyle w:val="NormalnyWeb"/>
        <w:spacing w:before="0" w:beforeAutospacing="0" w:after="0" w:afterAutospacing="0"/>
        <w:jc w:val="both"/>
        <w:rPr>
          <w:sz w:val="22"/>
          <w:szCs w:val="22"/>
        </w:rPr>
      </w:pPr>
      <w:r w:rsidRPr="00C05749">
        <w:rPr>
          <w:sz w:val="22"/>
          <w:szCs w:val="22"/>
        </w:rPr>
        <w:t>– wymiary: dł. 200cm x szer.160cm</w:t>
      </w:r>
    </w:p>
    <w:p w14:paraId="7FF5E624" w14:textId="77777777" w:rsidR="008C6F4C" w:rsidRDefault="008C6F4C" w:rsidP="00C05749">
      <w:pPr>
        <w:pStyle w:val="NormalnyWeb"/>
        <w:spacing w:before="0" w:beforeAutospacing="0" w:after="0" w:afterAutospacing="0"/>
        <w:jc w:val="both"/>
        <w:rPr>
          <w:sz w:val="22"/>
          <w:szCs w:val="22"/>
        </w:rPr>
      </w:pPr>
    </w:p>
    <w:p w14:paraId="4C5F942B" w14:textId="3243B11F" w:rsidR="006D24DC" w:rsidRPr="00C05749" w:rsidRDefault="006D24DC" w:rsidP="00C05749">
      <w:pPr>
        <w:pStyle w:val="NormalnyWeb"/>
        <w:spacing w:before="0" w:beforeAutospacing="0" w:after="0" w:afterAutospacing="0"/>
        <w:jc w:val="both"/>
        <w:rPr>
          <w:sz w:val="22"/>
          <w:szCs w:val="22"/>
        </w:rPr>
      </w:pPr>
      <w:r w:rsidRPr="00C05749">
        <w:rPr>
          <w:sz w:val="22"/>
          <w:szCs w:val="22"/>
        </w:rPr>
        <w:t>Koc musi być wykonany z wysoko jakościowego materiału, który zachowuje głębię barwy oraz kształt po wielu praniach</w:t>
      </w:r>
      <w:r w:rsidR="00AE01A0">
        <w:rPr>
          <w:sz w:val="22"/>
          <w:szCs w:val="22"/>
        </w:rPr>
        <w:t>.</w:t>
      </w:r>
      <w:r w:rsidRPr="00C05749">
        <w:rPr>
          <w:sz w:val="22"/>
          <w:szCs w:val="22"/>
        </w:rPr>
        <w:t xml:space="preserve"> Koc obszyty jest po obwodzie lamówką w tym samym kolorze co koc. Skład materiału to 15% bawełny, 85% akrylu, gramatura min. 460g/m2.</w:t>
      </w:r>
      <w:r w:rsidR="00C05749">
        <w:rPr>
          <w:sz w:val="22"/>
          <w:szCs w:val="22"/>
        </w:rPr>
        <w:t xml:space="preserve"> </w:t>
      </w:r>
      <w:r w:rsidRPr="00C05749">
        <w:rPr>
          <w:sz w:val="22"/>
          <w:szCs w:val="22"/>
        </w:rPr>
        <w:t>Należy zaproponować co najmniej trzy kolory oraz wzory</w:t>
      </w:r>
      <w:r w:rsidR="00C05749">
        <w:rPr>
          <w:sz w:val="22"/>
          <w:szCs w:val="22"/>
        </w:rPr>
        <w:t xml:space="preserve"> </w:t>
      </w:r>
      <w:r w:rsidRPr="00C05749">
        <w:rPr>
          <w:sz w:val="22"/>
          <w:szCs w:val="22"/>
        </w:rPr>
        <w:t>koca</w:t>
      </w:r>
      <w:r w:rsidR="00AE01A0">
        <w:rPr>
          <w:sz w:val="22"/>
          <w:szCs w:val="22"/>
        </w:rPr>
        <w:t>.</w:t>
      </w:r>
      <w:r w:rsidRPr="00C05749">
        <w:rPr>
          <w:sz w:val="22"/>
          <w:szCs w:val="22"/>
        </w:rPr>
        <w:t xml:space="preserve"> Kolor i wzór</w:t>
      </w:r>
      <w:r w:rsidR="00C05749">
        <w:rPr>
          <w:sz w:val="22"/>
          <w:szCs w:val="22"/>
        </w:rPr>
        <w:t xml:space="preserve"> </w:t>
      </w:r>
      <w:r w:rsidRPr="00C05749">
        <w:rPr>
          <w:sz w:val="22"/>
          <w:szCs w:val="22"/>
        </w:rPr>
        <w:t>koca ustalić z Zamawiającym</w:t>
      </w:r>
      <w:r w:rsidR="00AE01A0">
        <w:rPr>
          <w:sz w:val="22"/>
          <w:szCs w:val="22"/>
        </w:rPr>
        <w:t>.</w:t>
      </w:r>
      <w:r w:rsidRPr="00C05749">
        <w:rPr>
          <w:sz w:val="22"/>
          <w:szCs w:val="22"/>
        </w:rPr>
        <w:t xml:space="preserve"> Kolor i wzór koca nie może mieć wpływu na cenę. Kolor np. </w:t>
      </w:r>
      <w:proofErr w:type="spellStart"/>
      <w:r w:rsidRPr="00C05749">
        <w:rPr>
          <w:sz w:val="22"/>
          <w:szCs w:val="22"/>
        </w:rPr>
        <w:t>beż</w:t>
      </w:r>
      <w:r w:rsidR="00AE01A0">
        <w:rPr>
          <w:sz w:val="22"/>
          <w:szCs w:val="22"/>
        </w:rPr>
        <w:t>,</w:t>
      </w:r>
      <w:r w:rsidRPr="00C05749">
        <w:rPr>
          <w:sz w:val="22"/>
          <w:szCs w:val="22"/>
        </w:rPr>
        <w:t>szary</w:t>
      </w:r>
      <w:proofErr w:type="spellEnd"/>
      <w:r w:rsidR="00AE01A0">
        <w:rPr>
          <w:sz w:val="22"/>
          <w:szCs w:val="22"/>
        </w:rPr>
        <w:t>,</w:t>
      </w:r>
      <w:r w:rsidRPr="00C05749">
        <w:rPr>
          <w:sz w:val="22"/>
          <w:szCs w:val="22"/>
        </w:rPr>
        <w:t xml:space="preserve"> wzór np. krata.</w:t>
      </w:r>
    </w:p>
    <w:p w14:paraId="432FE0EB" w14:textId="77777777" w:rsidR="006D24DC" w:rsidRPr="00C05749" w:rsidRDefault="006D24DC" w:rsidP="00C05749">
      <w:pPr>
        <w:pStyle w:val="NormalnyWeb"/>
        <w:spacing w:before="0" w:beforeAutospacing="0" w:after="0" w:afterAutospacing="0"/>
        <w:jc w:val="both"/>
        <w:rPr>
          <w:b/>
          <w:sz w:val="22"/>
          <w:szCs w:val="22"/>
        </w:rPr>
      </w:pPr>
    </w:p>
    <w:p w14:paraId="23E2E4D6" w14:textId="447BF468" w:rsidR="00971D4B" w:rsidRPr="00C05749" w:rsidRDefault="00971D4B" w:rsidP="00C05749">
      <w:pPr>
        <w:spacing w:after="0" w:line="240" w:lineRule="auto"/>
        <w:jc w:val="both"/>
        <w:rPr>
          <w:rFonts w:ascii="Times New Roman" w:hAnsi="Times New Roman" w:cs="Times New Roman"/>
        </w:rPr>
      </w:pPr>
    </w:p>
    <w:p w14:paraId="40D156B0" w14:textId="77777777" w:rsidR="001027B0" w:rsidRPr="001027B0" w:rsidRDefault="003E73CE" w:rsidP="00C05749">
      <w:pPr>
        <w:spacing w:after="0" w:line="240" w:lineRule="auto"/>
        <w:jc w:val="both"/>
        <w:rPr>
          <w:rFonts w:ascii="Times New Roman" w:hAnsi="Times New Roman" w:cs="Times New Roman"/>
          <w:b/>
          <w:bCs/>
        </w:rPr>
      </w:pPr>
      <w:r w:rsidRPr="001027B0">
        <w:rPr>
          <w:rFonts w:ascii="Times New Roman" w:hAnsi="Times New Roman" w:cs="Times New Roman"/>
          <w:b/>
          <w:bCs/>
        </w:rPr>
        <w:t>Kosz na pranie</w:t>
      </w:r>
      <w:r w:rsidR="00C05749" w:rsidRPr="001027B0">
        <w:rPr>
          <w:rFonts w:ascii="Times New Roman" w:hAnsi="Times New Roman" w:cs="Times New Roman"/>
          <w:b/>
          <w:bCs/>
        </w:rPr>
        <w:t xml:space="preserve"> </w:t>
      </w:r>
      <w:r w:rsidRPr="001027B0">
        <w:rPr>
          <w:rFonts w:ascii="Times New Roman" w:hAnsi="Times New Roman" w:cs="Times New Roman"/>
          <w:b/>
          <w:bCs/>
        </w:rPr>
        <w:t>-</w:t>
      </w:r>
      <w:r w:rsidR="00C05749" w:rsidRPr="001027B0">
        <w:rPr>
          <w:rFonts w:ascii="Times New Roman" w:hAnsi="Times New Roman" w:cs="Times New Roman"/>
          <w:b/>
          <w:bCs/>
        </w:rPr>
        <w:t xml:space="preserve"> </w:t>
      </w:r>
      <w:r w:rsidRPr="001027B0">
        <w:rPr>
          <w:rFonts w:ascii="Times New Roman" w:hAnsi="Times New Roman" w:cs="Times New Roman"/>
          <w:b/>
          <w:bCs/>
        </w:rPr>
        <w:t>„KP”</w:t>
      </w:r>
      <w:r w:rsidR="00C05749" w:rsidRPr="001027B0">
        <w:rPr>
          <w:rFonts w:ascii="Times New Roman" w:hAnsi="Times New Roman" w:cs="Times New Roman"/>
          <w:b/>
          <w:bCs/>
        </w:rPr>
        <w:t xml:space="preserve"> </w:t>
      </w:r>
    </w:p>
    <w:p w14:paraId="205E06E7" w14:textId="08BC7496" w:rsidR="003E73CE" w:rsidRPr="00C05749" w:rsidRDefault="003E73CE" w:rsidP="00C05749">
      <w:pPr>
        <w:spacing w:after="0" w:line="240" w:lineRule="auto"/>
        <w:jc w:val="both"/>
        <w:rPr>
          <w:rFonts w:ascii="Times New Roman" w:hAnsi="Times New Roman" w:cs="Times New Roman"/>
          <w:color w:val="FF0000"/>
        </w:rPr>
      </w:pPr>
      <w:r w:rsidRPr="00C05749">
        <w:rPr>
          <w:rFonts w:ascii="Times New Roman" w:hAnsi="Times New Roman" w:cs="Times New Roman"/>
        </w:rPr>
        <w:t>– wymiary: szer. 448mm x gł. 341mm x wys. 615mm</w:t>
      </w:r>
    </w:p>
    <w:p w14:paraId="670E0FB4" w14:textId="77777777" w:rsidR="001027B0" w:rsidRDefault="001027B0" w:rsidP="00C05749">
      <w:pPr>
        <w:spacing w:after="0" w:line="240" w:lineRule="auto"/>
        <w:jc w:val="both"/>
        <w:rPr>
          <w:rFonts w:ascii="Times New Roman" w:hAnsi="Times New Roman" w:cs="Times New Roman"/>
        </w:rPr>
      </w:pPr>
    </w:p>
    <w:p w14:paraId="523B8683" w14:textId="062A94E0" w:rsidR="003E73CE" w:rsidRPr="00C05749" w:rsidRDefault="003E73CE" w:rsidP="00C05749">
      <w:pPr>
        <w:spacing w:after="0" w:line="240" w:lineRule="auto"/>
        <w:jc w:val="both"/>
        <w:rPr>
          <w:rFonts w:ascii="Times New Roman" w:hAnsi="Times New Roman" w:cs="Times New Roman"/>
        </w:rPr>
      </w:pPr>
      <w:r w:rsidRPr="00C05749">
        <w:rPr>
          <w:rFonts w:ascii="Times New Roman" w:hAnsi="Times New Roman" w:cs="Times New Roman"/>
        </w:rPr>
        <w:t xml:space="preserve">Kosz na pranie wykonany z wysoko gatunkowego </w:t>
      </w:r>
      <w:proofErr w:type="spellStart"/>
      <w:r w:rsidRPr="00C05749">
        <w:rPr>
          <w:rFonts w:ascii="Times New Roman" w:hAnsi="Times New Roman" w:cs="Times New Roman"/>
        </w:rPr>
        <w:t>tworzywa</w:t>
      </w:r>
      <w:r w:rsidR="00AE01A0">
        <w:rPr>
          <w:rFonts w:ascii="Times New Roman" w:hAnsi="Times New Roman" w:cs="Times New Roman"/>
        </w:rPr>
        <w:t>.</w:t>
      </w:r>
      <w:r w:rsidRPr="00C05749">
        <w:rPr>
          <w:rFonts w:ascii="Times New Roman" w:hAnsi="Times New Roman" w:cs="Times New Roman"/>
        </w:rPr>
        <w:t>Wykonany</w:t>
      </w:r>
      <w:proofErr w:type="spellEnd"/>
      <w:r w:rsidRPr="00C05749">
        <w:rPr>
          <w:rFonts w:ascii="Times New Roman" w:hAnsi="Times New Roman" w:cs="Times New Roman"/>
        </w:rPr>
        <w:t xml:space="preserve"> w technologii zapobiegającej zahaczaniu ubrań o kosz co pozwala na nie stosowanie worków. Ażurowa konstrukcja umożliwia cyrkulację powietrza.</w:t>
      </w:r>
      <w:r w:rsidR="00C05749">
        <w:rPr>
          <w:rFonts w:ascii="Times New Roman" w:hAnsi="Times New Roman" w:cs="Times New Roman"/>
        </w:rPr>
        <w:t xml:space="preserve"> </w:t>
      </w:r>
      <w:r w:rsidRPr="00C05749">
        <w:rPr>
          <w:rFonts w:ascii="Times New Roman" w:hAnsi="Times New Roman" w:cs="Times New Roman"/>
        </w:rPr>
        <w:t>Faktura kosza przypomina ratan. Pokrywa musi mieć możliwość zamontowania na dwa sposoby, dzięki czemu kosz może się otwierać od wybranej strony. Pojemność kosza 60 litrów. Kolor np. kremowy lub biały.</w:t>
      </w:r>
      <w:r w:rsidR="00C05749">
        <w:rPr>
          <w:rFonts w:ascii="Times New Roman" w:hAnsi="Times New Roman" w:cs="Times New Roman"/>
        </w:rPr>
        <w:t xml:space="preserve"> </w:t>
      </w:r>
      <w:r w:rsidRPr="00C05749">
        <w:rPr>
          <w:rFonts w:ascii="Times New Roman" w:hAnsi="Times New Roman" w:cs="Times New Roman"/>
        </w:rPr>
        <w:t xml:space="preserve">Kolor uzgodnić z Zamawiającym. Wybór koloru nie może mieć wpływu na cenę. </w:t>
      </w:r>
    </w:p>
    <w:p w14:paraId="50A42B14" w14:textId="217D5238" w:rsidR="003E73CE" w:rsidRPr="00C05749" w:rsidRDefault="003E73CE" w:rsidP="001027B0">
      <w:pPr>
        <w:spacing w:after="0" w:line="240" w:lineRule="auto"/>
        <w:jc w:val="center"/>
        <w:rPr>
          <w:rFonts w:ascii="Times New Roman" w:hAnsi="Times New Roman" w:cs="Times New Roman"/>
        </w:rPr>
      </w:pPr>
      <w:r w:rsidRPr="00C05749">
        <w:rPr>
          <w:rFonts w:ascii="Times New Roman" w:hAnsi="Times New Roman" w:cs="Times New Roman"/>
          <w:noProof/>
          <w:lang w:eastAsia="pl-PL"/>
        </w:rPr>
        <w:drawing>
          <wp:inline distT="0" distB="0" distL="0" distR="0" wp14:anchorId="3FF8DF36" wp14:editId="4997E59F">
            <wp:extent cx="1436914" cy="1676400"/>
            <wp:effectExtent l="19050" t="0" r="0" b="0"/>
            <wp:docPr id="5" name="img_main_0" descr="Kosz na bieliznę RATTAN STYLE 60L kre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main_0" descr="Kosz na bieliznę RATTAN STYLE 60L kremowy"/>
                    <pic:cNvPicPr>
                      <a:picLocks noChangeAspect="1" noChangeArrowheads="1"/>
                    </pic:cNvPicPr>
                  </pic:nvPicPr>
                  <pic:blipFill>
                    <a:blip r:embed="rId12" cstate="print"/>
                    <a:srcRect/>
                    <a:stretch>
                      <a:fillRect/>
                    </a:stretch>
                  </pic:blipFill>
                  <pic:spPr bwMode="auto">
                    <a:xfrm>
                      <a:off x="0" y="0"/>
                      <a:ext cx="1437597" cy="1677196"/>
                    </a:xfrm>
                    <a:prstGeom prst="rect">
                      <a:avLst/>
                    </a:prstGeom>
                    <a:noFill/>
                    <a:ln w="9525">
                      <a:noFill/>
                      <a:miter lim="800000"/>
                      <a:headEnd/>
                      <a:tailEnd/>
                    </a:ln>
                  </pic:spPr>
                </pic:pic>
              </a:graphicData>
            </a:graphic>
          </wp:inline>
        </w:drawing>
      </w:r>
    </w:p>
    <w:p w14:paraId="45156FCA" w14:textId="77777777" w:rsidR="003E73CE" w:rsidRPr="00C05749" w:rsidRDefault="003E73CE" w:rsidP="00C05749">
      <w:pPr>
        <w:spacing w:after="0" w:line="240" w:lineRule="auto"/>
        <w:jc w:val="both"/>
        <w:rPr>
          <w:rFonts w:ascii="Times New Roman" w:hAnsi="Times New Roman" w:cs="Times New Roman"/>
        </w:rPr>
      </w:pPr>
    </w:p>
    <w:p w14:paraId="625C0468" w14:textId="2F14D2DA" w:rsidR="006D24DC" w:rsidRPr="00C05749" w:rsidRDefault="006D24DC" w:rsidP="00C05749">
      <w:pPr>
        <w:spacing w:after="0" w:line="240" w:lineRule="auto"/>
        <w:jc w:val="both"/>
        <w:rPr>
          <w:rFonts w:ascii="Times New Roman" w:hAnsi="Times New Roman" w:cs="Times New Roman"/>
        </w:rPr>
      </w:pPr>
    </w:p>
    <w:p w14:paraId="12D0D333" w14:textId="77777777" w:rsidR="001027B0" w:rsidRPr="001027B0" w:rsidRDefault="00C07F6F" w:rsidP="00C05749">
      <w:pPr>
        <w:pStyle w:val="NormalnyWeb"/>
        <w:spacing w:before="0" w:beforeAutospacing="0" w:after="0" w:afterAutospacing="0"/>
        <w:jc w:val="both"/>
        <w:rPr>
          <w:b/>
          <w:bCs/>
          <w:sz w:val="22"/>
          <w:szCs w:val="22"/>
        </w:rPr>
      </w:pPr>
      <w:r w:rsidRPr="001027B0">
        <w:rPr>
          <w:b/>
          <w:bCs/>
          <w:sz w:val="22"/>
          <w:szCs w:val="22"/>
        </w:rPr>
        <w:t xml:space="preserve">Kosz na śmieci – „KS” </w:t>
      </w:r>
    </w:p>
    <w:p w14:paraId="0A5E9BF9" w14:textId="17116EB5" w:rsidR="00C07F6F" w:rsidRPr="00C05749" w:rsidRDefault="00C07F6F" w:rsidP="00C05749">
      <w:pPr>
        <w:pStyle w:val="NormalnyWeb"/>
        <w:spacing w:before="0" w:beforeAutospacing="0" w:after="0" w:afterAutospacing="0"/>
        <w:jc w:val="both"/>
        <w:rPr>
          <w:sz w:val="22"/>
          <w:szCs w:val="22"/>
        </w:rPr>
      </w:pPr>
      <w:r w:rsidRPr="00C05749">
        <w:rPr>
          <w:sz w:val="22"/>
          <w:szCs w:val="22"/>
        </w:rPr>
        <w:t>– wymiary: szer. 36cm x gł. 29cm wys. 48cm</w:t>
      </w:r>
    </w:p>
    <w:p w14:paraId="54ED1EA8" w14:textId="77777777" w:rsidR="001027B0" w:rsidRDefault="001027B0" w:rsidP="00C05749">
      <w:pPr>
        <w:pStyle w:val="NormalnyWeb"/>
        <w:spacing w:before="0" w:beforeAutospacing="0" w:after="0" w:afterAutospacing="0"/>
        <w:jc w:val="both"/>
        <w:rPr>
          <w:sz w:val="22"/>
          <w:szCs w:val="22"/>
        </w:rPr>
      </w:pPr>
    </w:p>
    <w:p w14:paraId="6A924BF6" w14:textId="7042FCE7" w:rsidR="00C07F6F" w:rsidRPr="00C05749" w:rsidRDefault="00C07F6F" w:rsidP="00C05749">
      <w:pPr>
        <w:pStyle w:val="NormalnyWeb"/>
        <w:spacing w:before="0" w:beforeAutospacing="0" w:after="0" w:afterAutospacing="0"/>
        <w:jc w:val="both"/>
        <w:rPr>
          <w:sz w:val="22"/>
          <w:szCs w:val="22"/>
        </w:rPr>
      </w:pPr>
      <w:r w:rsidRPr="00C05749">
        <w:rPr>
          <w:sz w:val="22"/>
          <w:szCs w:val="22"/>
        </w:rPr>
        <w:t>Kosz na śmieci wykonany z wysokiej jakości tworzywa. Kosz musi posiadać pokrywę, która jest otwierana ręcznie. Jej konstrukcja ma pozostawiać zawartość kosza stale zamkniętą i niewidoczną. Wraz z koszem należy dostarczyć worki na odpady w ilości 50 szt. Kosz o pojemności min. 35 litrów,</w:t>
      </w:r>
      <w:r w:rsidR="00C05749">
        <w:rPr>
          <w:sz w:val="22"/>
          <w:szCs w:val="22"/>
        </w:rPr>
        <w:t xml:space="preserve"> </w:t>
      </w:r>
      <w:r w:rsidRPr="00C05749">
        <w:rPr>
          <w:sz w:val="22"/>
          <w:szCs w:val="22"/>
        </w:rPr>
        <w:t xml:space="preserve">worki o pojemności min. 35 litrów. </w:t>
      </w:r>
    </w:p>
    <w:p w14:paraId="09791887" w14:textId="40B60374" w:rsidR="00C07F6F" w:rsidRPr="00C05749" w:rsidRDefault="00C07F6F" w:rsidP="00342DBD">
      <w:pPr>
        <w:pStyle w:val="NormalnyWeb"/>
        <w:spacing w:before="0" w:beforeAutospacing="0" w:after="0" w:afterAutospacing="0"/>
        <w:jc w:val="center"/>
        <w:rPr>
          <w:sz w:val="22"/>
          <w:szCs w:val="22"/>
        </w:rPr>
      </w:pPr>
      <w:r w:rsidRPr="00C05749">
        <w:rPr>
          <w:noProof/>
          <w:sz w:val="22"/>
          <w:szCs w:val="22"/>
        </w:rPr>
        <w:drawing>
          <wp:inline distT="0" distB="0" distL="0" distR="0" wp14:anchorId="3C05F1F8" wp14:editId="4B208338">
            <wp:extent cx="1191986" cy="1390650"/>
            <wp:effectExtent l="19050" t="0" r="8164" b="0"/>
            <wp:docPr id="36" name="img_main_0" descr="KOSZE NA ŚMIECI FLIP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main_0" descr="KOSZE NA ŚMIECI FLIP BIN"/>
                    <pic:cNvPicPr>
                      <a:picLocks noChangeAspect="1" noChangeArrowheads="1"/>
                    </pic:cNvPicPr>
                  </pic:nvPicPr>
                  <pic:blipFill>
                    <a:blip r:embed="rId13" cstate="print"/>
                    <a:srcRect/>
                    <a:stretch>
                      <a:fillRect/>
                    </a:stretch>
                  </pic:blipFill>
                  <pic:spPr bwMode="auto">
                    <a:xfrm>
                      <a:off x="0" y="0"/>
                      <a:ext cx="1191986" cy="1390650"/>
                    </a:xfrm>
                    <a:prstGeom prst="rect">
                      <a:avLst/>
                    </a:prstGeom>
                    <a:noFill/>
                    <a:ln w="9525">
                      <a:noFill/>
                      <a:miter lim="800000"/>
                      <a:headEnd/>
                      <a:tailEnd/>
                    </a:ln>
                  </pic:spPr>
                </pic:pic>
              </a:graphicData>
            </a:graphic>
          </wp:inline>
        </w:drawing>
      </w:r>
      <w:r w:rsidRPr="00C05749">
        <w:rPr>
          <w:noProof/>
          <w:sz w:val="22"/>
          <w:szCs w:val="22"/>
        </w:rPr>
        <w:drawing>
          <wp:inline distT="0" distB="0" distL="0" distR="0" wp14:anchorId="3956EA2A" wp14:editId="56621989">
            <wp:extent cx="1447800" cy="1447800"/>
            <wp:effectExtent l="19050" t="0" r="0" b="0"/>
            <wp:docPr id="39" name="Obraz 39" descr="https://static4.redcart.pl/templates/images/thumb/526/200/200/pl/0/templates/images/products/526/6c620cc84fb29ae5949e3e812320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atic4.redcart.pl/templates/images/thumb/526/200/200/pl/0/templates/images/products/526/6c620cc84fb29ae5949e3e8123201636.jpg"/>
                    <pic:cNvPicPr>
                      <a:picLocks noChangeAspect="1" noChangeArrowheads="1"/>
                    </pic:cNvPicPr>
                  </pic:nvPicPr>
                  <pic:blipFill>
                    <a:blip r:embed="rId14" cstate="print"/>
                    <a:srcRect/>
                    <a:stretch>
                      <a:fillRect/>
                    </a:stretch>
                  </pic:blipFill>
                  <pic:spPr bwMode="auto">
                    <a:xfrm>
                      <a:off x="0" y="0"/>
                      <a:ext cx="1447800" cy="1447800"/>
                    </a:xfrm>
                    <a:prstGeom prst="rect">
                      <a:avLst/>
                    </a:prstGeom>
                    <a:noFill/>
                    <a:ln w="9525">
                      <a:noFill/>
                      <a:miter lim="800000"/>
                      <a:headEnd/>
                      <a:tailEnd/>
                    </a:ln>
                  </pic:spPr>
                </pic:pic>
              </a:graphicData>
            </a:graphic>
          </wp:inline>
        </w:drawing>
      </w:r>
    </w:p>
    <w:p w14:paraId="05AEA5B3" w14:textId="77777777" w:rsidR="00C07F6F" w:rsidRPr="00C05749" w:rsidRDefault="00C07F6F" w:rsidP="00C05749">
      <w:pPr>
        <w:pStyle w:val="NormalnyWeb"/>
        <w:spacing w:before="0" w:beforeAutospacing="0" w:after="0" w:afterAutospacing="0"/>
        <w:jc w:val="both"/>
        <w:rPr>
          <w:sz w:val="22"/>
          <w:szCs w:val="22"/>
        </w:rPr>
      </w:pPr>
    </w:p>
    <w:p w14:paraId="5619EF80" w14:textId="77777777" w:rsidR="00C07F6F" w:rsidRPr="00C05749" w:rsidRDefault="00C07F6F" w:rsidP="00C05749">
      <w:pPr>
        <w:spacing w:after="0" w:line="240" w:lineRule="auto"/>
        <w:jc w:val="both"/>
        <w:rPr>
          <w:rFonts w:ascii="Times New Roman" w:hAnsi="Times New Roman" w:cs="Times New Roman"/>
        </w:rPr>
      </w:pPr>
    </w:p>
    <w:p w14:paraId="20CB9225" w14:textId="21AF5A2D" w:rsidR="00B12273" w:rsidRPr="00342DBD" w:rsidRDefault="00B12273" w:rsidP="00C05749">
      <w:pPr>
        <w:spacing w:after="0" w:line="240" w:lineRule="auto"/>
        <w:jc w:val="both"/>
        <w:rPr>
          <w:rFonts w:ascii="Times New Roman" w:hAnsi="Times New Roman" w:cs="Times New Roman"/>
          <w:b/>
          <w:bCs/>
          <w:noProof/>
          <w:lang w:eastAsia="pl-PL"/>
        </w:rPr>
      </w:pPr>
      <w:r w:rsidRPr="00342DBD">
        <w:rPr>
          <w:rFonts w:ascii="Times New Roman" w:hAnsi="Times New Roman" w:cs="Times New Roman"/>
          <w:b/>
          <w:bCs/>
          <w:noProof/>
          <w:lang w:eastAsia="pl-PL"/>
        </w:rPr>
        <w:t>Kosze do segregacji śmieci</w:t>
      </w:r>
      <w:r w:rsidR="00C05749" w:rsidRPr="00342DBD">
        <w:rPr>
          <w:rFonts w:ascii="Times New Roman" w:hAnsi="Times New Roman" w:cs="Times New Roman"/>
          <w:b/>
          <w:bCs/>
          <w:noProof/>
          <w:lang w:eastAsia="pl-PL"/>
        </w:rPr>
        <w:t xml:space="preserve"> </w:t>
      </w:r>
      <w:r w:rsidRPr="00342DBD">
        <w:rPr>
          <w:rFonts w:ascii="Times New Roman" w:hAnsi="Times New Roman" w:cs="Times New Roman"/>
          <w:b/>
          <w:bCs/>
          <w:noProof/>
          <w:lang w:eastAsia="pl-PL"/>
        </w:rPr>
        <w:t>-</w:t>
      </w:r>
      <w:r w:rsidR="00C05749" w:rsidRPr="00342DBD">
        <w:rPr>
          <w:rFonts w:ascii="Times New Roman" w:hAnsi="Times New Roman" w:cs="Times New Roman"/>
          <w:b/>
          <w:bCs/>
          <w:noProof/>
          <w:lang w:eastAsia="pl-PL"/>
        </w:rPr>
        <w:t xml:space="preserve"> </w:t>
      </w:r>
      <w:r w:rsidRPr="00342DBD">
        <w:rPr>
          <w:rFonts w:ascii="Times New Roman" w:hAnsi="Times New Roman" w:cs="Times New Roman"/>
          <w:b/>
          <w:bCs/>
          <w:noProof/>
          <w:lang w:eastAsia="pl-PL"/>
        </w:rPr>
        <w:t>„KS-1”</w:t>
      </w:r>
    </w:p>
    <w:p w14:paraId="636CB873" w14:textId="77777777" w:rsidR="00342DBD" w:rsidRDefault="00342DBD" w:rsidP="00C05749">
      <w:pPr>
        <w:spacing w:after="0" w:line="240" w:lineRule="auto"/>
        <w:jc w:val="both"/>
        <w:rPr>
          <w:rFonts w:ascii="Times New Roman" w:hAnsi="Times New Roman" w:cs="Times New Roman"/>
          <w:noProof/>
          <w:lang w:eastAsia="pl-PL"/>
        </w:rPr>
      </w:pPr>
    </w:p>
    <w:p w14:paraId="3CB24B8A" w14:textId="0BEBC330" w:rsidR="00B12273" w:rsidRPr="00C05749" w:rsidRDefault="00B12273" w:rsidP="00C05749">
      <w:pPr>
        <w:spacing w:after="0" w:line="240" w:lineRule="auto"/>
        <w:jc w:val="both"/>
        <w:rPr>
          <w:rFonts w:ascii="Times New Roman" w:hAnsi="Times New Roman" w:cs="Times New Roman"/>
          <w:noProof/>
          <w:lang w:eastAsia="pl-PL"/>
        </w:rPr>
      </w:pPr>
      <w:r w:rsidRPr="00C05749">
        <w:rPr>
          <w:rFonts w:ascii="Times New Roman" w:hAnsi="Times New Roman" w:cs="Times New Roman"/>
          <w:noProof/>
          <w:lang w:eastAsia="pl-PL"/>
        </w:rPr>
        <w:t>Kosz wykonany z wysokiej jakości</w:t>
      </w:r>
      <w:r w:rsidR="00C05749">
        <w:rPr>
          <w:rFonts w:ascii="Times New Roman" w:hAnsi="Times New Roman" w:cs="Times New Roman"/>
          <w:noProof/>
          <w:lang w:eastAsia="pl-PL"/>
        </w:rPr>
        <w:t xml:space="preserve"> </w:t>
      </w:r>
      <w:r w:rsidRPr="00C05749">
        <w:rPr>
          <w:rFonts w:ascii="Times New Roman" w:hAnsi="Times New Roman" w:cs="Times New Roman"/>
          <w:noProof/>
          <w:lang w:eastAsia="pl-PL"/>
        </w:rPr>
        <w:t>sztucznego tworzywa</w:t>
      </w:r>
      <w:r w:rsidR="00AE01A0">
        <w:rPr>
          <w:rFonts w:ascii="Times New Roman" w:hAnsi="Times New Roman" w:cs="Times New Roman"/>
          <w:noProof/>
          <w:lang w:eastAsia="pl-PL"/>
        </w:rPr>
        <w:t>.</w:t>
      </w:r>
      <w:r w:rsidRPr="00C05749">
        <w:rPr>
          <w:rFonts w:ascii="Times New Roman" w:hAnsi="Times New Roman" w:cs="Times New Roman"/>
          <w:noProof/>
          <w:lang w:eastAsia="pl-PL"/>
        </w:rPr>
        <w:t>Kosz jest otwierany ręcznie za pomocą uchylnej pokrywy. Kolor pojemnika np. szary</w:t>
      </w:r>
      <w:r w:rsidR="00AE01A0">
        <w:rPr>
          <w:rFonts w:ascii="Times New Roman" w:hAnsi="Times New Roman" w:cs="Times New Roman"/>
          <w:noProof/>
          <w:lang w:eastAsia="pl-PL"/>
        </w:rPr>
        <w:t>,</w:t>
      </w:r>
      <w:r w:rsidRPr="00C05749">
        <w:rPr>
          <w:rFonts w:ascii="Times New Roman" w:hAnsi="Times New Roman" w:cs="Times New Roman"/>
          <w:noProof/>
          <w:lang w:eastAsia="pl-PL"/>
        </w:rPr>
        <w:t xml:space="preserve"> pokrywa grafit. Pojemniki muszą posiadać etykietkę do segregacji oraz komplet worków na odpady 50szt. Pojemność koszy 35litrów.</w:t>
      </w:r>
    </w:p>
    <w:p w14:paraId="1F08CC85" w14:textId="698A655A" w:rsidR="00B12273" w:rsidRPr="00C05749" w:rsidRDefault="00B12273" w:rsidP="00C05749">
      <w:pPr>
        <w:spacing w:after="0" w:line="240" w:lineRule="auto"/>
        <w:jc w:val="both"/>
        <w:rPr>
          <w:rFonts w:ascii="Times New Roman" w:hAnsi="Times New Roman" w:cs="Times New Roman"/>
          <w:noProof/>
          <w:lang w:eastAsia="pl-PL"/>
        </w:rPr>
      </w:pPr>
      <w:r w:rsidRPr="00C05749">
        <w:rPr>
          <w:rFonts w:ascii="Times New Roman" w:hAnsi="Times New Roman" w:cs="Times New Roman"/>
          <w:noProof/>
          <w:lang w:eastAsia="pl-PL"/>
        </w:rPr>
        <w:lastRenderedPageBreak/>
        <w:t>Zastaw koszy składa się</w:t>
      </w:r>
      <w:r w:rsidR="00AE01A0">
        <w:rPr>
          <w:rFonts w:ascii="Times New Roman" w:hAnsi="Times New Roman" w:cs="Times New Roman"/>
          <w:noProof/>
          <w:lang w:eastAsia="pl-PL"/>
        </w:rPr>
        <w:t>:</w:t>
      </w:r>
    </w:p>
    <w:p w14:paraId="2F9AC68F" w14:textId="3CAAE842" w:rsidR="00B12273" w:rsidRPr="00342DBD" w:rsidRDefault="00B12273" w:rsidP="00342DBD">
      <w:pPr>
        <w:pStyle w:val="Akapitzlist"/>
        <w:numPr>
          <w:ilvl w:val="0"/>
          <w:numId w:val="3"/>
        </w:numPr>
        <w:spacing w:after="0" w:line="240" w:lineRule="auto"/>
        <w:jc w:val="both"/>
        <w:rPr>
          <w:rFonts w:ascii="Times New Roman" w:hAnsi="Times New Roman" w:cs="Times New Roman"/>
          <w:noProof/>
          <w:lang w:eastAsia="pl-PL"/>
        </w:rPr>
      </w:pPr>
      <w:r w:rsidRPr="00342DBD">
        <w:rPr>
          <w:rFonts w:ascii="Times New Roman" w:hAnsi="Times New Roman" w:cs="Times New Roman"/>
          <w:noProof/>
          <w:lang w:eastAsia="pl-PL"/>
        </w:rPr>
        <w:t>Kosz 35 litrów z pokrywą + etykieta „ papier” + worki na odpady 50szt 35 litrów -</w:t>
      </w:r>
      <w:r w:rsidR="00C05749" w:rsidRPr="00342DBD">
        <w:rPr>
          <w:rFonts w:ascii="Times New Roman" w:hAnsi="Times New Roman" w:cs="Times New Roman"/>
          <w:noProof/>
          <w:lang w:eastAsia="pl-PL"/>
        </w:rPr>
        <w:t xml:space="preserve"> </w:t>
      </w:r>
      <w:r w:rsidRPr="00342DBD">
        <w:rPr>
          <w:rFonts w:ascii="Times New Roman" w:hAnsi="Times New Roman" w:cs="Times New Roman"/>
          <w:noProof/>
          <w:lang w:eastAsia="pl-PL"/>
        </w:rPr>
        <w:t>1komplet</w:t>
      </w:r>
    </w:p>
    <w:p w14:paraId="5FC03749" w14:textId="77777777" w:rsidR="00B12273" w:rsidRPr="00342DBD" w:rsidRDefault="00B12273" w:rsidP="00342DBD">
      <w:pPr>
        <w:pStyle w:val="Akapitzlist"/>
        <w:numPr>
          <w:ilvl w:val="0"/>
          <w:numId w:val="3"/>
        </w:numPr>
        <w:spacing w:after="0" w:line="240" w:lineRule="auto"/>
        <w:jc w:val="both"/>
        <w:rPr>
          <w:rFonts w:ascii="Times New Roman" w:hAnsi="Times New Roman" w:cs="Times New Roman"/>
          <w:noProof/>
          <w:lang w:eastAsia="pl-PL"/>
        </w:rPr>
      </w:pPr>
      <w:r w:rsidRPr="00342DBD">
        <w:rPr>
          <w:rFonts w:ascii="Times New Roman" w:hAnsi="Times New Roman" w:cs="Times New Roman"/>
          <w:noProof/>
          <w:lang w:eastAsia="pl-PL"/>
        </w:rPr>
        <w:t>Kosz 35 litrów z pokrywą + etykieta „plastik” + worki na odpady 50 szt. 35 litrów – 1komplet</w:t>
      </w:r>
    </w:p>
    <w:p w14:paraId="6C15D577" w14:textId="77777777" w:rsidR="00B12273" w:rsidRPr="00342DBD" w:rsidRDefault="00B12273" w:rsidP="00342DBD">
      <w:pPr>
        <w:pStyle w:val="Akapitzlist"/>
        <w:numPr>
          <w:ilvl w:val="0"/>
          <w:numId w:val="3"/>
        </w:numPr>
        <w:spacing w:after="0" w:line="240" w:lineRule="auto"/>
        <w:jc w:val="both"/>
        <w:rPr>
          <w:rFonts w:ascii="Times New Roman" w:hAnsi="Times New Roman" w:cs="Times New Roman"/>
          <w:noProof/>
          <w:lang w:eastAsia="pl-PL"/>
        </w:rPr>
      </w:pPr>
      <w:r w:rsidRPr="00342DBD">
        <w:rPr>
          <w:rFonts w:ascii="Times New Roman" w:hAnsi="Times New Roman" w:cs="Times New Roman"/>
          <w:noProof/>
          <w:lang w:eastAsia="pl-PL"/>
        </w:rPr>
        <w:t>Kosz 35 litrów z pokrywą + etykieta „ szkło” + worki na odpady 50 szt. 35 litrów – 1 komplet</w:t>
      </w:r>
    </w:p>
    <w:p w14:paraId="1B849CA1" w14:textId="77777777" w:rsidR="00342DBD" w:rsidRDefault="00B12273" w:rsidP="00342DBD">
      <w:pPr>
        <w:pStyle w:val="Akapitzlist"/>
        <w:numPr>
          <w:ilvl w:val="0"/>
          <w:numId w:val="3"/>
        </w:numPr>
        <w:spacing w:after="0" w:line="240" w:lineRule="auto"/>
        <w:jc w:val="both"/>
        <w:rPr>
          <w:rFonts w:ascii="Times New Roman" w:hAnsi="Times New Roman" w:cs="Times New Roman"/>
          <w:noProof/>
          <w:lang w:eastAsia="pl-PL"/>
        </w:rPr>
      </w:pPr>
      <w:r w:rsidRPr="00342DBD">
        <w:rPr>
          <w:rFonts w:ascii="Times New Roman" w:hAnsi="Times New Roman" w:cs="Times New Roman"/>
          <w:noProof/>
          <w:lang w:eastAsia="pl-PL"/>
        </w:rPr>
        <w:t xml:space="preserve">Kosz 35 litrów z pokrywą + etykieta „odpady komunalne” </w:t>
      </w:r>
    </w:p>
    <w:p w14:paraId="6E685CAC" w14:textId="05948F62" w:rsidR="00B12273" w:rsidRPr="00C05749" w:rsidRDefault="00B12273" w:rsidP="00C05749">
      <w:pPr>
        <w:spacing w:after="0" w:line="240" w:lineRule="auto"/>
        <w:jc w:val="both"/>
        <w:rPr>
          <w:rFonts w:ascii="Times New Roman" w:hAnsi="Times New Roman" w:cs="Times New Roman"/>
          <w:noProof/>
          <w:lang w:eastAsia="pl-PL"/>
        </w:rPr>
      </w:pPr>
      <w:r w:rsidRPr="0048651B">
        <w:rPr>
          <w:rFonts w:ascii="Times New Roman" w:hAnsi="Times New Roman" w:cs="Times New Roman"/>
          <w:noProof/>
          <w:lang w:eastAsia="pl-PL"/>
        </w:rPr>
        <w:t>+ worki na odpady 50 szt. 35litrów – 1komplet</w:t>
      </w:r>
      <w:r w:rsidR="0048651B">
        <w:rPr>
          <w:rFonts w:ascii="Times New Roman" w:hAnsi="Times New Roman" w:cs="Times New Roman"/>
          <w:noProof/>
          <w:lang w:eastAsia="pl-PL"/>
        </w:rPr>
        <w:t>.</w:t>
      </w:r>
    </w:p>
    <w:p w14:paraId="34B831DD" w14:textId="7AA91B72" w:rsidR="00B12273" w:rsidRPr="00C05749" w:rsidRDefault="00B12273" w:rsidP="00342DBD">
      <w:pPr>
        <w:spacing w:after="0" w:line="240" w:lineRule="auto"/>
        <w:jc w:val="center"/>
        <w:rPr>
          <w:rFonts w:ascii="Times New Roman" w:hAnsi="Times New Roman" w:cs="Times New Roman"/>
          <w:noProof/>
          <w:lang w:eastAsia="pl-PL"/>
        </w:rPr>
      </w:pPr>
      <w:r w:rsidRPr="00C05749">
        <w:rPr>
          <w:rFonts w:ascii="Times New Roman" w:hAnsi="Times New Roman" w:cs="Times New Roman"/>
          <w:noProof/>
          <w:lang w:eastAsia="pl-PL"/>
        </w:rPr>
        <w:drawing>
          <wp:inline distT="0" distB="0" distL="0" distR="0" wp14:anchorId="785741F8" wp14:editId="468AB9BC">
            <wp:extent cx="1191986" cy="1390650"/>
            <wp:effectExtent l="19050" t="0" r="8164" b="0"/>
            <wp:docPr id="1" name="img_main_0" descr="KOSZE NA ŚMIECI FLIP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main_0" descr="KOSZE NA ŚMIECI FLIP BIN"/>
                    <pic:cNvPicPr>
                      <a:picLocks noChangeAspect="1" noChangeArrowheads="1"/>
                    </pic:cNvPicPr>
                  </pic:nvPicPr>
                  <pic:blipFill>
                    <a:blip r:embed="rId13" cstate="print"/>
                    <a:srcRect/>
                    <a:stretch>
                      <a:fillRect/>
                    </a:stretch>
                  </pic:blipFill>
                  <pic:spPr bwMode="auto">
                    <a:xfrm>
                      <a:off x="0" y="0"/>
                      <a:ext cx="1191986" cy="1390650"/>
                    </a:xfrm>
                    <a:prstGeom prst="rect">
                      <a:avLst/>
                    </a:prstGeom>
                    <a:noFill/>
                    <a:ln w="9525">
                      <a:noFill/>
                      <a:miter lim="800000"/>
                      <a:headEnd/>
                      <a:tailEnd/>
                    </a:ln>
                  </pic:spPr>
                </pic:pic>
              </a:graphicData>
            </a:graphic>
          </wp:inline>
        </w:drawing>
      </w:r>
      <w:r w:rsidRPr="00C05749">
        <w:rPr>
          <w:rFonts w:ascii="Times New Roman" w:hAnsi="Times New Roman" w:cs="Times New Roman"/>
          <w:noProof/>
          <w:lang w:eastAsia="pl-PL"/>
        </w:rPr>
        <w:drawing>
          <wp:inline distT="0" distB="0" distL="0" distR="0" wp14:anchorId="530437D7" wp14:editId="63DF0513">
            <wp:extent cx="1447800" cy="1447800"/>
            <wp:effectExtent l="19050" t="0" r="0" b="0"/>
            <wp:docPr id="2" name="Obraz 2" descr="https://static4.redcart.pl/templates/images/thumb/526/200/200/pl/0/templates/images/products/526/6c620cc84fb29ae5949e3e812320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atic4.redcart.pl/templates/images/thumb/526/200/200/pl/0/templates/images/products/526/6c620cc84fb29ae5949e3e8123201636.jpg"/>
                    <pic:cNvPicPr>
                      <a:picLocks noChangeAspect="1" noChangeArrowheads="1"/>
                    </pic:cNvPicPr>
                  </pic:nvPicPr>
                  <pic:blipFill>
                    <a:blip r:embed="rId14" cstate="print"/>
                    <a:srcRect/>
                    <a:stretch>
                      <a:fillRect/>
                    </a:stretch>
                  </pic:blipFill>
                  <pic:spPr bwMode="auto">
                    <a:xfrm>
                      <a:off x="0" y="0"/>
                      <a:ext cx="1447800" cy="1447800"/>
                    </a:xfrm>
                    <a:prstGeom prst="rect">
                      <a:avLst/>
                    </a:prstGeom>
                    <a:noFill/>
                    <a:ln w="9525">
                      <a:noFill/>
                      <a:miter lim="800000"/>
                      <a:headEnd/>
                      <a:tailEnd/>
                    </a:ln>
                  </pic:spPr>
                </pic:pic>
              </a:graphicData>
            </a:graphic>
          </wp:inline>
        </w:drawing>
      </w:r>
    </w:p>
    <w:p w14:paraId="195DBD09" w14:textId="13D83B18" w:rsidR="00B12273" w:rsidRPr="00C05749" w:rsidRDefault="00B12273" w:rsidP="0048651B">
      <w:pPr>
        <w:spacing w:after="0" w:line="240" w:lineRule="auto"/>
        <w:jc w:val="center"/>
        <w:rPr>
          <w:rFonts w:ascii="Times New Roman" w:eastAsia="Times New Roman" w:hAnsi="Times New Roman" w:cs="Times New Roman"/>
          <w:lang w:eastAsia="pl-PL"/>
        </w:rPr>
      </w:pPr>
      <w:r w:rsidRPr="00C05749">
        <w:rPr>
          <w:rFonts w:ascii="Times New Roman" w:hAnsi="Times New Roman" w:cs="Times New Roman"/>
          <w:noProof/>
          <w:lang w:eastAsia="pl-PL"/>
        </w:rPr>
        <w:drawing>
          <wp:inline distT="0" distB="0" distL="0" distR="0" wp14:anchorId="7DD29F29" wp14:editId="1430F25D">
            <wp:extent cx="1028700" cy="1028700"/>
            <wp:effectExtent l="19050" t="0" r="0" b="0"/>
            <wp:docPr id="42" name="Obraz 42" descr="https://static1.redcart.pl/templates/images/thumb/526/200/200/pl/0/templates/images/products/526/d050471c15b6bc8b2cbe07b598187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atic1.redcart.pl/templates/images/thumb/526/200/200/pl/0/templates/images/products/526/d050471c15b6bc8b2cbe07b5981874fb.jpg"/>
                    <pic:cNvPicPr>
                      <a:picLocks noChangeAspect="1" noChangeArrowheads="1"/>
                    </pic:cNvPicPr>
                  </pic:nvPicPr>
                  <pic:blipFill>
                    <a:blip r:embed="rId15"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r w:rsidRPr="00C05749">
        <w:rPr>
          <w:rFonts w:ascii="Times New Roman" w:hAnsi="Times New Roman" w:cs="Times New Roman"/>
          <w:noProof/>
          <w:lang w:eastAsia="pl-PL"/>
        </w:rPr>
        <w:drawing>
          <wp:inline distT="0" distB="0" distL="0" distR="0" wp14:anchorId="34CEA70A" wp14:editId="76EAE885">
            <wp:extent cx="1028700" cy="1028700"/>
            <wp:effectExtent l="19050" t="0" r="0" b="0"/>
            <wp:docPr id="45" name="Obraz 45" descr="Etykieta do segregacji SZKŁ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tykieta do segregacji SZKŁO"/>
                    <pic:cNvPicPr>
                      <a:picLocks noChangeAspect="1" noChangeArrowheads="1"/>
                    </pic:cNvPicPr>
                  </pic:nvPicPr>
                  <pic:blipFill>
                    <a:blip r:embed="rId16"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r w:rsidRPr="00C05749">
        <w:rPr>
          <w:rFonts w:ascii="Times New Roman" w:hAnsi="Times New Roman" w:cs="Times New Roman"/>
          <w:noProof/>
          <w:lang w:eastAsia="pl-PL"/>
        </w:rPr>
        <w:drawing>
          <wp:inline distT="0" distB="0" distL="0" distR="0" wp14:anchorId="2CE737DE" wp14:editId="3D571BBC">
            <wp:extent cx="962025" cy="962025"/>
            <wp:effectExtent l="19050" t="0" r="9525" b="0"/>
            <wp:docPr id="48" name="Obraz 48" descr="Etykieta do segregacji PLASTIK 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tykieta do segregacji PLASTIK METAL"/>
                    <pic:cNvPicPr>
                      <a:picLocks noChangeAspect="1" noChangeArrowheads="1"/>
                    </pic:cNvPicPr>
                  </pic:nvPicPr>
                  <pic:blipFill>
                    <a:blip r:embed="rId17" cstate="print"/>
                    <a:srcRect/>
                    <a:stretch>
                      <a:fillRect/>
                    </a:stretch>
                  </pic:blipFill>
                  <pic:spPr bwMode="auto">
                    <a:xfrm>
                      <a:off x="0" y="0"/>
                      <a:ext cx="962025" cy="962025"/>
                    </a:xfrm>
                    <a:prstGeom prst="rect">
                      <a:avLst/>
                    </a:prstGeom>
                    <a:noFill/>
                    <a:ln w="9525">
                      <a:noFill/>
                      <a:miter lim="800000"/>
                      <a:headEnd/>
                      <a:tailEnd/>
                    </a:ln>
                  </pic:spPr>
                </pic:pic>
              </a:graphicData>
            </a:graphic>
          </wp:inline>
        </w:drawing>
      </w:r>
      <w:r w:rsidRPr="00C05749">
        <w:rPr>
          <w:rFonts w:ascii="Times New Roman" w:hAnsi="Times New Roman" w:cs="Times New Roman"/>
          <w:noProof/>
          <w:lang w:eastAsia="pl-PL"/>
        </w:rPr>
        <w:drawing>
          <wp:inline distT="0" distB="0" distL="0" distR="0" wp14:anchorId="51CFDE34" wp14:editId="2E8C41BD">
            <wp:extent cx="981075" cy="981075"/>
            <wp:effectExtent l="19050" t="0" r="9525" b="0"/>
            <wp:docPr id="51" name="Obraz 51" descr="Etykieta do segregacji ODPADY KOMU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tykieta do segregacji ODPADY KOMUNALNE"/>
                    <pic:cNvPicPr>
                      <a:picLocks noChangeAspect="1" noChangeArrowheads="1"/>
                    </pic:cNvPicPr>
                  </pic:nvPicPr>
                  <pic:blipFill>
                    <a:blip r:embed="rId18"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p w14:paraId="3C29BC44" w14:textId="77777777" w:rsidR="00B12273" w:rsidRPr="00C05749" w:rsidRDefault="00B12273" w:rsidP="00C05749">
      <w:pPr>
        <w:spacing w:after="0" w:line="240" w:lineRule="auto"/>
        <w:jc w:val="both"/>
        <w:rPr>
          <w:rFonts w:ascii="Times New Roman" w:eastAsia="Times New Roman" w:hAnsi="Times New Roman" w:cs="Times New Roman"/>
          <w:b/>
          <w:lang w:eastAsia="pl-PL"/>
        </w:rPr>
      </w:pPr>
    </w:p>
    <w:p w14:paraId="282846CF" w14:textId="77777777" w:rsidR="00B12273" w:rsidRPr="00C05749" w:rsidRDefault="00B12273" w:rsidP="00C05749">
      <w:pPr>
        <w:spacing w:after="0" w:line="240" w:lineRule="auto"/>
        <w:jc w:val="both"/>
        <w:rPr>
          <w:rFonts w:ascii="Times New Roman" w:hAnsi="Times New Roman" w:cs="Times New Roman"/>
          <w:b/>
          <w:noProof/>
          <w:lang w:eastAsia="pl-PL"/>
        </w:rPr>
      </w:pPr>
    </w:p>
    <w:p w14:paraId="74A87941" w14:textId="43485A51" w:rsidR="00A73469" w:rsidRPr="00342DBD" w:rsidRDefault="00A73469" w:rsidP="00C05749">
      <w:pPr>
        <w:spacing w:after="0" w:line="240" w:lineRule="auto"/>
        <w:jc w:val="both"/>
        <w:rPr>
          <w:rFonts w:ascii="Times New Roman" w:hAnsi="Times New Roman" w:cs="Times New Roman"/>
          <w:b/>
          <w:bCs/>
        </w:rPr>
      </w:pPr>
      <w:r w:rsidRPr="00342DBD">
        <w:rPr>
          <w:rFonts w:ascii="Times New Roman" w:hAnsi="Times New Roman" w:cs="Times New Roman"/>
          <w:b/>
          <w:bCs/>
        </w:rPr>
        <w:t>Kubki</w:t>
      </w:r>
      <w:r w:rsidR="00C05749" w:rsidRPr="00342DBD">
        <w:rPr>
          <w:rFonts w:ascii="Times New Roman" w:hAnsi="Times New Roman" w:cs="Times New Roman"/>
          <w:b/>
          <w:bCs/>
        </w:rPr>
        <w:t xml:space="preserve"> </w:t>
      </w:r>
      <w:r w:rsidRPr="00342DBD">
        <w:rPr>
          <w:rFonts w:ascii="Times New Roman" w:hAnsi="Times New Roman" w:cs="Times New Roman"/>
          <w:b/>
          <w:bCs/>
        </w:rPr>
        <w:t>-</w:t>
      </w:r>
      <w:r w:rsidR="00C05749" w:rsidRPr="00342DBD">
        <w:rPr>
          <w:rFonts w:ascii="Times New Roman" w:hAnsi="Times New Roman" w:cs="Times New Roman"/>
          <w:b/>
          <w:bCs/>
        </w:rPr>
        <w:t xml:space="preserve"> </w:t>
      </w:r>
      <w:r w:rsidRPr="00342DBD">
        <w:rPr>
          <w:rFonts w:ascii="Times New Roman" w:hAnsi="Times New Roman" w:cs="Times New Roman"/>
          <w:b/>
          <w:bCs/>
        </w:rPr>
        <w:t>„KU”</w:t>
      </w:r>
    </w:p>
    <w:p w14:paraId="400E5969" w14:textId="77777777" w:rsidR="00342DBD" w:rsidRDefault="00342DBD" w:rsidP="00C05749">
      <w:pPr>
        <w:spacing w:after="0" w:line="240" w:lineRule="auto"/>
        <w:jc w:val="both"/>
        <w:rPr>
          <w:rFonts w:ascii="Times New Roman" w:hAnsi="Times New Roman" w:cs="Times New Roman"/>
        </w:rPr>
      </w:pPr>
    </w:p>
    <w:p w14:paraId="7E40B942" w14:textId="6C311D0C" w:rsidR="00A73469" w:rsidRPr="00C05749" w:rsidRDefault="00A73469" w:rsidP="00C05749">
      <w:pPr>
        <w:spacing w:after="0" w:line="240" w:lineRule="auto"/>
        <w:jc w:val="both"/>
        <w:rPr>
          <w:rFonts w:ascii="Times New Roman" w:hAnsi="Times New Roman" w:cs="Times New Roman"/>
        </w:rPr>
      </w:pPr>
      <w:r w:rsidRPr="00C05749">
        <w:rPr>
          <w:rFonts w:ascii="Times New Roman" w:hAnsi="Times New Roman" w:cs="Times New Roman"/>
        </w:rPr>
        <w:t>Kubek o pojemności 290 ml, wykonany jest ze szkła hartowanego, poddawanego specyficznej obróbce termicznej w celu zagwarantowania lepszej jakości i wytrzymałości na wstrząsy oraz uderzenia. Kubki przystosowane do mycia w zmywarce.</w:t>
      </w:r>
    </w:p>
    <w:p w14:paraId="1410028E" w14:textId="558ABD85" w:rsidR="00A73469" w:rsidRPr="00C05749" w:rsidRDefault="00A73469" w:rsidP="0048651B">
      <w:pPr>
        <w:spacing w:after="0" w:line="240" w:lineRule="auto"/>
        <w:jc w:val="center"/>
        <w:rPr>
          <w:rFonts w:ascii="Times New Roman" w:hAnsi="Times New Roman" w:cs="Times New Roman"/>
        </w:rPr>
      </w:pPr>
      <w:r w:rsidRPr="00C05749">
        <w:rPr>
          <w:rFonts w:ascii="Times New Roman" w:hAnsi="Times New Roman" w:cs="Times New Roman"/>
          <w:noProof/>
          <w:lang w:eastAsia="pl-PL"/>
        </w:rPr>
        <w:drawing>
          <wp:inline distT="0" distB="0" distL="0" distR="0" wp14:anchorId="41537627" wp14:editId="39E89E05">
            <wp:extent cx="1351607" cy="1009650"/>
            <wp:effectExtent l="19050" t="0" r="943" b="0"/>
            <wp:docPr id="22" name="amasty_zoom" descr="Kubek biały 290 ml LUMIN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sty_zoom" descr="Kubek biały 290 ml LUMINARC"/>
                    <pic:cNvPicPr>
                      <a:picLocks noChangeAspect="1" noChangeArrowheads="1"/>
                    </pic:cNvPicPr>
                  </pic:nvPicPr>
                  <pic:blipFill>
                    <a:blip r:embed="rId19" cstate="print"/>
                    <a:srcRect/>
                    <a:stretch>
                      <a:fillRect/>
                    </a:stretch>
                  </pic:blipFill>
                  <pic:spPr bwMode="auto">
                    <a:xfrm>
                      <a:off x="0" y="0"/>
                      <a:ext cx="1351160" cy="1009316"/>
                    </a:xfrm>
                    <a:prstGeom prst="rect">
                      <a:avLst/>
                    </a:prstGeom>
                    <a:noFill/>
                    <a:ln w="9525">
                      <a:noFill/>
                      <a:miter lim="800000"/>
                      <a:headEnd/>
                      <a:tailEnd/>
                    </a:ln>
                  </pic:spPr>
                </pic:pic>
              </a:graphicData>
            </a:graphic>
          </wp:inline>
        </w:drawing>
      </w:r>
    </w:p>
    <w:p w14:paraId="453EB284" w14:textId="77777777" w:rsidR="00A73469" w:rsidRPr="00C05749" w:rsidRDefault="00A73469" w:rsidP="00C05749">
      <w:pPr>
        <w:spacing w:after="0" w:line="240" w:lineRule="auto"/>
        <w:jc w:val="both"/>
        <w:rPr>
          <w:rFonts w:ascii="Times New Roman" w:hAnsi="Times New Roman" w:cs="Times New Roman"/>
        </w:rPr>
      </w:pPr>
    </w:p>
    <w:p w14:paraId="318C7670" w14:textId="2BA35726" w:rsidR="00A73469" w:rsidRPr="00C05749" w:rsidRDefault="00A73469" w:rsidP="00C05749">
      <w:pPr>
        <w:spacing w:after="0" w:line="240" w:lineRule="auto"/>
        <w:jc w:val="both"/>
        <w:rPr>
          <w:rFonts w:ascii="Times New Roman" w:hAnsi="Times New Roman" w:cs="Times New Roman"/>
        </w:rPr>
      </w:pPr>
    </w:p>
    <w:p w14:paraId="218B1193" w14:textId="77777777" w:rsidR="00452780" w:rsidRDefault="005C5CAA" w:rsidP="0048651B">
      <w:pPr>
        <w:spacing w:after="0" w:line="240" w:lineRule="auto"/>
        <w:jc w:val="both"/>
        <w:rPr>
          <w:rFonts w:ascii="Times New Roman" w:hAnsi="Times New Roman" w:cs="Times New Roman"/>
          <w:b/>
          <w:spacing w:val="5"/>
        </w:rPr>
      </w:pPr>
      <w:r w:rsidRPr="00C05749">
        <w:rPr>
          <w:rFonts w:ascii="Times New Roman" w:hAnsi="Times New Roman" w:cs="Times New Roman"/>
          <w:b/>
          <w:spacing w:val="5"/>
        </w:rPr>
        <w:t xml:space="preserve">Lustro nad umywalkę „L” </w:t>
      </w:r>
    </w:p>
    <w:p w14:paraId="0CB5F81C" w14:textId="15C39AA1" w:rsidR="005C5CAA" w:rsidRDefault="005C5CAA" w:rsidP="0048651B">
      <w:pPr>
        <w:spacing w:after="0" w:line="240" w:lineRule="auto"/>
        <w:jc w:val="both"/>
        <w:rPr>
          <w:rFonts w:ascii="Times New Roman" w:hAnsi="Times New Roman" w:cs="Times New Roman"/>
          <w:spacing w:val="5"/>
        </w:rPr>
      </w:pPr>
      <w:r w:rsidRPr="00C05749">
        <w:rPr>
          <w:rFonts w:ascii="Times New Roman" w:hAnsi="Times New Roman" w:cs="Times New Roman"/>
          <w:b/>
          <w:spacing w:val="5"/>
        </w:rPr>
        <w:t xml:space="preserve">– </w:t>
      </w:r>
      <w:r w:rsidRPr="00C05749">
        <w:rPr>
          <w:rFonts w:ascii="Times New Roman" w:hAnsi="Times New Roman" w:cs="Times New Roman"/>
          <w:spacing w:val="5"/>
        </w:rPr>
        <w:t>wymiary: szer.50cm x wys.60cm</w:t>
      </w:r>
    </w:p>
    <w:p w14:paraId="0C0FC4D8" w14:textId="77777777" w:rsidR="00452780" w:rsidRPr="00C05749" w:rsidRDefault="00452780" w:rsidP="001B0CF3">
      <w:pPr>
        <w:spacing w:after="0" w:line="240" w:lineRule="auto"/>
        <w:jc w:val="both"/>
        <w:rPr>
          <w:rFonts w:ascii="Times New Roman" w:hAnsi="Times New Roman" w:cs="Times New Roman"/>
          <w:b/>
          <w:spacing w:val="5"/>
        </w:rPr>
      </w:pPr>
    </w:p>
    <w:p w14:paraId="3BFC122E" w14:textId="1A094BE1" w:rsidR="005C5CAA" w:rsidRPr="00C05749" w:rsidRDefault="005C5CAA" w:rsidP="00C05749">
      <w:pPr>
        <w:spacing w:after="0" w:line="240" w:lineRule="auto"/>
        <w:jc w:val="both"/>
        <w:rPr>
          <w:rFonts w:ascii="Times New Roman" w:hAnsi="Times New Roman" w:cs="Times New Roman"/>
        </w:rPr>
      </w:pPr>
      <w:r w:rsidRPr="00C05749">
        <w:rPr>
          <w:rFonts w:ascii="Times New Roman" w:hAnsi="Times New Roman" w:cs="Times New Roman"/>
          <w:spacing w:val="5"/>
        </w:rPr>
        <w:t>Lustro łazienkowe bezbramkowe</w:t>
      </w:r>
      <w:r w:rsidR="00AE01A0">
        <w:rPr>
          <w:rFonts w:ascii="Times New Roman" w:hAnsi="Times New Roman" w:cs="Times New Roman"/>
          <w:spacing w:val="5"/>
        </w:rPr>
        <w:t>,</w:t>
      </w:r>
      <w:r w:rsidRPr="00C05749">
        <w:rPr>
          <w:rFonts w:ascii="Times New Roman" w:hAnsi="Times New Roman" w:cs="Times New Roman"/>
          <w:spacing w:val="5"/>
        </w:rPr>
        <w:t xml:space="preserve"> o wymiarach 50cm x 60cm odporne na dużą wilgotność, montowane do ściany.</w:t>
      </w:r>
      <w:r w:rsidRPr="00C05749">
        <w:rPr>
          <w:rFonts w:ascii="Times New Roman" w:hAnsi="Times New Roman" w:cs="Times New Roman"/>
        </w:rPr>
        <w:t xml:space="preserve"> Wszystkie krawędzie szlifowane. Montażu</w:t>
      </w:r>
      <w:r w:rsidR="00C05749">
        <w:rPr>
          <w:rFonts w:ascii="Times New Roman" w:hAnsi="Times New Roman" w:cs="Times New Roman"/>
        </w:rPr>
        <w:t xml:space="preserve"> </w:t>
      </w:r>
      <w:r w:rsidRPr="00C05749">
        <w:rPr>
          <w:rFonts w:ascii="Times New Roman" w:hAnsi="Times New Roman" w:cs="Times New Roman"/>
        </w:rPr>
        <w:t>dokonuje dostawca na własny koszt</w:t>
      </w:r>
      <w:r w:rsidR="00C05749">
        <w:rPr>
          <w:rFonts w:ascii="Times New Roman" w:hAnsi="Times New Roman" w:cs="Times New Roman"/>
        </w:rPr>
        <w:t xml:space="preserve"> </w:t>
      </w:r>
      <w:r w:rsidRPr="00C05749">
        <w:rPr>
          <w:rFonts w:ascii="Times New Roman" w:hAnsi="Times New Roman" w:cs="Times New Roman"/>
        </w:rPr>
        <w:t>i</w:t>
      </w:r>
      <w:r w:rsidR="00C05749">
        <w:rPr>
          <w:rFonts w:ascii="Times New Roman" w:hAnsi="Times New Roman" w:cs="Times New Roman"/>
        </w:rPr>
        <w:t xml:space="preserve"> </w:t>
      </w:r>
      <w:r w:rsidRPr="00C05749">
        <w:rPr>
          <w:rFonts w:ascii="Times New Roman" w:hAnsi="Times New Roman" w:cs="Times New Roman"/>
        </w:rPr>
        <w:t>w miejscu</w:t>
      </w:r>
      <w:r w:rsidR="00C05749">
        <w:rPr>
          <w:rFonts w:ascii="Times New Roman" w:hAnsi="Times New Roman" w:cs="Times New Roman"/>
        </w:rPr>
        <w:t xml:space="preserve"> </w:t>
      </w:r>
      <w:r w:rsidRPr="00C05749">
        <w:rPr>
          <w:rFonts w:ascii="Times New Roman" w:hAnsi="Times New Roman" w:cs="Times New Roman"/>
        </w:rPr>
        <w:t>wskazanym przez Zamawiającego</w:t>
      </w:r>
    </w:p>
    <w:p w14:paraId="5052378A" w14:textId="77777777" w:rsidR="005C5CAA" w:rsidRPr="00C05749" w:rsidRDefault="005C5CAA" w:rsidP="001B0CF3">
      <w:pPr>
        <w:spacing w:after="0" w:line="240" w:lineRule="auto"/>
        <w:jc w:val="both"/>
        <w:rPr>
          <w:rFonts w:ascii="Times New Roman" w:hAnsi="Times New Roman" w:cs="Times New Roman"/>
          <w:b/>
          <w:spacing w:val="5"/>
        </w:rPr>
      </w:pPr>
    </w:p>
    <w:p w14:paraId="3453139D" w14:textId="7D299840" w:rsidR="00A73469" w:rsidRPr="00C05749" w:rsidRDefault="00A73469" w:rsidP="00C05749">
      <w:pPr>
        <w:spacing w:after="0" w:line="240" w:lineRule="auto"/>
        <w:jc w:val="both"/>
        <w:rPr>
          <w:rFonts w:ascii="Times New Roman" w:hAnsi="Times New Roman" w:cs="Times New Roman"/>
        </w:rPr>
      </w:pPr>
    </w:p>
    <w:p w14:paraId="13011004" w14:textId="77777777" w:rsidR="00AE01A0" w:rsidRPr="00AE01A0" w:rsidRDefault="005154B2" w:rsidP="00C05749">
      <w:pPr>
        <w:pStyle w:val="NormalnyWeb"/>
        <w:spacing w:before="0" w:beforeAutospacing="0" w:after="0" w:afterAutospacing="0"/>
        <w:jc w:val="both"/>
        <w:rPr>
          <w:b/>
          <w:bCs/>
          <w:sz w:val="22"/>
          <w:szCs w:val="22"/>
        </w:rPr>
      </w:pPr>
      <w:bookmarkStart w:id="5" w:name="_Hlk38876278"/>
      <w:r w:rsidRPr="00AE01A0">
        <w:rPr>
          <w:b/>
          <w:bCs/>
          <w:sz w:val="22"/>
          <w:szCs w:val="22"/>
        </w:rPr>
        <w:t xml:space="preserve">Mata ochronna na materac </w:t>
      </w:r>
    </w:p>
    <w:p w14:paraId="1873B309" w14:textId="5B45775D" w:rsidR="005154B2" w:rsidRPr="00C05749" w:rsidRDefault="005154B2" w:rsidP="00C05749">
      <w:pPr>
        <w:pStyle w:val="NormalnyWeb"/>
        <w:spacing w:before="0" w:beforeAutospacing="0" w:after="0" w:afterAutospacing="0"/>
        <w:jc w:val="both"/>
        <w:rPr>
          <w:sz w:val="22"/>
          <w:szCs w:val="22"/>
        </w:rPr>
      </w:pPr>
      <w:r w:rsidRPr="00C05749">
        <w:rPr>
          <w:sz w:val="22"/>
          <w:szCs w:val="22"/>
        </w:rPr>
        <w:t>– „MCH” –wymiar: dł.200cm x szer.90cm</w:t>
      </w:r>
    </w:p>
    <w:bookmarkEnd w:id="5"/>
    <w:p w14:paraId="16AE97BD" w14:textId="77777777" w:rsidR="00AE01A0" w:rsidRDefault="00AE01A0" w:rsidP="00C05749">
      <w:pPr>
        <w:pStyle w:val="NormalnyWeb"/>
        <w:spacing w:before="0" w:beforeAutospacing="0" w:after="0" w:afterAutospacing="0"/>
        <w:jc w:val="both"/>
        <w:rPr>
          <w:sz w:val="22"/>
          <w:szCs w:val="22"/>
        </w:rPr>
      </w:pPr>
    </w:p>
    <w:p w14:paraId="29A81518" w14:textId="4D24C536" w:rsidR="005154B2" w:rsidRPr="00C05749" w:rsidRDefault="005154B2" w:rsidP="00C05749">
      <w:pPr>
        <w:pStyle w:val="NormalnyWeb"/>
        <w:spacing w:before="0" w:beforeAutospacing="0" w:after="0" w:afterAutospacing="0"/>
        <w:jc w:val="both"/>
        <w:rPr>
          <w:sz w:val="22"/>
          <w:szCs w:val="22"/>
        </w:rPr>
      </w:pPr>
      <w:r w:rsidRPr="00C05749">
        <w:rPr>
          <w:sz w:val="22"/>
          <w:szCs w:val="22"/>
        </w:rPr>
        <w:t>Mata ochronna na materac wykonana z tkaniny, którą można prać w temperaturze do 95 stopni oraz poddawać sterylizacji. Od góry mata pokryta np. materiałem typu frotte. Spodnią część maty stanowi membrana poliuretanowa, która chroni przed zabrudzeniem oraz zamoczeniem. Mata ponadto musi również spełniać następujące wymogi: być oddychająca</w:t>
      </w:r>
      <w:r w:rsidR="00AE01A0">
        <w:rPr>
          <w:sz w:val="22"/>
          <w:szCs w:val="22"/>
        </w:rPr>
        <w:t>,</w:t>
      </w:r>
      <w:r w:rsidRPr="00C05749">
        <w:rPr>
          <w:sz w:val="22"/>
          <w:szCs w:val="22"/>
        </w:rPr>
        <w:t xml:space="preserve"> wodoodporna, paro przepuszczalna, pochłaniać wilgoć, nie powodować </w:t>
      </w:r>
      <w:proofErr w:type="spellStart"/>
      <w:r w:rsidRPr="00C05749">
        <w:rPr>
          <w:sz w:val="22"/>
          <w:szCs w:val="22"/>
        </w:rPr>
        <w:t>odparzeń</w:t>
      </w:r>
      <w:proofErr w:type="spellEnd"/>
      <w:r w:rsidRPr="00C05749">
        <w:rPr>
          <w:sz w:val="22"/>
          <w:szCs w:val="22"/>
        </w:rPr>
        <w:t>, zapobiegać przenoszeniu zakażeń</w:t>
      </w:r>
      <w:r w:rsidR="00AE01A0">
        <w:rPr>
          <w:sz w:val="22"/>
          <w:szCs w:val="22"/>
        </w:rPr>
        <w:t>,</w:t>
      </w:r>
      <w:r w:rsidRPr="00C05749">
        <w:rPr>
          <w:sz w:val="22"/>
          <w:szCs w:val="22"/>
        </w:rPr>
        <w:t xml:space="preserve"> pomagać utrzymać sterylną czystość i być antyalergiczna.</w:t>
      </w:r>
    </w:p>
    <w:p w14:paraId="303E15BB" w14:textId="592A4BC5" w:rsidR="005154B2" w:rsidRPr="00C05749" w:rsidRDefault="005154B2" w:rsidP="006050F0">
      <w:pPr>
        <w:pStyle w:val="NormalnyWeb"/>
        <w:spacing w:before="0" w:beforeAutospacing="0" w:after="0" w:afterAutospacing="0"/>
        <w:jc w:val="center"/>
        <w:rPr>
          <w:sz w:val="22"/>
          <w:szCs w:val="22"/>
        </w:rPr>
      </w:pPr>
      <w:r w:rsidRPr="00C05749">
        <w:rPr>
          <w:noProof/>
          <w:sz w:val="22"/>
          <w:szCs w:val="22"/>
        </w:rPr>
        <w:lastRenderedPageBreak/>
        <w:drawing>
          <wp:inline distT="0" distB="0" distL="0" distR="0" wp14:anchorId="5E793538" wp14:editId="6AFB889F">
            <wp:extent cx="2247900" cy="1023083"/>
            <wp:effectExtent l="19050" t="0" r="0" b="0"/>
            <wp:docPr id="3" name="Obraz 1" descr="https://www.ematex.pl/public/assets/wod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matex.pl/public/assets/wodpar.jpg"/>
                    <pic:cNvPicPr>
                      <a:picLocks noChangeAspect="1" noChangeArrowheads="1"/>
                    </pic:cNvPicPr>
                  </pic:nvPicPr>
                  <pic:blipFill>
                    <a:blip r:embed="rId20" cstate="print"/>
                    <a:srcRect/>
                    <a:stretch>
                      <a:fillRect/>
                    </a:stretch>
                  </pic:blipFill>
                  <pic:spPr bwMode="auto">
                    <a:xfrm>
                      <a:off x="0" y="0"/>
                      <a:ext cx="2247900" cy="1023083"/>
                    </a:xfrm>
                    <a:prstGeom prst="rect">
                      <a:avLst/>
                    </a:prstGeom>
                    <a:noFill/>
                    <a:ln w="9525">
                      <a:noFill/>
                      <a:miter lim="800000"/>
                      <a:headEnd/>
                      <a:tailEnd/>
                    </a:ln>
                  </pic:spPr>
                </pic:pic>
              </a:graphicData>
            </a:graphic>
          </wp:inline>
        </w:drawing>
      </w:r>
    </w:p>
    <w:p w14:paraId="58D482DF" w14:textId="29D08318" w:rsidR="005154B2" w:rsidRPr="00596DA8" w:rsidRDefault="005154B2" w:rsidP="00C05749">
      <w:pPr>
        <w:spacing w:after="0" w:line="240" w:lineRule="auto"/>
        <w:jc w:val="both"/>
        <w:rPr>
          <w:rFonts w:ascii="Times New Roman" w:hAnsi="Times New Roman" w:cs="Times New Roman"/>
          <w:sz w:val="24"/>
          <w:szCs w:val="24"/>
        </w:rPr>
      </w:pPr>
      <w:r w:rsidRPr="00596DA8">
        <w:rPr>
          <w:rFonts w:ascii="Times New Roman" w:hAnsi="Times New Roman" w:cs="Times New Roman"/>
          <w:sz w:val="24"/>
          <w:szCs w:val="24"/>
        </w:rPr>
        <w:t xml:space="preserve">Wyrób musi posiadać </w:t>
      </w:r>
      <w:bookmarkStart w:id="6" w:name="_Hlk38876255"/>
      <w:r w:rsidRPr="00596DA8">
        <w:rPr>
          <w:rFonts w:ascii="Times New Roman" w:hAnsi="Times New Roman" w:cs="Times New Roman"/>
          <w:sz w:val="24"/>
          <w:szCs w:val="24"/>
        </w:rPr>
        <w:t>certyfikat OEKO-TEX STANDARD 100</w:t>
      </w:r>
    </w:p>
    <w:bookmarkEnd w:id="6"/>
    <w:p w14:paraId="6BAD79FA" w14:textId="77777777" w:rsidR="005154B2" w:rsidRPr="00C05749" w:rsidRDefault="005154B2" w:rsidP="00C05749">
      <w:pPr>
        <w:spacing w:after="0" w:line="240" w:lineRule="auto"/>
        <w:jc w:val="both"/>
        <w:rPr>
          <w:rFonts w:ascii="Times New Roman" w:hAnsi="Times New Roman" w:cs="Times New Roman"/>
        </w:rPr>
      </w:pPr>
    </w:p>
    <w:p w14:paraId="792D6B45" w14:textId="77777777" w:rsidR="005154B2" w:rsidRPr="00C05749" w:rsidRDefault="005154B2" w:rsidP="00C05749">
      <w:pPr>
        <w:spacing w:after="0" w:line="240" w:lineRule="auto"/>
        <w:jc w:val="both"/>
        <w:rPr>
          <w:rFonts w:ascii="Times New Roman" w:hAnsi="Times New Roman" w:cs="Times New Roman"/>
        </w:rPr>
      </w:pPr>
    </w:p>
    <w:p w14:paraId="68683498" w14:textId="77777777" w:rsidR="006050F0" w:rsidRPr="006050F0" w:rsidRDefault="00150019" w:rsidP="00C05749">
      <w:pPr>
        <w:spacing w:after="0" w:line="240" w:lineRule="auto"/>
        <w:jc w:val="both"/>
        <w:rPr>
          <w:rFonts w:ascii="Times New Roman" w:eastAsia="Times New Roman" w:hAnsi="Times New Roman" w:cs="Times New Roman"/>
          <w:b/>
          <w:bCs/>
          <w:lang w:eastAsia="pl-PL"/>
        </w:rPr>
      </w:pPr>
      <w:r w:rsidRPr="006050F0">
        <w:rPr>
          <w:rFonts w:ascii="Times New Roman" w:eastAsia="Times New Roman" w:hAnsi="Times New Roman" w:cs="Times New Roman"/>
          <w:b/>
          <w:bCs/>
          <w:lang w:eastAsia="pl-PL"/>
        </w:rPr>
        <w:t>Miska kuchenna</w:t>
      </w:r>
      <w:r w:rsidR="00C05749" w:rsidRPr="006050F0">
        <w:rPr>
          <w:rFonts w:ascii="Times New Roman" w:eastAsia="Times New Roman" w:hAnsi="Times New Roman" w:cs="Times New Roman"/>
          <w:b/>
          <w:bCs/>
          <w:lang w:eastAsia="pl-PL"/>
        </w:rPr>
        <w:t xml:space="preserve"> </w:t>
      </w:r>
      <w:r w:rsidRPr="006050F0">
        <w:rPr>
          <w:rFonts w:ascii="Times New Roman" w:eastAsia="Times New Roman" w:hAnsi="Times New Roman" w:cs="Times New Roman"/>
          <w:b/>
          <w:bCs/>
          <w:lang w:eastAsia="pl-PL"/>
        </w:rPr>
        <w:t>-</w:t>
      </w:r>
      <w:r w:rsidR="00C05749" w:rsidRPr="006050F0">
        <w:rPr>
          <w:rFonts w:ascii="Times New Roman" w:eastAsia="Times New Roman" w:hAnsi="Times New Roman" w:cs="Times New Roman"/>
          <w:b/>
          <w:bCs/>
          <w:lang w:eastAsia="pl-PL"/>
        </w:rPr>
        <w:t xml:space="preserve"> </w:t>
      </w:r>
      <w:r w:rsidRPr="006050F0">
        <w:rPr>
          <w:rFonts w:ascii="Times New Roman" w:eastAsia="Times New Roman" w:hAnsi="Times New Roman" w:cs="Times New Roman"/>
          <w:b/>
          <w:bCs/>
          <w:lang w:eastAsia="pl-PL"/>
        </w:rPr>
        <w:t>„MK”</w:t>
      </w:r>
      <w:r w:rsidR="00C05749" w:rsidRPr="006050F0">
        <w:rPr>
          <w:rFonts w:ascii="Times New Roman" w:eastAsia="Times New Roman" w:hAnsi="Times New Roman" w:cs="Times New Roman"/>
          <w:b/>
          <w:bCs/>
          <w:lang w:eastAsia="pl-PL"/>
        </w:rPr>
        <w:t xml:space="preserve"> </w:t>
      </w:r>
    </w:p>
    <w:p w14:paraId="2A09C485" w14:textId="48C92A4A" w:rsidR="00150019" w:rsidRPr="00C05749" w:rsidRDefault="00150019" w:rsidP="00C05749">
      <w:pPr>
        <w:spacing w:after="0" w:line="240" w:lineRule="auto"/>
        <w:jc w:val="both"/>
        <w:rPr>
          <w:rFonts w:ascii="Times New Roman" w:eastAsia="Times New Roman" w:hAnsi="Times New Roman" w:cs="Times New Roman"/>
          <w:lang w:eastAsia="pl-PL"/>
        </w:rPr>
      </w:pPr>
      <w:r w:rsidRPr="00C05749">
        <w:rPr>
          <w:rFonts w:ascii="Times New Roman" w:eastAsia="Times New Roman" w:hAnsi="Times New Roman" w:cs="Times New Roman"/>
          <w:lang w:eastAsia="pl-PL"/>
        </w:rPr>
        <w:t>– wymiary: 258mm x 228mm x 150mm</w:t>
      </w:r>
    </w:p>
    <w:p w14:paraId="4A654552" w14:textId="77777777" w:rsidR="006050F0" w:rsidRDefault="006050F0" w:rsidP="00C05749">
      <w:pPr>
        <w:spacing w:after="0" w:line="240" w:lineRule="auto"/>
        <w:jc w:val="both"/>
        <w:rPr>
          <w:rFonts w:ascii="Times New Roman" w:eastAsia="Times New Roman" w:hAnsi="Times New Roman" w:cs="Times New Roman"/>
          <w:lang w:eastAsia="pl-PL"/>
        </w:rPr>
      </w:pPr>
    </w:p>
    <w:p w14:paraId="53C4EA19" w14:textId="7E6C5ED9" w:rsidR="00150019" w:rsidRPr="00C05749" w:rsidRDefault="00150019" w:rsidP="00C05749">
      <w:pPr>
        <w:spacing w:after="0" w:line="240" w:lineRule="auto"/>
        <w:jc w:val="both"/>
        <w:rPr>
          <w:rFonts w:ascii="Times New Roman" w:eastAsia="Times New Roman" w:hAnsi="Times New Roman" w:cs="Times New Roman"/>
          <w:lang w:eastAsia="pl-PL"/>
        </w:rPr>
      </w:pPr>
      <w:r w:rsidRPr="00C05749">
        <w:rPr>
          <w:rFonts w:ascii="Times New Roman" w:eastAsia="Times New Roman" w:hAnsi="Times New Roman" w:cs="Times New Roman"/>
          <w:lang w:eastAsia="pl-PL"/>
        </w:rPr>
        <w:t>Miska kuchenna wykonana z wysoko gatunkowego tworzywa</w:t>
      </w:r>
      <w:r w:rsidR="00AE01A0">
        <w:rPr>
          <w:rFonts w:ascii="Times New Roman" w:eastAsia="Times New Roman" w:hAnsi="Times New Roman" w:cs="Times New Roman"/>
          <w:lang w:eastAsia="pl-PL"/>
        </w:rPr>
        <w:t>.</w:t>
      </w:r>
      <w:r w:rsidRPr="00C05749">
        <w:rPr>
          <w:rFonts w:ascii="Times New Roman" w:eastAsia="Times New Roman" w:hAnsi="Times New Roman" w:cs="Times New Roman"/>
          <w:lang w:eastAsia="pl-PL"/>
        </w:rPr>
        <w:t xml:space="preserve"> Przeznaczona do ręcznego jak i</w:t>
      </w:r>
      <w:r w:rsidR="003A50C1">
        <w:rPr>
          <w:rFonts w:ascii="Times New Roman" w:eastAsia="Times New Roman" w:hAnsi="Times New Roman" w:cs="Times New Roman"/>
          <w:lang w:eastAsia="pl-PL"/>
        </w:rPr>
        <w:t> </w:t>
      </w:r>
      <w:r w:rsidRPr="00C05749">
        <w:rPr>
          <w:rFonts w:ascii="Times New Roman" w:eastAsia="Times New Roman" w:hAnsi="Times New Roman" w:cs="Times New Roman"/>
          <w:lang w:eastAsia="pl-PL"/>
        </w:rPr>
        <w:t>mechanicznego mieszania artykułów spożywczych. Podstawa musi być wykonana ze specjalnego materiału, który zapobiega poślizgowi, dzięki czemu miska stabilnie trzyma się podłoża oraz nie wyślizguje się z rąk. Produkt musi posiadać certyfikat dopuszczający do kontaktu z żywnością. Kolor np. niebieski</w:t>
      </w:r>
    </w:p>
    <w:p w14:paraId="44559B5F" w14:textId="1E7F9B74" w:rsidR="00150019" w:rsidRPr="00C05749" w:rsidRDefault="00150019" w:rsidP="003A50C1">
      <w:pPr>
        <w:spacing w:after="0" w:line="240" w:lineRule="auto"/>
        <w:jc w:val="center"/>
        <w:rPr>
          <w:rFonts w:ascii="Times New Roman" w:hAnsi="Times New Roman" w:cs="Times New Roman"/>
          <w:noProof/>
          <w:lang w:eastAsia="pl-PL"/>
        </w:rPr>
      </w:pPr>
      <w:r w:rsidRPr="00C05749">
        <w:rPr>
          <w:rFonts w:ascii="Times New Roman" w:hAnsi="Times New Roman" w:cs="Times New Roman"/>
          <w:noProof/>
          <w:lang w:eastAsia="pl-PL"/>
        </w:rPr>
        <w:drawing>
          <wp:inline distT="0" distB="0" distL="0" distR="0" wp14:anchorId="233660A2" wp14:editId="7825E783">
            <wp:extent cx="1440000" cy="1219200"/>
            <wp:effectExtent l="19050" t="0" r="7800" b="0"/>
            <wp:docPr id="15" name="img_main_0" descr="Miska kuchenna ESSENTIALS 3,5L niebie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main_0" descr="Miska kuchenna ESSENTIALS 3,5L niebieska"/>
                    <pic:cNvPicPr>
                      <a:picLocks noChangeAspect="1" noChangeArrowheads="1"/>
                    </pic:cNvPicPr>
                  </pic:nvPicPr>
                  <pic:blipFill>
                    <a:blip r:embed="rId21" cstate="print"/>
                    <a:srcRect/>
                    <a:stretch>
                      <a:fillRect/>
                    </a:stretch>
                  </pic:blipFill>
                  <pic:spPr bwMode="auto">
                    <a:xfrm>
                      <a:off x="0" y="0"/>
                      <a:ext cx="1440000" cy="1219200"/>
                    </a:xfrm>
                    <a:prstGeom prst="rect">
                      <a:avLst/>
                    </a:prstGeom>
                    <a:noFill/>
                    <a:ln w="9525">
                      <a:noFill/>
                      <a:miter lim="800000"/>
                      <a:headEnd/>
                      <a:tailEnd/>
                    </a:ln>
                  </pic:spPr>
                </pic:pic>
              </a:graphicData>
            </a:graphic>
          </wp:inline>
        </w:drawing>
      </w:r>
    </w:p>
    <w:p w14:paraId="2E15D98F" w14:textId="612F836D" w:rsidR="005154B2" w:rsidRPr="00C05749" w:rsidRDefault="005154B2" w:rsidP="00C05749">
      <w:pPr>
        <w:spacing w:after="0" w:line="240" w:lineRule="auto"/>
        <w:jc w:val="both"/>
        <w:rPr>
          <w:rFonts w:ascii="Times New Roman" w:hAnsi="Times New Roman" w:cs="Times New Roman"/>
        </w:rPr>
      </w:pPr>
    </w:p>
    <w:p w14:paraId="2899E113" w14:textId="77777777" w:rsidR="003A50C1" w:rsidRDefault="003A50C1" w:rsidP="00C05749">
      <w:pPr>
        <w:spacing w:after="0" w:line="240" w:lineRule="auto"/>
        <w:jc w:val="both"/>
        <w:rPr>
          <w:rFonts w:ascii="Times New Roman" w:hAnsi="Times New Roman" w:cs="Times New Roman"/>
          <w:b/>
        </w:rPr>
      </w:pPr>
    </w:p>
    <w:p w14:paraId="1571F321" w14:textId="4AA7D15E" w:rsidR="00ED00F3" w:rsidRPr="003A50C1" w:rsidRDefault="00ED00F3" w:rsidP="00C05749">
      <w:pPr>
        <w:spacing w:after="0" w:line="240" w:lineRule="auto"/>
        <w:jc w:val="both"/>
        <w:rPr>
          <w:rFonts w:ascii="Times New Roman" w:hAnsi="Times New Roman" w:cs="Times New Roman"/>
          <w:b/>
          <w:bCs/>
        </w:rPr>
      </w:pPr>
      <w:proofErr w:type="spellStart"/>
      <w:r w:rsidRPr="003A50C1">
        <w:rPr>
          <w:rFonts w:ascii="Times New Roman" w:hAnsi="Times New Roman" w:cs="Times New Roman"/>
          <w:b/>
          <w:bCs/>
        </w:rPr>
        <w:t>Mop</w:t>
      </w:r>
      <w:proofErr w:type="spellEnd"/>
      <w:r w:rsidRPr="003A50C1">
        <w:rPr>
          <w:rFonts w:ascii="Times New Roman" w:hAnsi="Times New Roman" w:cs="Times New Roman"/>
          <w:b/>
          <w:bCs/>
        </w:rPr>
        <w:t xml:space="preserve"> sznurkowy</w:t>
      </w:r>
      <w:r w:rsidR="00C05749" w:rsidRPr="003A50C1">
        <w:rPr>
          <w:rFonts w:ascii="Times New Roman" w:hAnsi="Times New Roman" w:cs="Times New Roman"/>
          <w:b/>
          <w:bCs/>
        </w:rPr>
        <w:t xml:space="preserve"> </w:t>
      </w:r>
      <w:r w:rsidRPr="003A50C1">
        <w:rPr>
          <w:rFonts w:ascii="Times New Roman" w:hAnsi="Times New Roman" w:cs="Times New Roman"/>
          <w:b/>
          <w:bCs/>
        </w:rPr>
        <w:t>-</w:t>
      </w:r>
      <w:r w:rsidR="00C05749" w:rsidRPr="003A50C1">
        <w:rPr>
          <w:rFonts w:ascii="Times New Roman" w:hAnsi="Times New Roman" w:cs="Times New Roman"/>
          <w:b/>
          <w:bCs/>
        </w:rPr>
        <w:t xml:space="preserve"> </w:t>
      </w:r>
      <w:r w:rsidRPr="003A50C1">
        <w:rPr>
          <w:rFonts w:ascii="Times New Roman" w:hAnsi="Times New Roman" w:cs="Times New Roman"/>
          <w:b/>
          <w:bCs/>
        </w:rPr>
        <w:t>„MO”</w:t>
      </w:r>
    </w:p>
    <w:p w14:paraId="0167BE23" w14:textId="77777777" w:rsidR="003A50C1" w:rsidRDefault="003A50C1" w:rsidP="00C05749">
      <w:pPr>
        <w:spacing w:after="0" w:line="240" w:lineRule="auto"/>
        <w:jc w:val="both"/>
        <w:rPr>
          <w:rFonts w:ascii="Times New Roman" w:hAnsi="Times New Roman" w:cs="Times New Roman"/>
        </w:rPr>
      </w:pPr>
    </w:p>
    <w:p w14:paraId="4F88E785" w14:textId="1CBFB3F7" w:rsidR="00ED00F3" w:rsidRPr="00C05749" w:rsidRDefault="00ED00F3" w:rsidP="00C05749">
      <w:pPr>
        <w:spacing w:after="0" w:line="240" w:lineRule="auto"/>
        <w:jc w:val="both"/>
        <w:rPr>
          <w:rFonts w:ascii="Times New Roman" w:hAnsi="Times New Roman" w:cs="Times New Roman"/>
        </w:rPr>
      </w:pPr>
      <w:r w:rsidRPr="00C05749">
        <w:rPr>
          <w:rFonts w:ascii="Times New Roman" w:hAnsi="Times New Roman" w:cs="Times New Roman"/>
        </w:rPr>
        <w:t xml:space="preserve">Górna część </w:t>
      </w:r>
      <w:proofErr w:type="spellStart"/>
      <w:r w:rsidRPr="00C05749">
        <w:rPr>
          <w:rFonts w:ascii="Times New Roman" w:hAnsi="Times New Roman" w:cs="Times New Roman"/>
        </w:rPr>
        <w:t>mopa</w:t>
      </w:r>
      <w:proofErr w:type="spellEnd"/>
      <w:r w:rsidRPr="00C05749">
        <w:rPr>
          <w:rFonts w:ascii="Times New Roman" w:hAnsi="Times New Roman" w:cs="Times New Roman"/>
        </w:rPr>
        <w:t xml:space="preserve"> wykonana z plastiku posiadająca gniazdo do wkręcania kija. Dolna część wykonana ze sznurków bawełnianych o długości ok. 23cm</w:t>
      </w:r>
      <w:r w:rsidR="00AE01A0">
        <w:rPr>
          <w:rFonts w:ascii="Times New Roman" w:hAnsi="Times New Roman" w:cs="Times New Roman"/>
        </w:rPr>
        <w:t>.</w:t>
      </w:r>
      <w:r w:rsidRPr="00C05749">
        <w:rPr>
          <w:rFonts w:ascii="Times New Roman" w:hAnsi="Times New Roman" w:cs="Times New Roman"/>
        </w:rPr>
        <w:t xml:space="preserve"> Zestaw powinien być wyposażony w dwie wymienne końcówki do </w:t>
      </w:r>
      <w:proofErr w:type="spellStart"/>
      <w:r w:rsidRPr="00C05749">
        <w:rPr>
          <w:rFonts w:ascii="Times New Roman" w:hAnsi="Times New Roman" w:cs="Times New Roman"/>
        </w:rPr>
        <w:t>mopa</w:t>
      </w:r>
      <w:proofErr w:type="spellEnd"/>
      <w:r w:rsidRPr="00C05749">
        <w:rPr>
          <w:rFonts w:ascii="Times New Roman" w:hAnsi="Times New Roman" w:cs="Times New Roman"/>
        </w:rPr>
        <w:t xml:space="preserve"> oraz kij o długości 120cm. Kolor np. zielony</w:t>
      </w:r>
    </w:p>
    <w:p w14:paraId="5226AB70" w14:textId="586C201B" w:rsidR="00ED00F3" w:rsidRPr="00C05749" w:rsidRDefault="00ED00F3" w:rsidP="00FB5210">
      <w:pPr>
        <w:spacing w:after="0" w:line="240" w:lineRule="auto"/>
        <w:jc w:val="center"/>
        <w:rPr>
          <w:rFonts w:ascii="Times New Roman" w:hAnsi="Times New Roman" w:cs="Times New Roman"/>
        </w:rPr>
      </w:pPr>
      <w:r w:rsidRPr="00C05749">
        <w:rPr>
          <w:rFonts w:ascii="Times New Roman" w:hAnsi="Times New Roman" w:cs="Times New Roman"/>
          <w:noProof/>
          <w:lang w:eastAsia="pl-PL"/>
        </w:rPr>
        <w:drawing>
          <wp:inline distT="0" distB="0" distL="0" distR="0" wp14:anchorId="524B036C" wp14:editId="22CF258C">
            <wp:extent cx="1552575" cy="1085519"/>
            <wp:effectExtent l="19050" t="0" r="9525" b="0"/>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1554410" cy="1086802"/>
                    </a:xfrm>
                    <a:prstGeom prst="rect">
                      <a:avLst/>
                    </a:prstGeom>
                    <a:noFill/>
                    <a:ln w="9525">
                      <a:noFill/>
                      <a:miter lim="800000"/>
                      <a:headEnd/>
                      <a:tailEnd/>
                    </a:ln>
                  </pic:spPr>
                </pic:pic>
              </a:graphicData>
            </a:graphic>
          </wp:inline>
        </w:drawing>
      </w:r>
      <w:r w:rsidRPr="00C05749">
        <w:rPr>
          <w:rFonts w:ascii="Times New Roman" w:hAnsi="Times New Roman" w:cs="Times New Roman"/>
          <w:noProof/>
          <w:lang w:eastAsia="pl-PL"/>
        </w:rPr>
        <w:drawing>
          <wp:inline distT="0" distB="0" distL="0" distR="0" wp14:anchorId="7FE02121" wp14:editId="5463F4CF">
            <wp:extent cx="1344245" cy="895350"/>
            <wp:effectExtent l="19050" t="0" r="8305" b="0"/>
            <wp:docPr id="8" name="Obraz 3" descr="https://swiat-agd.com.pl/files/foto_add_medium/foto_add-6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wiat-agd.com.pl/files/foto_add_medium/foto_add-61395.jpg"/>
                    <pic:cNvPicPr>
                      <a:picLocks noChangeAspect="1" noChangeArrowheads="1"/>
                    </pic:cNvPicPr>
                  </pic:nvPicPr>
                  <pic:blipFill>
                    <a:blip r:embed="rId23" cstate="print"/>
                    <a:srcRect/>
                    <a:stretch>
                      <a:fillRect/>
                    </a:stretch>
                  </pic:blipFill>
                  <pic:spPr bwMode="auto">
                    <a:xfrm>
                      <a:off x="0" y="0"/>
                      <a:ext cx="1344245" cy="895350"/>
                    </a:xfrm>
                    <a:prstGeom prst="rect">
                      <a:avLst/>
                    </a:prstGeom>
                    <a:noFill/>
                    <a:ln w="9525">
                      <a:noFill/>
                      <a:miter lim="800000"/>
                      <a:headEnd/>
                      <a:tailEnd/>
                    </a:ln>
                  </pic:spPr>
                </pic:pic>
              </a:graphicData>
            </a:graphic>
          </wp:inline>
        </w:drawing>
      </w:r>
    </w:p>
    <w:p w14:paraId="308BC486" w14:textId="77777777" w:rsidR="00ED00F3" w:rsidRPr="00C05749" w:rsidRDefault="00ED00F3" w:rsidP="00C05749">
      <w:pPr>
        <w:spacing w:after="0" w:line="240" w:lineRule="auto"/>
        <w:jc w:val="both"/>
        <w:rPr>
          <w:rFonts w:ascii="Times New Roman" w:hAnsi="Times New Roman" w:cs="Times New Roman"/>
        </w:rPr>
      </w:pPr>
    </w:p>
    <w:p w14:paraId="6329B67F" w14:textId="77777777" w:rsidR="00ED00F3" w:rsidRPr="00C05749" w:rsidRDefault="00ED00F3" w:rsidP="00C05749">
      <w:pPr>
        <w:spacing w:after="0" w:line="240" w:lineRule="auto"/>
        <w:jc w:val="both"/>
        <w:rPr>
          <w:rFonts w:ascii="Times New Roman" w:hAnsi="Times New Roman" w:cs="Times New Roman"/>
        </w:rPr>
      </w:pPr>
    </w:p>
    <w:p w14:paraId="550A111E" w14:textId="3D2B2835" w:rsidR="00D42B6D" w:rsidRPr="003A50C1" w:rsidRDefault="00D42B6D" w:rsidP="00C05749">
      <w:pPr>
        <w:spacing w:after="0" w:line="240" w:lineRule="auto"/>
        <w:jc w:val="both"/>
        <w:rPr>
          <w:rFonts w:ascii="Times New Roman" w:eastAsia="Times New Roman" w:hAnsi="Times New Roman" w:cs="Times New Roman"/>
          <w:b/>
          <w:bCs/>
          <w:lang w:eastAsia="pl-PL"/>
        </w:rPr>
      </w:pPr>
      <w:r w:rsidRPr="003A50C1">
        <w:rPr>
          <w:rFonts w:ascii="Times New Roman" w:eastAsia="Times New Roman" w:hAnsi="Times New Roman" w:cs="Times New Roman"/>
          <w:b/>
          <w:bCs/>
          <w:lang w:eastAsia="pl-PL"/>
        </w:rPr>
        <w:t>Miska do prania</w:t>
      </w:r>
      <w:r w:rsidR="00C05749" w:rsidRPr="003A50C1">
        <w:rPr>
          <w:rFonts w:ascii="Times New Roman" w:eastAsia="Times New Roman" w:hAnsi="Times New Roman" w:cs="Times New Roman"/>
          <w:b/>
          <w:bCs/>
          <w:lang w:eastAsia="pl-PL"/>
        </w:rPr>
        <w:t xml:space="preserve"> </w:t>
      </w:r>
      <w:r w:rsidRPr="003A50C1">
        <w:rPr>
          <w:rFonts w:ascii="Times New Roman" w:eastAsia="Times New Roman" w:hAnsi="Times New Roman" w:cs="Times New Roman"/>
          <w:b/>
          <w:bCs/>
          <w:lang w:eastAsia="pl-PL"/>
        </w:rPr>
        <w:t>-</w:t>
      </w:r>
      <w:r w:rsidR="00C05749" w:rsidRPr="003A50C1">
        <w:rPr>
          <w:rFonts w:ascii="Times New Roman" w:eastAsia="Times New Roman" w:hAnsi="Times New Roman" w:cs="Times New Roman"/>
          <w:b/>
          <w:bCs/>
          <w:lang w:eastAsia="pl-PL"/>
        </w:rPr>
        <w:t xml:space="preserve"> </w:t>
      </w:r>
      <w:r w:rsidRPr="003A50C1">
        <w:rPr>
          <w:rFonts w:ascii="Times New Roman" w:eastAsia="Times New Roman" w:hAnsi="Times New Roman" w:cs="Times New Roman"/>
          <w:b/>
          <w:bCs/>
          <w:lang w:eastAsia="pl-PL"/>
        </w:rPr>
        <w:t>„MP”</w:t>
      </w:r>
    </w:p>
    <w:p w14:paraId="08221911" w14:textId="77777777" w:rsidR="003A50C1" w:rsidRDefault="003A50C1" w:rsidP="00C05749">
      <w:pPr>
        <w:spacing w:after="0" w:line="240" w:lineRule="auto"/>
        <w:jc w:val="both"/>
        <w:rPr>
          <w:rFonts w:ascii="Times New Roman" w:eastAsia="Times New Roman" w:hAnsi="Times New Roman" w:cs="Times New Roman"/>
          <w:lang w:eastAsia="pl-PL"/>
        </w:rPr>
      </w:pPr>
    </w:p>
    <w:p w14:paraId="698C8C34" w14:textId="67110D33" w:rsidR="00D42B6D" w:rsidRPr="00C05749" w:rsidRDefault="00D42B6D" w:rsidP="00C05749">
      <w:pPr>
        <w:spacing w:after="0" w:line="240" w:lineRule="auto"/>
        <w:jc w:val="both"/>
        <w:rPr>
          <w:rFonts w:ascii="Times New Roman" w:eastAsia="Times New Roman" w:hAnsi="Times New Roman" w:cs="Times New Roman"/>
          <w:lang w:eastAsia="pl-PL"/>
        </w:rPr>
      </w:pPr>
      <w:r w:rsidRPr="00C05749">
        <w:rPr>
          <w:rFonts w:ascii="Times New Roman" w:eastAsia="Times New Roman" w:hAnsi="Times New Roman" w:cs="Times New Roman"/>
          <w:lang w:eastAsia="pl-PL"/>
        </w:rPr>
        <w:t>Miska do prania wykonana z wysoko gatunkowego tworzywa z uchwytami antypoślizgowymi. Pojemność miski 25 litrów. Kolor np. zielony</w:t>
      </w:r>
    </w:p>
    <w:p w14:paraId="4FEBA080" w14:textId="331B4F70" w:rsidR="00D42B6D" w:rsidRPr="00C05749" w:rsidRDefault="00D42B6D" w:rsidP="003A50C1">
      <w:pPr>
        <w:spacing w:after="0" w:line="240" w:lineRule="auto"/>
        <w:jc w:val="center"/>
        <w:rPr>
          <w:rFonts w:ascii="Times New Roman" w:eastAsia="Times New Roman" w:hAnsi="Times New Roman" w:cs="Times New Roman"/>
          <w:lang w:eastAsia="pl-PL"/>
        </w:rPr>
      </w:pPr>
      <w:r w:rsidRPr="00C05749">
        <w:rPr>
          <w:rFonts w:ascii="Times New Roman" w:hAnsi="Times New Roman" w:cs="Times New Roman"/>
          <w:noProof/>
          <w:lang w:eastAsia="pl-PL"/>
        </w:rPr>
        <w:drawing>
          <wp:inline distT="0" distB="0" distL="0" distR="0" wp14:anchorId="36DEAD3A" wp14:editId="17A858D3">
            <wp:extent cx="1868627" cy="1304925"/>
            <wp:effectExtent l="19050" t="0" r="0" b="0"/>
            <wp:docPr id="12" name="img_main_0" descr="Miska 27L okrągła z uchwytami zi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main_0" descr="Miska 27L okrągła z uchwytami zielona"/>
                    <pic:cNvPicPr>
                      <a:picLocks noChangeAspect="1" noChangeArrowheads="1"/>
                    </pic:cNvPicPr>
                  </pic:nvPicPr>
                  <pic:blipFill>
                    <a:blip r:embed="rId24" cstate="print"/>
                    <a:srcRect/>
                    <a:stretch>
                      <a:fillRect/>
                    </a:stretch>
                  </pic:blipFill>
                  <pic:spPr bwMode="auto">
                    <a:xfrm>
                      <a:off x="0" y="0"/>
                      <a:ext cx="1869542" cy="1305564"/>
                    </a:xfrm>
                    <a:prstGeom prst="rect">
                      <a:avLst/>
                    </a:prstGeom>
                    <a:noFill/>
                    <a:ln w="9525">
                      <a:noFill/>
                      <a:miter lim="800000"/>
                      <a:headEnd/>
                      <a:tailEnd/>
                    </a:ln>
                  </pic:spPr>
                </pic:pic>
              </a:graphicData>
            </a:graphic>
          </wp:inline>
        </w:drawing>
      </w:r>
    </w:p>
    <w:p w14:paraId="4806B533" w14:textId="77777777" w:rsidR="00FB69A2" w:rsidRDefault="00FB69A2" w:rsidP="00C05749">
      <w:pPr>
        <w:spacing w:after="0" w:line="240" w:lineRule="auto"/>
        <w:jc w:val="both"/>
        <w:rPr>
          <w:rFonts w:ascii="Times New Roman" w:eastAsia="Times New Roman" w:hAnsi="Times New Roman" w:cs="Times New Roman"/>
          <w:b/>
          <w:bCs/>
          <w:lang w:eastAsia="pl-PL"/>
        </w:rPr>
      </w:pPr>
    </w:p>
    <w:p w14:paraId="0AB80D35" w14:textId="77777777" w:rsidR="00FB69A2" w:rsidRDefault="00FB69A2" w:rsidP="00C05749">
      <w:pPr>
        <w:spacing w:after="0" w:line="240" w:lineRule="auto"/>
        <w:jc w:val="both"/>
        <w:rPr>
          <w:rFonts w:ascii="Times New Roman" w:eastAsia="Times New Roman" w:hAnsi="Times New Roman" w:cs="Times New Roman"/>
          <w:b/>
          <w:bCs/>
          <w:lang w:eastAsia="pl-PL"/>
        </w:rPr>
      </w:pPr>
    </w:p>
    <w:p w14:paraId="2C42B467" w14:textId="44625086" w:rsidR="00240DFE" w:rsidRPr="003A50C1" w:rsidRDefault="00240DFE" w:rsidP="00C05749">
      <w:pPr>
        <w:spacing w:after="0" w:line="240" w:lineRule="auto"/>
        <w:jc w:val="both"/>
        <w:rPr>
          <w:rFonts w:ascii="Times New Roman" w:eastAsia="Times New Roman" w:hAnsi="Times New Roman" w:cs="Times New Roman"/>
          <w:b/>
          <w:bCs/>
          <w:lang w:eastAsia="pl-PL"/>
        </w:rPr>
      </w:pPr>
      <w:r w:rsidRPr="003A50C1">
        <w:rPr>
          <w:rFonts w:ascii="Times New Roman" w:eastAsia="Times New Roman" w:hAnsi="Times New Roman" w:cs="Times New Roman"/>
          <w:b/>
          <w:bCs/>
          <w:lang w:eastAsia="pl-PL"/>
        </w:rPr>
        <w:lastRenderedPageBreak/>
        <w:t>Noże zestaw -5 szt.</w:t>
      </w:r>
      <w:r w:rsidR="00C05749" w:rsidRPr="003A50C1">
        <w:rPr>
          <w:rFonts w:ascii="Times New Roman" w:eastAsia="Times New Roman" w:hAnsi="Times New Roman" w:cs="Times New Roman"/>
          <w:b/>
          <w:bCs/>
          <w:lang w:eastAsia="pl-PL"/>
        </w:rPr>
        <w:t xml:space="preserve"> </w:t>
      </w:r>
      <w:r w:rsidRPr="003A50C1">
        <w:rPr>
          <w:rFonts w:ascii="Times New Roman" w:eastAsia="Times New Roman" w:hAnsi="Times New Roman" w:cs="Times New Roman"/>
          <w:b/>
          <w:bCs/>
          <w:lang w:eastAsia="pl-PL"/>
        </w:rPr>
        <w:t>-</w:t>
      </w:r>
      <w:r w:rsidR="00C05749" w:rsidRPr="003A50C1">
        <w:rPr>
          <w:rFonts w:ascii="Times New Roman" w:eastAsia="Times New Roman" w:hAnsi="Times New Roman" w:cs="Times New Roman"/>
          <w:b/>
          <w:bCs/>
          <w:lang w:eastAsia="pl-PL"/>
        </w:rPr>
        <w:t xml:space="preserve"> </w:t>
      </w:r>
      <w:r w:rsidRPr="003A50C1">
        <w:rPr>
          <w:rFonts w:ascii="Times New Roman" w:eastAsia="Times New Roman" w:hAnsi="Times New Roman" w:cs="Times New Roman"/>
          <w:b/>
          <w:bCs/>
          <w:lang w:eastAsia="pl-PL"/>
        </w:rPr>
        <w:t>„NZ”</w:t>
      </w:r>
    </w:p>
    <w:p w14:paraId="3C29A96C" w14:textId="77777777" w:rsidR="003A50C1" w:rsidRDefault="003A50C1" w:rsidP="00C05749">
      <w:pPr>
        <w:spacing w:after="0" w:line="240" w:lineRule="auto"/>
        <w:jc w:val="both"/>
        <w:rPr>
          <w:rFonts w:ascii="Times New Roman" w:eastAsia="Times New Roman" w:hAnsi="Times New Roman" w:cs="Times New Roman"/>
          <w:lang w:eastAsia="pl-PL"/>
        </w:rPr>
      </w:pPr>
    </w:p>
    <w:p w14:paraId="7076E5AA" w14:textId="1A4D7BCC" w:rsidR="00240DFE" w:rsidRPr="00C05749" w:rsidRDefault="00240DFE" w:rsidP="00C05749">
      <w:pPr>
        <w:spacing w:after="0" w:line="240" w:lineRule="auto"/>
        <w:jc w:val="both"/>
        <w:rPr>
          <w:rFonts w:ascii="Times New Roman" w:eastAsia="Times New Roman" w:hAnsi="Times New Roman" w:cs="Times New Roman"/>
          <w:lang w:eastAsia="pl-PL"/>
        </w:rPr>
      </w:pPr>
      <w:r w:rsidRPr="00C05749">
        <w:rPr>
          <w:rFonts w:ascii="Times New Roman" w:eastAsia="Times New Roman" w:hAnsi="Times New Roman" w:cs="Times New Roman"/>
          <w:lang w:eastAsia="pl-PL"/>
        </w:rPr>
        <w:t xml:space="preserve">Noże wykonane ze stali nierdzewnej np. X30Cr13 z dodatkiem chromu, który zwiększa odporność na korozję. Twardość ostrza powinna być w przedziale 54-56 HCR, co pozwala na zachowanie przez dłuższy czas ostrości </w:t>
      </w:r>
      <w:proofErr w:type="spellStart"/>
      <w:r w:rsidRPr="00C05749">
        <w:rPr>
          <w:rFonts w:ascii="Times New Roman" w:eastAsia="Times New Roman" w:hAnsi="Times New Roman" w:cs="Times New Roman"/>
          <w:lang w:eastAsia="pl-PL"/>
        </w:rPr>
        <w:t>noża</w:t>
      </w:r>
      <w:r w:rsidR="00AE01A0">
        <w:rPr>
          <w:rFonts w:ascii="Times New Roman" w:eastAsia="Times New Roman" w:hAnsi="Times New Roman" w:cs="Times New Roman"/>
          <w:lang w:eastAsia="pl-PL"/>
        </w:rPr>
        <w:t>.</w:t>
      </w:r>
      <w:r w:rsidRPr="00C05749">
        <w:rPr>
          <w:rFonts w:ascii="Times New Roman" w:eastAsia="Times New Roman" w:hAnsi="Times New Roman" w:cs="Times New Roman"/>
          <w:lang w:eastAsia="pl-PL"/>
        </w:rPr>
        <w:t>oraz</w:t>
      </w:r>
      <w:proofErr w:type="spellEnd"/>
      <w:r w:rsidRPr="00C05749">
        <w:rPr>
          <w:rFonts w:ascii="Times New Roman" w:eastAsia="Times New Roman" w:hAnsi="Times New Roman" w:cs="Times New Roman"/>
          <w:lang w:eastAsia="pl-PL"/>
        </w:rPr>
        <w:t xml:space="preserve"> twardości ostrza co ułatwia krojenie. Noże wyposażone w ergonomiczną antypoślizgową rękojeść. Zestaw noży wyposażony w blok wykonany z tworzywa do przechowywania noży. Noże przeznaczone do mycia w zmywarce.</w:t>
      </w:r>
    </w:p>
    <w:p w14:paraId="1C55AF29" w14:textId="77777777" w:rsidR="00240DFE" w:rsidRPr="00C05749" w:rsidRDefault="00240DFE" w:rsidP="00C05749">
      <w:pPr>
        <w:spacing w:after="0" w:line="240" w:lineRule="auto"/>
        <w:jc w:val="both"/>
        <w:rPr>
          <w:rFonts w:ascii="Times New Roman" w:eastAsia="Times New Roman" w:hAnsi="Times New Roman" w:cs="Times New Roman"/>
          <w:lang w:eastAsia="pl-PL"/>
        </w:rPr>
      </w:pPr>
      <w:r w:rsidRPr="00C05749">
        <w:rPr>
          <w:rFonts w:ascii="Times New Roman" w:hAnsi="Times New Roman" w:cs="Times New Roman"/>
          <w:noProof/>
          <w:lang w:eastAsia="pl-PL"/>
        </w:rPr>
        <w:drawing>
          <wp:inline distT="0" distB="0" distL="0" distR="0" wp14:anchorId="4F436FC5" wp14:editId="6923B7A6">
            <wp:extent cx="1714500" cy="1714500"/>
            <wp:effectExtent l="19050" t="0" r="0" b="0"/>
            <wp:docPr id="16" name="Obraz 1" descr="Zestaw noży w bloku SMAR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staw noży w bloku SMART GREY"/>
                    <pic:cNvPicPr>
                      <a:picLocks noChangeAspect="1" noChangeArrowheads="1"/>
                    </pic:cNvPicPr>
                  </pic:nvPicPr>
                  <pic:blipFill>
                    <a:blip r:embed="rId25"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r w:rsidRPr="00C05749">
        <w:rPr>
          <w:rFonts w:ascii="Times New Roman" w:hAnsi="Times New Roman" w:cs="Times New Roman"/>
        </w:rPr>
        <w:t xml:space="preserve"> </w:t>
      </w:r>
      <w:r w:rsidRPr="00C05749">
        <w:rPr>
          <w:rFonts w:ascii="Times New Roman" w:hAnsi="Times New Roman" w:cs="Times New Roman"/>
          <w:noProof/>
          <w:lang w:eastAsia="pl-PL"/>
        </w:rPr>
        <w:drawing>
          <wp:inline distT="0" distB="0" distL="0" distR="0" wp14:anchorId="1A494867" wp14:editId="086B5CE1">
            <wp:extent cx="2651985" cy="1495425"/>
            <wp:effectExtent l="19050" t="0" r="0" b="0"/>
            <wp:docPr id="17" name="Obraz 4" descr="Zestaw noży w bloku SMAR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estaw noży w bloku SMART GREY"/>
                    <pic:cNvPicPr>
                      <a:picLocks noChangeAspect="1" noChangeArrowheads="1"/>
                    </pic:cNvPicPr>
                  </pic:nvPicPr>
                  <pic:blipFill>
                    <a:blip r:embed="rId26" cstate="print"/>
                    <a:srcRect/>
                    <a:stretch>
                      <a:fillRect/>
                    </a:stretch>
                  </pic:blipFill>
                  <pic:spPr bwMode="auto">
                    <a:xfrm>
                      <a:off x="0" y="0"/>
                      <a:ext cx="2651985" cy="1495425"/>
                    </a:xfrm>
                    <a:prstGeom prst="rect">
                      <a:avLst/>
                    </a:prstGeom>
                    <a:noFill/>
                    <a:ln w="9525">
                      <a:noFill/>
                      <a:miter lim="800000"/>
                      <a:headEnd/>
                      <a:tailEnd/>
                    </a:ln>
                  </pic:spPr>
                </pic:pic>
              </a:graphicData>
            </a:graphic>
          </wp:inline>
        </w:drawing>
      </w:r>
    </w:p>
    <w:p w14:paraId="1E2D69E0" w14:textId="4F9B643E" w:rsidR="00240DFE" w:rsidRDefault="00240DFE" w:rsidP="00C05749">
      <w:pPr>
        <w:spacing w:after="0" w:line="240" w:lineRule="auto"/>
        <w:jc w:val="both"/>
        <w:rPr>
          <w:rFonts w:ascii="Times New Roman" w:hAnsi="Times New Roman" w:cs="Times New Roman"/>
        </w:rPr>
      </w:pPr>
    </w:p>
    <w:p w14:paraId="17617299" w14:textId="77777777" w:rsidR="003A50C1" w:rsidRPr="00C05749" w:rsidRDefault="003A50C1" w:rsidP="00C05749">
      <w:pPr>
        <w:spacing w:after="0" w:line="240" w:lineRule="auto"/>
        <w:jc w:val="both"/>
        <w:rPr>
          <w:rFonts w:ascii="Times New Roman" w:hAnsi="Times New Roman" w:cs="Times New Roman"/>
        </w:rPr>
      </w:pPr>
    </w:p>
    <w:p w14:paraId="691E4832" w14:textId="77777777" w:rsidR="003A50C1" w:rsidRPr="003A50C1" w:rsidRDefault="00240DFE" w:rsidP="00C05749">
      <w:pPr>
        <w:spacing w:after="0" w:line="240" w:lineRule="auto"/>
        <w:jc w:val="both"/>
        <w:rPr>
          <w:rFonts w:ascii="Times New Roman" w:hAnsi="Times New Roman" w:cs="Times New Roman"/>
          <w:b/>
          <w:bCs/>
        </w:rPr>
      </w:pPr>
      <w:proofErr w:type="spellStart"/>
      <w:r w:rsidRPr="003A50C1">
        <w:rPr>
          <w:rFonts w:ascii="Times New Roman" w:hAnsi="Times New Roman" w:cs="Times New Roman"/>
          <w:b/>
          <w:bCs/>
        </w:rPr>
        <w:t>Ociekacz</w:t>
      </w:r>
      <w:proofErr w:type="spellEnd"/>
      <w:r w:rsidRPr="003A50C1">
        <w:rPr>
          <w:rFonts w:ascii="Times New Roman" w:hAnsi="Times New Roman" w:cs="Times New Roman"/>
          <w:b/>
          <w:bCs/>
        </w:rPr>
        <w:t xml:space="preserve"> na sztućce „OSZ”</w:t>
      </w:r>
      <w:r w:rsidR="00C05749" w:rsidRPr="003A50C1">
        <w:rPr>
          <w:rFonts w:ascii="Times New Roman" w:hAnsi="Times New Roman" w:cs="Times New Roman"/>
          <w:b/>
          <w:bCs/>
        </w:rPr>
        <w:t xml:space="preserve"> </w:t>
      </w:r>
    </w:p>
    <w:p w14:paraId="3D1E8FA1" w14:textId="327420B2" w:rsidR="00240DFE" w:rsidRPr="00C05749" w:rsidRDefault="003A50C1" w:rsidP="00C05749">
      <w:pPr>
        <w:spacing w:after="0" w:line="240" w:lineRule="auto"/>
        <w:jc w:val="both"/>
        <w:rPr>
          <w:rFonts w:ascii="Times New Roman" w:hAnsi="Times New Roman" w:cs="Times New Roman"/>
          <w:color w:val="0E1116"/>
          <w:shd w:val="clear" w:color="auto" w:fill="FFFFFF"/>
        </w:rPr>
      </w:pPr>
      <w:r>
        <w:rPr>
          <w:rFonts w:ascii="Times New Roman" w:hAnsi="Times New Roman" w:cs="Times New Roman"/>
        </w:rPr>
        <w:t xml:space="preserve">– </w:t>
      </w:r>
      <w:r w:rsidR="00240DFE" w:rsidRPr="00C05749">
        <w:rPr>
          <w:rFonts w:ascii="Times New Roman" w:hAnsi="Times New Roman" w:cs="Times New Roman"/>
        </w:rPr>
        <w:t>wymiar</w:t>
      </w:r>
      <w:r w:rsidR="00AE01A0">
        <w:rPr>
          <w:rFonts w:ascii="Times New Roman" w:hAnsi="Times New Roman" w:cs="Times New Roman"/>
        </w:rPr>
        <w:t>:</w:t>
      </w:r>
      <w:r w:rsidR="00240DFE" w:rsidRPr="00C05749">
        <w:rPr>
          <w:rFonts w:ascii="Times New Roman" w:hAnsi="Times New Roman" w:cs="Times New Roman"/>
          <w:color w:val="0E1116"/>
          <w:shd w:val="clear" w:color="auto" w:fill="FFFFFF"/>
        </w:rPr>
        <w:t xml:space="preserve"> 20cm x15cm x13cm</w:t>
      </w:r>
    </w:p>
    <w:p w14:paraId="5878EFCC" w14:textId="13EE3B4C" w:rsidR="00240DFE" w:rsidRPr="00C05749" w:rsidRDefault="00240DFE" w:rsidP="003A50C1">
      <w:pPr>
        <w:spacing w:after="0" w:line="240" w:lineRule="auto"/>
        <w:jc w:val="center"/>
        <w:rPr>
          <w:rFonts w:ascii="Times New Roman" w:hAnsi="Times New Roman" w:cs="Times New Roman"/>
          <w:noProof/>
          <w:lang w:eastAsia="pl-PL"/>
        </w:rPr>
      </w:pPr>
      <w:r w:rsidRPr="00C05749">
        <w:rPr>
          <w:rFonts w:ascii="Times New Roman" w:hAnsi="Times New Roman" w:cs="Times New Roman"/>
          <w:noProof/>
          <w:lang w:eastAsia="pl-PL"/>
        </w:rPr>
        <w:drawing>
          <wp:inline distT="0" distB="0" distL="0" distR="0" wp14:anchorId="00BD8E39" wp14:editId="0305D4F0">
            <wp:extent cx="2381250" cy="2381250"/>
            <wp:effectExtent l="19050" t="0" r="0" b="0"/>
            <wp:docPr id="30" name="Obraz 30" descr="Ociekacz na sztućce Genis sz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iekacz na sztućce Genis szary"/>
                    <pic:cNvPicPr>
                      <a:picLocks noChangeAspect="1" noChangeArrowheads="1"/>
                    </pic:cNvPicPr>
                  </pic:nvPicPr>
                  <pic:blipFill>
                    <a:blip r:embed="rId27"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14:paraId="32945CEC" w14:textId="7623BE37" w:rsidR="00240DFE" w:rsidRPr="00C05749" w:rsidRDefault="00240DFE" w:rsidP="00C05749">
      <w:pPr>
        <w:spacing w:after="0" w:line="240" w:lineRule="auto"/>
        <w:jc w:val="both"/>
        <w:rPr>
          <w:rFonts w:ascii="Times New Roman" w:hAnsi="Times New Roman" w:cs="Times New Roman"/>
        </w:rPr>
      </w:pPr>
      <w:r w:rsidRPr="00C05749">
        <w:rPr>
          <w:rFonts w:ascii="Times New Roman" w:hAnsi="Times New Roman" w:cs="Times New Roman"/>
          <w:noProof/>
          <w:lang w:eastAsia="pl-PL"/>
        </w:rPr>
        <w:t>Ociekacz na sztucce do postawienia na blacie</w:t>
      </w:r>
      <w:r w:rsidR="00AE01A0">
        <w:rPr>
          <w:rFonts w:ascii="Times New Roman" w:hAnsi="Times New Roman" w:cs="Times New Roman"/>
          <w:noProof/>
          <w:lang w:eastAsia="pl-PL"/>
        </w:rPr>
        <w:t>.</w:t>
      </w:r>
      <w:r w:rsidRPr="00C05749">
        <w:rPr>
          <w:rFonts w:ascii="Times New Roman" w:hAnsi="Times New Roman" w:cs="Times New Roman"/>
          <w:noProof/>
          <w:lang w:eastAsia="pl-PL"/>
        </w:rPr>
        <w:t xml:space="preserve"> Wykonany z wysokiej jakości tworzywa sztucznego.Posiada tackę na ociekajacą wodę. Kolor tworzywa biały.</w:t>
      </w:r>
    </w:p>
    <w:p w14:paraId="034878E9" w14:textId="77777777" w:rsidR="003A50C1" w:rsidRDefault="003A50C1" w:rsidP="00C05749">
      <w:pPr>
        <w:pStyle w:val="NormalnyWeb"/>
        <w:spacing w:before="0" w:beforeAutospacing="0" w:after="0" w:afterAutospacing="0"/>
        <w:jc w:val="both"/>
        <w:rPr>
          <w:b/>
          <w:sz w:val="22"/>
          <w:szCs w:val="22"/>
        </w:rPr>
      </w:pPr>
      <w:bookmarkStart w:id="7" w:name="_Hlk38876824"/>
    </w:p>
    <w:p w14:paraId="622BAE10" w14:textId="77777777" w:rsidR="003A50C1" w:rsidRDefault="003A50C1" w:rsidP="00C05749">
      <w:pPr>
        <w:pStyle w:val="NormalnyWeb"/>
        <w:spacing w:before="0" w:beforeAutospacing="0" w:after="0" w:afterAutospacing="0"/>
        <w:jc w:val="both"/>
        <w:rPr>
          <w:b/>
          <w:sz w:val="22"/>
          <w:szCs w:val="22"/>
        </w:rPr>
      </w:pPr>
    </w:p>
    <w:p w14:paraId="0FBE4D50" w14:textId="77777777" w:rsidR="003A50C1" w:rsidRPr="003A50C1" w:rsidRDefault="00E00ADE" w:rsidP="00C05749">
      <w:pPr>
        <w:pStyle w:val="NormalnyWeb"/>
        <w:spacing w:before="0" w:beforeAutospacing="0" w:after="0" w:afterAutospacing="0"/>
        <w:jc w:val="both"/>
        <w:rPr>
          <w:b/>
          <w:bCs/>
          <w:sz w:val="22"/>
          <w:szCs w:val="22"/>
        </w:rPr>
      </w:pPr>
      <w:r w:rsidRPr="003A50C1">
        <w:rPr>
          <w:b/>
          <w:bCs/>
          <w:sz w:val="22"/>
          <w:szCs w:val="22"/>
        </w:rPr>
        <w:t>Poduszka – „PD”</w:t>
      </w:r>
      <w:r w:rsidR="00C05749" w:rsidRPr="003A50C1">
        <w:rPr>
          <w:b/>
          <w:bCs/>
          <w:sz w:val="22"/>
          <w:szCs w:val="22"/>
        </w:rPr>
        <w:t xml:space="preserve"> </w:t>
      </w:r>
    </w:p>
    <w:p w14:paraId="71B6FFDA" w14:textId="187D0890" w:rsidR="00E00ADE" w:rsidRPr="00C05749" w:rsidRDefault="00E00ADE" w:rsidP="00C05749">
      <w:pPr>
        <w:pStyle w:val="NormalnyWeb"/>
        <w:spacing w:before="0" w:beforeAutospacing="0" w:after="0" w:afterAutospacing="0"/>
        <w:jc w:val="both"/>
        <w:rPr>
          <w:sz w:val="22"/>
          <w:szCs w:val="22"/>
        </w:rPr>
      </w:pPr>
      <w:r w:rsidRPr="00C05749">
        <w:rPr>
          <w:sz w:val="22"/>
          <w:szCs w:val="22"/>
        </w:rPr>
        <w:t>-</w:t>
      </w:r>
      <w:r w:rsidR="00C05749">
        <w:rPr>
          <w:sz w:val="22"/>
          <w:szCs w:val="22"/>
        </w:rPr>
        <w:t xml:space="preserve"> </w:t>
      </w:r>
      <w:r w:rsidRPr="00C05749">
        <w:rPr>
          <w:sz w:val="22"/>
          <w:szCs w:val="22"/>
        </w:rPr>
        <w:t>wymiar: dł.80cm x gł.70cm</w:t>
      </w:r>
    </w:p>
    <w:bookmarkEnd w:id="7"/>
    <w:p w14:paraId="1250160B" w14:textId="77777777" w:rsidR="003A50C1" w:rsidRDefault="003A50C1" w:rsidP="00C05749">
      <w:pPr>
        <w:spacing w:after="0" w:line="240" w:lineRule="auto"/>
        <w:jc w:val="both"/>
        <w:rPr>
          <w:rFonts w:ascii="Times New Roman" w:hAnsi="Times New Roman" w:cs="Times New Roman"/>
        </w:rPr>
      </w:pPr>
    </w:p>
    <w:p w14:paraId="148253A5" w14:textId="00F356A8" w:rsidR="00E00ADE" w:rsidRPr="00C05749" w:rsidRDefault="00E00ADE" w:rsidP="00C05749">
      <w:pPr>
        <w:spacing w:after="0" w:line="240" w:lineRule="auto"/>
        <w:jc w:val="both"/>
        <w:rPr>
          <w:rFonts w:ascii="Times New Roman" w:hAnsi="Times New Roman" w:cs="Times New Roman"/>
        </w:rPr>
      </w:pPr>
      <w:r w:rsidRPr="00C05749">
        <w:rPr>
          <w:rFonts w:ascii="Times New Roman" w:hAnsi="Times New Roman" w:cs="Times New Roman"/>
        </w:rPr>
        <w:t>Poduszka musi posiadać</w:t>
      </w:r>
      <w:r w:rsidR="00C05749">
        <w:rPr>
          <w:rFonts w:ascii="Times New Roman" w:hAnsi="Times New Roman" w:cs="Times New Roman"/>
        </w:rPr>
        <w:t xml:space="preserve"> </w:t>
      </w:r>
      <w:r w:rsidRPr="00C05749">
        <w:rPr>
          <w:rFonts w:ascii="Times New Roman" w:hAnsi="Times New Roman" w:cs="Times New Roman"/>
        </w:rPr>
        <w:t xml:space="preserve">poszycie wykonane z materiału o składzie 48%bawełna, 52% poliester. Wypełnienie stanowią poliestrowe kulki typu </w:t>
      </w:r>
      <w:proofErr w:type="spellStart"/>
      <w:r w:rsidRPr="00C05749">
        <w:rPr>
          <w:rFonts w:ascii="Times New Roman" w:hAnsi="Times New Roman" w:cs="Times New Roman"/>
        </w:rPr>
        <w:t>Amball</w:t>
      </w:r>
      <w:proofErr w:type="spellEnd"/>
      <w:r w:rsidRPr="00C05749">
        <w:rPr>
          <w:rFonts w:ascii="Times New Roman" w:hAnsi="Times New Roman" w:cs="Times New Roman"/>
        </w:rPr>
        <w:t xml:space="preserve">. Wypełnienie musi odznaczać się dużą sprężystością i miękkością umożliwiając dopasowanie do kształtów i ruchów głowy oraz kształtu poduszki.. Poduszka musi mieć możliwość prania w temperaturze 95 stopni. Wyrób musi zmniejszać ryzyko rozwoju roztoczy i ich alergenów oraz być wyrobem antyalergicznym. Waga wypełnienia poduszki 1000g „+/-„ 10 gramów. </w:t>
      </w:r>
    </w:p>
    <w:p w14:paraId="66CFA7BF" w14:textId="77777777" w:rsidR="00E00ADE" w:rsidRPr="00C05749" w:rsidRDefault="00E00ADE" w:rsidP="00C05749">
      <w:pPr>
        <w:spacing w:after="0" w:line="240" w:lineRule="auto"/>
        <w:jc w:val="both"/>
        <w:rPr>
          <w:rFonts w:ascii="Times New Roman" w:hAnsi="Times New Roman" w:cs="Times New Roman"/>
        </w:rPr>
      </w:pPr>
      <w:r w:rsidRPr="00A80637">
        <w:rPr>
          <w:rFonts w:ascii="Times New Roman" w:hAnsi="Times New Roman" w:cs="Times New Roman"/>
        </w:rPr>
        <w:t xml:space="preserve">Wyrób musi posiadać </w:t>
      </w:r>
      <w:bookmarkStart w:id="8" w:name="_Hlk38876870"/>
      <w:r w:rsidRPr="00A80637">
        <w:rPr>
          <w:rFonts w:ascii="Times New Roman" w:hAnsi="Times New Roman" w:cs="Times New Roman"/>
        </w:rPr>
        <w:t>certyfikat OEKO-TEX STANDARD 100</w:t>
      </w:r>
      <w:bookmarkEnd w:id="8"/>
    </w:p>
    <w:p w14:paraId="47633D2D" w14:textId="19D3574C" w:rsidR="00E00ADE" w:rsidRPr="00C05749" w:rsidRDefault="00E00ADE" w:rsidP="003A50C1">
      <w:pPr>
        <w:pStyle w:val="NormalnyWeb"/>
        <w:spacing w:before="0" w:beforeAutospacing="0" w:after="0" w:afterAutospacing="0"/>
        <w:jc w:val="center"/>
        <w:rPr>
          <w:sz w:val="22"/>
          <w:szCs w:val="22"/>
        </w:rPr>
      </w:pPr>
      <w:r w:rsidRPr="00C05749">
        <w:rPr>
          <w:noProof/>
          <w:sz w:val="22"/>
          <w:szCs w:val="22"/>
        </w:rPr>
        <w:lastRenderedPageBreak/>
        <w:drawing>
          <wp:inline distT="0" distB="0" distL="0" distR="0" wp14:anchorId="7F505DEC" wp14:editId="49301E8B">
            <wp:extent cx="1800792" cy="1552575"/>
            <wp:effectExtent l="19050" t="0" r="8958"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800792" cy="1552575"/>
                    </a:xfrm>
                    <a:prstGeom prst="rect">
                      <a:avLst/>
                    </a:prstGeom>
                    <a:noFill/>
                    <a:ln w="9525">
                      <a:noFill/>
                      <a:miter lim="800000"/>
                      <a:headEnd/>
                      <a:tailEnd/>
                    </a:ln>
                  </pic:spPr>
                </pic:pic>
              </a:graphicData>
            </a:graphic>
          </wp:inline>
        </w:drawing>
      </w:r>
    </w:p>
    <w:p w14:paraId="452ECBAD" w14:textId="77777777" w:rsidR="00E00ADE" w:rsidRPr="00C05749" w:rsidRDefault="00E00ADE" w:rsidP="00C05749">
      <w:pPr>
        <w:pStyle w:val="NormalnyWeb"/>
        <w:spacing w:before="0" w:beforeAutospacing="0" w:after="0" w:afterAutospacing="0"/>
        <w:jc w:val="both"/>
        <w:rPr>
          <w:b/>
          <w:sz w:val="22"/>
          <w:szCs w:val="22"/>
        </w:rPr>
      </w:pPr>
    </w:p>
    <w:p w14:paraId="0D7C9442" w14:textId="77777777" w:rsidR="00E00ADE" w:rsidRPr="00C05749" w:rsidRDefault="00E00ADE" w:rsidP="00C05749">
      <w:pPr>
        <w:spacing w:after="0" w:line="240" w:lineRule="auto"/>
        <w:jc w:val="both"/>
        <w:rPr>
          <w:rFonts w:ascii="Times New Roman" w:hAnsi="Times New Roman" w:cs="Times New Roman"/>
        </w:rPr>
      </w:pPr>
    </w:p>
    <w:p w14:paraId="4246C510" w14:textId="77777777" w:rsidR="003A50C1" w:rsidRDefault="00450A22" w:rsidP="00C05749">
      <w:pPr>
        <w:spacing w:after="0" w:line="240" w:lineRule="auto"/>
        <w:jc w:val="both"/>
        <w:rPr>
          <w:rFonts w:ascii="Times New Roman" w:hAnsi="Times New Roman" w:cs="Times New Roman"/>
          <w:b/>
        </w:rPr>
      </w:pPr>
      <w:r w:rsidRPr="00C05749">
        <w:rPr>
          <w:rFonts w:ascii="Times New Roman" w:hAnsi="Times New Roman" w:cs="Times New Roman"/>
          <w:b/>
        </w:rPr>
        <w:t>Dozownik mydła w płynie- „PM”</w:t>
      </w:r>
    </w:p>
    <w:p w14:paraId="4F6966E1" w14:textId="4E8A0714" w:rsidR="00450A22" w:rsidRPr="00C05749" w:rsidRDefault="00450A22" w:rsidP="00C05749">
      <w:pPr>
        <w:spacing w:after="0" w:line="240" w:lineRule="auto"/>
        <w:jc w:val="both"/>
        <w:rPr>
          <w:rFonts w:ascii="Times New Roman" w:hAnsi="Times New Roman" w:cs="Times New Roman"/>
        </w:rPr>
      </w:pPr>
      <w:r w:rsidRPr="00C05749">
        <w:rPr>
          <w:rFonts w:ascii="Times New Roman" w:hAnsi="Times New Roman" w:cs="Times New Roman"/>
        </w:rPr>
        <w:t>- wymiary: szer.100mm x gł.85mm x wys.250mm</w:t>
      </w:r>
    </w:p>
    <w:p w14:paraId="6521373E" w14:textId="77777777" w:rsidR="003A50C1" w:rsidRDefault="003A50C1" w:rsidP="00C05749">
      <w:pPr>
        <w:spacing w:after="0" w:line="240" w:lineRule="auto"/>
        <w:jc w:val="both"/>
        <w:rPr>
          <w:rFonts w:ascii="Times New Roman" w:hAnsi="Times New Roman" w:cs="Times New Roman"/>
        </w:rPr>
      </w:pPr>
    </w:p>
    <w:p w14:paraId="199CA7F9" w14:textId="16A5790A" w:rsidR="00450A22" w:rsidRPr="00C05749" w:rsidRDefault="00450A22" w:rsidP="00C05749">
      <w:pPr>
        <w:spacing w:after="0" w:line="240" w:lineRule="auto"/>
        <w:jc w:val="both"/>
        <w:rPr>
          <w:rFonts w:ascii="Times New Roman" w:hAnsi="Times New Roman" w:cs="Times New Roman"/>
        </w:rPr>
      </w:pPr>
      <w:r w:rsidRPr="00C05749">
        <w:rPr>
          <w:rFonts w:ascii="Times New Roman" w:hAnsi="Times New Roman" w:cs="Times New Roman"/>
        </w:rPr>
        <w:t>Kolor biały</w:t>
      </w:r>
      <w:r w:rsidR="00AE01A0">
        <w:rPr>
          <w:rFonts w:ascii="Times New Roman" w:hAnsi="Times New Roman" w:cs="Times New Roman"/>
        </w:rPr>
        <w:t>,</w:t>
      </w:r>
      <w:r w:rsidRPr="00C05749">
        <w:rPr>
          <w:rFonts w:ascii="Times New Roman" w:hAnsi="Times New Roman" w:cs="Times New Roman"/>
        </w:rPr>
        <w:t xml:space="preserve">poj.1000 </w:t>
      </w:r>
      <w:proofErr w:type="spellStart"/>
      <w:r w:rsidRPr="00C05749">
        <w:rPr>
          <w:rFonts w:ascii="Times New Roman" w:hAnsi="Times New Roman" w:cs="Times New Roman"/>
        </w:rPr>
        <w:t>ml</w:t>
      </w:r>
      <w:r w:rsidR="00AE01A0">
        <w:rPr>
          <w:rFonts w:ascii="Times New Roman" w:hAnsi="Times New Roman" w:cs="Times New Roman"/>
        </w:rPr>
        <w:t>,</w:t>
      </w:r>
      <w:r w:rsidRPr="00C05749">
        <w:rPr>
          <w:rFonts w:ascii="Times New Roman" w:hAnsi="Times New Roman" w:cs="Times New Roman"/>
        </w:rPr>
        <w:t>wykonany</w:t>
      </w:r>
      <w:proofErr w:type="spellEnd"/>
      <w:r w:rsidRPr="00C05749">
        <w:rPr>
          <w:rFonts w:ascii="Times New Roman" w:hAnsi="Times New Roman" w:cs="Times New Roman"/>
        </w:rPr>
        <w:t xml:space="preserve"> z tworzywa ABS, zamykany na kluczyk, okienko do kontroli poziomu mydła, Montażu</w:t>
      </w:r>
      <w:r w:rsidR="00C05749">
        <w:rPr>
          <w:rFonts w:ascii="Times New Roman" w:hAnsi="Times New Roman" w:cs="Times New Roman"/>
        </w:rPr>
        <w:t xml:space="preserve"> </w:t>
      </w:r>
      <w:r w:rsidRPr="00C05749">
        <w:rPr>
          <w:rFonts w:ascii="Times New Roman" w:hAnsi="Times New Roman" w:cs="Times New Roman"/>
        </w:rPr>
        <w:t>dokonuje dostawca na własny koszt</w:t>
      </w:r>
      <w:r w:rsidR="00C05749">
        <w:rPr>
          <w:rFonts w:ascii="Times New Roman" w:hAnsi="Times New Roman" w:cs="Times New Roman"/>
        </w:rPr>
        <w:t xml:space="preserve"> </w:t>
      </w:r>
      <w:r w:rsidRPr="00C05749">
        <w:rPr>
          <w:rFonts w:ascii="Times New Roman" w:hAnsi="Times New Roman" w:cs="Times New Roman"/>
        </w:rPr>
        <w:t>i</w:t>
      </w:r>
      <w:r w:rsidR="00C05749">
        <w:rPr>
          <w:rFonts w:ascii="Times New Roman" w:hAnsi="Times New Roman" w:cs="Times New Roman"/>
        </w:rPr>
        <w:t xml:space="preserve"> </w:t>
      </w:r>
      <w:r w:rsidRPr="00C05749">
        <w:rPr>
          <w:rFonts w:ascii="Times New Roman" w:hAnsi="Times New Roman" w:cs="Times New Roman"/>
        </w:rPr>
        <w:t>w miejscu</w:t>
      </w:r>
      <w:r w:rsidR="00C05749">
        <w:rPr>
          <w:rFonts w:ascii="Times New Roman" w:hAnsi="Times New Roman" w:cs="Times New Roman"/>
        </w:rPr>
        <w:t xml:space="preserve"> </w:t>
      </w:r>
      <w:r w:rsidRPr="00C05749">
        <w:rPr>
          <w:rFonts w:ascii="Times New Roman" w:hAnsi="Times New Roman" w:cs="Times New Roman"/>
        </w:rPr>
        <w:t>wskazanym przez zamawiającego. Wraz z dozownikiem na mydło, należy dostarczyć pojemnik 5l</w:t>
      </w:r>
      <w:r w:rsidR="00C05749">
        <w:rPr>
          <w:rFonts w:ascii="Times New Roman" w:hAnsi="Times New Roman" w:cs="Times New Roman"/>
        </w:rPr>
        <w:t xml:space="preserve"> </w:t>
      </w:r>
      <w:r w:rsidRPr="00C05749">
        <w:rPr>
          <w:rFonts w:ascii="Times New Roman" w:hAnsi="Times New Roman" w:cs="Times New Roman"/>
        </w:rPr>
        <w:t xml:space="preserve">z mydłem w płynie. Mydło musi mieć przeznaczenie do mycia ciała oraz włosów – typu </w:t>
      </w:r>
      <w:proofErr w:type="spellStart"/>
      <w:r w:rsidRPr="00C05749">
        <w:rPr>
          <w:rFonts w:ascii="Times New Roman" w:hAnsi="Times New Roman" w:cs="Times New Roman"/>
        </w:rPr>
        <w:t>glicerymowego</w:t>
      </w:r>
      <w:proofErr w:type="spellEnd"/>
      <w:r w:rsidRPr="00C05749">
        <w:rPr>
          <w:rFonts w:ascii="Times New Roman" w:hAnsi="Times New Roman" w:cs="Times New Roman"/>
        </w:rPr>
        <w:t>.</w:t>
      </w:r>
    </w:p>
    <w:p w14:paraId="29E4B3F4" w14:textId="7C7BE89A" w:rsidR="00450A22" w:rsidRPr="00C05749" w:rsidRDefault="00450A22" w:rsidP="003A50C1">
      <w:pPr>
        <w:spacing w:after="0" w:line="240" w:lineRule="auto"/>
        <w:jc w:val="center"/>
        <w:rPr>
          <w:rFonts w:ascii="Times New Roman" w:hAnsi="Times New Roman" w:cs="Times New Roman"/>
        </w:rPr>
      </w:pPr>
      <w:r w:rsidRPr="00C05749">
        <w:rPr>
          <w:rFonts w:ascii="Times New Roman" w:hAnsi="Times New Roman" w:cs="Times New Roman"/>
          <w:noProof/>
          <w:lang w:eastAsia="pl-PL"/>
        </w:rPr>
        <w:drawing>
          <wp:inline distT="0" distB="0" distL="0" distR="0" wp14:anchorId="1B471034" wp14:editId="10455BDB">
            <wp:extent cx="2276475" cy="2647950"/>
            <wp:effectExtent l="19050" t="0" r="9525"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276475" cy="2647950"/>
                    </a:xfrm>
                    <a:prstGeom prst="rect">
                      <a:avLst/>
                    </a:prstGeom>
                    <a:noFill/>
                    <a:ln w="9525">
                      <a:noFill/>
                      <a:miter lim="800000"/>
                      <a:headEnd/>
                      <a:tailEnd/>
                    </a:ln>
                  </pic:spPr>
                </pic:pic>
              </a:graphicData>
            </a:graphic>
          </wp:inline>
        </w:drawing>
      </w:r>
    </w:p>
    <w:p w14:paraId="45D86FD5" w14:textId="02F38930" w:rsidR="00450A22" w:rsidRDefault="00450A22" w:rsidP="00C05749">
      <w:pPr>
        <w:spacing w:after="0" w:line="240" w:lineRule="auto"/>
        <w:jc w:val="both"/>
        <w:rPr>
          <w:rFonts w:ascii="Times New Roman" w:hAnsi="Times New Roman" w:cs="Times New Roman"/>
          <w:b/>
        </w:rPr>
      </w:pPr>
    </w:p>
    <w:p w14:paraId="53E2A7BD" w14:textId="77777777" w:rsidR="003A50C1" w:rsidRPr="00C05749" w:rsidRDefault="003A50C1" w:rsidP="00C05749">
      <w:pPr>
        <w:spacing w:after="0" w:line="240" w:lineRule="auto"/>
        <w:jc w:val="both"/>
        <w:rPr>
          <w:rFonts w:ascii="Times New Roman" w:hAnsi="Times New Roman" w:cs="Times New Roman"/>
          <w:b/>
        </w:rPr>
      </w:pPr>
    </w:p>
    <w:p w14:paraId="70AFD7EE" w14:textId="080EB651" w:rsidR="006D7C11" w:rsidRPr="00C05749" w:rsidRDefault="006D7C11" w:rsidP="00C05749">
      <w:pPr>
        <w:spacing w:after="0" w:line="240" w:lineRule="auto"/>
        <w:jc w:val="both"/>
        <w:rPr>
          <w:rFonts w:ascii="Times New Roman" w:hAnsi="Times New Roman" w:cs="Times New Roman"/>
          <w:b/>
        </w:rPr>
      </w:pPr>
      <w:r w:rsidRPr="00C05749">
        <w:rPr>
          <w:rFonts w:ascii="Times New Roman" w:hAnsi="Times New Roman" w:cs="Times New Roman"/>
          <w:b/>
        </w:rPr>
        <w:t>Pojemnik na ręczniki</w:t>
      </w:r>
      <w:r w:rsidR="00C05749">
        <w:rPr>
          <w:rFonts w:ascii="Times New Roman" w:hAnsi="Times New Roman" w:cs="Times New Roman"/>
          <w:b/>
        </w:rPr>
        <w:t xml:space="preserve"> </w:t>
      </w:r>
      <w:r w:rsidRPr="00C05749">
        <w:rPr>
          <w:rFonts w:ascii="Times New Roman" w:hAnsi="Times New Roman" w:cs="Times New Roman"/>
          <w:b/>
        </w:rPr>
        <w:t>„PNR”</w:t>
      </w:r>
    </w:p>
    <w:p w14:paraId="24FBCBF6" w14:textId="0470CAE4" w:rsidR="006D7C11" w:rsidRPr="00C05749" w:rsidRDefault="006D7C11" w:rsidP="003A50C1">
      <w:pPr>
        <w:spacing w:after="0" w:line="240" w:lineRule="auto"/>
        <w:jc w:val="center"/>
        <w:rPr>
          <w:rFonts w:ascii="Times New Roman" w:hAnsi="Times New Roman" w:cs="Times New Roman"/>
          <w:noProof/>
          <w:lang w:eastAsia="pl-PL"/>
        </w:rPr>
      </w:pPr>
      <w:r w:rsidRPr="00C05749">
        <w:rPr>
          <w:rFonts w:ascii="Times New Roman" w:hAnsi="Times New Roman" w:cs="Times New Roman"/>
          <w:noProof/>
          <w:lang w:eastAsia="pl-PL"/>
        </w:rPr>
        <w:drawing>
          <wp:inline distT="0" distB="0" distL="0" distR="0" wp14:anchorId="27F3A2FF" wp14:editId="48C0CF6D">
            <wp:extent cx="2343150" cy="2343150"/>
            <wp:effectExtent l="19050" t="0" r="0" b="0"/>
            <wp:docPr id="10" name="Obraz 10" descr="https://dabex.net.pl/wp-content/uploads/2014/07/C-Box-Mini-Prestige1-246x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abex.net.pl/wp-content/uploads/2014/07/C-Box-Mini-Prestige1-246x246.jpg"/>
                    <pic:cNvPicPr>
                      <a:picLocks noChangeAspect="1" noChangeArrowheads="1"/>
                    </pic:cNvPicPr>
                  </pic:nvPicPr>
                  <pic:blipFill>
                    <a:blip r:embed="rId30" cstate="print"/>
                    <a:srcRect/>
                    <a:stretch>
                      <a:fillRect/>
                    </a:stretch>
                  </pic:blipFill>
                  <pic:spPr bwMode="auto">
                    <a:xfrm>
                      <a:off x="0" y="0"/>
                      <a:ext cx="2343150" cy="2343150"/>
                    </a:xfrm>
                    <a:prstGeom prst="rect">
                      <a:avLst/>
                    </a:prstGeom>
                    <a:noFill/>
                    <a:ln w="9525">
                      <a:noFill/>
                      <a:miter lim="800000"/>
                      <a:headEnd/>
                      <a:tailEnd/>
                    </a:ln>
                  </pic:spPr>
                </pic:pic>
              </a:graphicData>
            </a:graphic>
          </wp:inline>
        </w:drawing>
      </w:r>
    </w:p>
    <w:p w14:paraId="6ACC51A4" w14:textId="7E392921" w:rsidR="006D7C11" w:rsidRPr="00C05749" w:rsidRDefault="006D7C11" w:rsidP="00C05749">
      <w:pPr>
        <w:spacing w:after="0" w:line="240" w:lineRule="auto"/>
        <w:jc w:val="both"/>
        <w:rPr>
          <w:rFonts w:ascii="Times New Roman" w:hAnsi="Times New Roman" w:cs="Times New Roman"/>
          <w:noProof/>
          <w:lang w:eastAsia="pl-PL"/>
        </w:rPr>
      </w:pPr>
      <w:r w:rsidRPr="00C05749">
        <w:rPr>
          <w:rFonts w:ascii="Times New Roman" w:hAnsi="Times New Roman" w:cs="Times New Roman"/>
          <w:noProof/>
          <w:lang w:eastAsia="pl-PL"/>
        </w:rPr>
        <w:t>Pojemnik na ręczniki papierowe w listkach wykonany z wysokiej jakości tworzywa ABS, w kolorze białym. Pojemnik posiada okienko kontroli ilości ręczników i jest</w:t>
      </w:r>
      <w:r w:rsidR="00C05749">
        <w:rPr>
          <w:rFonts w:ascii="Times New Roman" w:hAnsi="Times New Roman" w:cs="Times New Roman"/>
          <w:noProof/>
          <w:lang w:eastAsia="pl-PL"/>
        </w:rPr>
        <w:t xml:space="preserve"> </w:t>
      </w:r>
      <w:r w:rsidRPr="00C05749">
        <w:rPr>
          <w:rFonts w:ascii="Times New Roman" w:hAnsi="Times New Roman" w:cs="Times New Roman"/>
          <w:noProof/>
          <w:lang w:eastAsia="pl-PL"/>
        </w:rPr>
        <w:t xml:space="preserve">zamykany na klucz. Pojemność </w:t>
      </w:r>
      <w:r w:rsidRPr="00C05749">
        <w:rPr>
          <w:rFonts w:ascii="Times New Roman" w:hAnsi="Times New Roman" w:cs="Times New Roman"/>
          <w:noProof/>
          <w:lang w:eastAsia="pl-PL"/>
        </w:rPr>
        <w:lastRenderedPageBreak/>
        <w:t>dozownika około 500szt. ręczników składanych</w:t>
      </w:r>
      <w:r w:rsidR="00AE01A0">
        <w:rPr>
          <w:rFonts w:ascii="Times New Roman" w:hAnsi="Times New Roman" w:cs="Times New Roman"/>
          <w:noProof/>
          <w:lang w:eastAsia="pl-PL"/>
        </w:rPr>
        <w:t>.</w:t>
      </w:r>
      <w:r w:rsidRPr="00C05749">
        <w:rPr>
          <w:rFonts w:ascii="Times New Roman" w:hAnsi="Times New Roman" w:cs="Times New Roman"/>
          <w:noProof/>
          <w:lang w:eastAsia="pl-PL"/>
        </w:rPr>
        <w:t xml:space="preserve"> Dozownik należy zamontować w miejscu wskazanym przez</w:t>
      </w:r>
      <w:r w:rsidR="00C05749">
        <w:rPr>
          <w:rFonts w:ascii="Times New Roman" w:hAnsi="Times New Roman" w:cs="Times New Roman"/>
          <w:noProof/>
          <w:lang w:eastAsia="pl-PL"/>
        </w:rPr>
        <w:t xml:space="preserve"> </w:t>
      </w:r>
      <w:r w:rsidRPr="00C05749">
        <w:rPr>
          <w:rFonts w:ascii="Times New Roman" w:hAnsi="Times New Roman" w:cs="Times New Roman"/>
          <w:noProof/>
          <w:lang w:eastAsia="pl-PL"/>
        </w:rPr>
        <w:t>Zamawiającego.</w:t>
      </w:r>
    </w:p>
    <w:p w14:paraId="3B64E00A" w14:textId="2D741239" w:rsidR="006D7C11" w:rsidRDefault="006D7C11" w:rsidP="00C05749">
      <w:pPr>
        <w:spacing w:after="0" w:line="240" w:lineRule="auto"/>
        <w:jc w:val="both"/>
        <w:rPr>
          <w:rFonts w:ascii="Times New Roman" w:hAnsi="Times New Roman" w:cs="Times New Roman"/>
          <w:b/>
        </w:rPr>
      </w:pPr>
    </w:p>
    <w:p w14:paraId="58EBDD63" w14:textId="77777777" w:rsidR="005A63D2" w:rsidRPr="00C05749" w:rsidRDefault="005A63D2" w:rsidP="00C05749">
      <w:pPr>
        <w:spacing w:after="0" w:line="240" w:lineRule="auto"/>
        <w:jc w:val="both"/>
        <w:rPr>
          <w:rFonts w:ascii="Times New Roman" w:hAnsi="Times New Roman" w:cs="Times New Roman"/>
          <w:b/>
        </w:rPr>
      </w:pPr>
    </w:p>
    <w:p w14:paraId="3923DFB7" w14:textId="77777777" w:rsidR="00FF2957" w:rsidRPr="00A80637" w:rsidRDefault="0011479A" w:rsidP="00C05749">
      <w:pPr>
        <w:spacing w:after="0" w:line="240" w:lineRule="auto"/>
        <w:jc w:val="both"/>
        <w:rPr>
          <w:rFonts w:ascii="Times New Roman" w:hAnsi="Times New Roman" w:cs="Times New Roman"/>
          <w:b/>
          <w:bCs/>
          <w:sz w:val="24"/>
          <w:szCs w:val="24"/>
        </w:rPr>
      </w:pPr>
      <w:r w:rsidRPr="00A80637">
        <w:rPr>
          <w:rFonts w:ascii="Times New Roman" w:hAnsi="Times New Roman" w:cs="Times New Roman"/>
          <w:b/>
          <w:bCs/>
          <w:sz w:val="24"/>
          <w:szCs w:val="24"/>
        </w:rPr>
        <w:t>Pościel komplet</w:t>
      </w:r>
      <w:r w:rsidR="00C05749" w:rsidRPr="00A80637">
        <w:rPr>
          <w:rFonts w:ascii="Times New Roman" w:hAnsi="Times New Roman" w:cs="Times New Roman"/>
          <w:b/>
          <w:bCs/>
          <w:sz w:val="24"/>
          <w:szCs w:val="24"/>
        </w:rPr>
        <w:t xml:space="preserve"> </w:t>
      </w:r>
      <w:r w:rsidRPr="00A80637">
        <w:rPr>
          <w:rFonts w:ascii="Times New Roman" w:hAnsi="Times New Roman" w:cs="Times New Roman"/>
          <w:b/>
          <w:bCs/>
          <w:sz w:val="24"/>
          <w:szCs w:val="24"/>
        </w:rPr>
        <w:t>-</w:t>
      </w:r>
      <w:r w:rsidR="00C05749" w:rsidRPr="00A80637">
        <w:rPr>
          <w:rFonts w:ascii="Times New Roman" w:hAnsi="Times New Roman" w:cs="Times New Roman"/>
          <w:b/>
          <w:bCs/>
          <w:sz w:val="24"/>
          <w:szCs w:val="24"/>
        </w:rPr>
        <w:t xml:space="preserve"> </w:t>
      </w:r>
      <w:r w:rsidRPr="00A80637">
        <w:rPr>
          <w:rFonts w:ascii="Times New Roman" w:hAnsi="Times New Roman" w:cs="Times New Roman"/>
          <w:b/>
          <w:bCs/>
          <w:sz w:val="24"/>
          <w:szCs w:val="24"/>
        </w:rPr>
        <w:t>„PO-1”</w:t>
      </w:r>
      <w:r w:rsidR="00C05749" w:rsidRPr="00A80637">
        <w:rPr>
          <w:rFonts w:ascii="Times New Roman" w:hAnsi="Times New Roman" w:cs="Times New Roman"/>
          <w:b/>
          <w:bCs/>
          <w:sz w:val="24"/>
          <w:szCs w:val="24"/>
        </w:rPr>
        <w:t xml:space="preserve"> </w:t>
      </w:r>
    </w:p>
    <w:p w14:paraId="285261EA" w14:textId="10A58675" w:rsidR="0011479A" w:rsidRPr="00A80637" w:rsidRDefault="0011479A" w:rsidP="00C05749">
      <w:pPr>
        <w:spacing w:after="0" w:line="240" w:lineRule="auto"/>
        <w:jc w:val="both"/>
        <w:rPr>
          <w:rFonts w:ascii="Times New Roman" w:hAnsi="Times New Roman" w:cs="Times New Roman"/>
          <w:sz w:val="24"/>
          <w:szCs w:val="24"/>
        </w:rPr>
      </w:pPr>
      <w:r w:rsidRPr="00A80637">
        <w:rPr>
          <w:rFonts w:ascii="Times New Roman" w:hAnsi="Times New Roman" w:cs="Times New Roman"/>
          <w:sz w:val="24"/>
          <w:szCs w:val="24"/>
        </w:rPr>
        <w:t>– wymiary: poszewka</w:t>
      </w:r>
      <w:r w:rsidR="00C05749" w:rsidRPr="00A80637">
        <w:rPr>
          <w:rFonts w:ascii="Times New Roman" w:hAnsi="Times New Roman" w:cs="Times New Roman"/>
          <w:sz w:val="24"/>
          <w:szCs w:val="24"/>
        </w:rPr>
        <w:t xml:space="preserve"> </w:t>
      </w:r>
      <w:r w:rsidRPr="00A80637">
        <w:rPr>
          <w:rFonts w:ascii="Times New Roman" w:hAnsi="Times New Roman" w:cs="Times New Roman"/>
          <w:sz w:val="24"/>
          <w:szCs w:val="24"/>
        </w:rPr>
        <w:t>70cm x 80cm, poszwa 160cm x 200cm</w:t>
      </w:r>
    </w:p>
    <w:p w14:paraId="2D62D143" w14:textId="77777777" w:rsidR="00FF2957" w:rsidRPr="00A80637" w:rsidRDefault="00FF2957" w:rsidP="00C05749">
      <w:pPr>
        <w:spacing w:after="0" w:line="240" w:lineRule="auto"/>
        <w:jc w:val="both"/>
        <w:rPr>
          <w:rFonts w:ascii="Times New Roman" w:hAnsi="Times New Roman" w:cs="Times New Roman"/>
          <w:sz w:val="24"/>
          <w:szCs w:val="24"/>
        </w:rPr>
      </w:pPr>
    </w:p>
    <w:p w14:paraId="7B8328F8" w14:textId="259067D2" w:rsidR="0011479A" w:rsidRPr="00A80637" w:rsidRDefault="0011479A" w:rsidP="00C05749">
      <w:pPr>
        <w:spacing w:after="0" w:line="240" w:lineRule="auto"/>
        <w:jc w:val="both"/>
        <w:rPr>
          <w:rFonts w:ascii="Times New Roman" w:hAnsi="Times New Roman" w:cs="Times New Roman"/>
          <w:sz w:val="24"/>
          <w:szCs w:val="24"/>
        </w:rPr>
      </w:pPr>
      <w:r w:rsidRPr="00A80637">
        <w:rPr>
          <w:rFonts w:ascii="Times New Roman" w:hAnsi="Times New Roman" w:cs="Times New Roman"/>
          <w:sz w:val="24"/>
          <w:szCs w:val="24"/>
        </w:rPr>
        <w:t>Komplet pościeli składa się z jednej poszewki na poduszkę oraz z poszwy na kołdrę. Pościel musi być wykonana z wysokiej jakości bawełny o gramaturze</w:t>
      </w:r>
      <w:r w:rsidR="00C05749" w:rsidRPr="00A80637">
        <w:rPr>
          <w:rFonts w:ascii="Times New Roman" w:hAnsi="Times New Roman" w:cs="Times New Roman"/>
          <w:sz w:val="24"/>
          <w:szCs w:val="24"/>
        </w:rPr>
        <w:t xml:space="preserve"> </w:t>
      </w:r>
      <w:r w:rsidRPr="00A80637">
        <w:rPr>
          <w:rFonts w:ascii="Times New Roman" w:hAnsi="Times New Roman" w:cs="Times New Roman"/>
          <w:sz w:val="24"/>
          <w:szCs w:val="24"/>
        </w:rPr>
        <w:t>180g/m2. Materiał z którego jest wykonana pościel musi odznaczać się dużą wytrzymałością na gotowanie, pranie w wysokich temperaturach i maglowanie. Temperatura gotowania min. 90 stopni. Kurczliwość</w:t>
      </w:r>
      <w:r w:rsidR="00C05749" w:rsidRPr="00A80637">
        <w:rPr>
          <w:rFonts w:ascii="Times New Roman" w:hAnsi="Times New Roman" w:cs="Times New Roman"/>
          <w:sz w:val="24"/>
          <w:szCs w:val="24"/>
        </w:rPr>
        <w:t xml:space="preserve"> </w:t>
      </w:r>
      <w:r w:rsidRPr="00A80637">
        <w:rPr>
          <w:rFonts w:ascii="Times New Roman" w:hAnsi="Times New Roman" w:cs="Times New Roman"/>
          <w:sz w:val="24"/>
          <w:szCs w:val="24"/>
        </w:rPr>
        <w:t xml:space="preserve">tkaniny po pierwszym praniu musi się kształtować na poziomie 3%. Kolor pościeli –pościel kolorowa do wyboru przez </w:t>
      </w:r>
      <w:r w:rsidR="00A80637" w:rsidRPr="00A80637">
        <w:rPr>
          <w:rFonts w:ascii="Times New Roman" w:hAnsi="Times New Roman" w:cs="Times New Roman"/>
          <w:sz w:val="24"/>
          <w:szCs w:val="24"/>
        </w:rPr>
        <w:t>Z</w:t>
      </w:r>
      <w:r w:rsidRPr="00A80637">
        <w:rPr>
          <w:rFonts w:ascii="Times New Roman" w:hAnsi="Times New Roman" w:cs="Times New Roman"/>
          <w:sz w:val="24"/>
          <w:szCs w:val="24"/>
        </w:rPr>
        <w:t xml:space="preserve">amawiającego. Wybór koloru nie może mieć wpływu na cenę. Tkanina typu </w:t>
      </w:r>
      <w:proofErr w:type="spellStart"/>
      <w:r w:rsidRPr="00A80637">
        <w:rPr>
          <w:rFonts w:ascii="Times New Roman" w:hAnsi="Times New Roman" w:cs="Times New Roman"/>
          <w:sz w:val="24"/>
          <w:szCs w:val="24"/>
        </w:rPr>
        <w:t>medical</w:t>
      </w:r>
      <w:proofErr w:type="spellEnd"/>
      <w:r w:rsidRPr="00A80637">
        <w:rPr>
          <w:rFonts w:ascii="Times New Roman" w:hAnsi="Times New Roman" w:cs="Times New Roman"/>
          <w:sz w:val="24"/>
          <w:szCs w:val="24"/>
        </w:rPr>
        <w:t>.</w:t>
      </w:r>
    </w:p>
    <w:p w14:paraId="71C79F90" w14:textId="77777777" w:rsidR="0011479A" w:rsidRPr="00A80637" w:rsidRDefault="0011479A" w:rsidP="00C05749">
      <w:pPr>
        <w:spacing w:after="0" w:line="240" w:lineRule="auto"/>
        <w:jc w:val="both"/>
        <w:rPr>
          <w:rFonts w:ascii="Times New Roman" w:hAnsi="Times New Roman" w:cs="Times New Roman"/>
          <w:b/>
          <w:sz w:val="24"/>
          <w:szCs w:val="24"/>
        </w:rPr>
      </w:pPr>
    </w:p>
    <w:p w14:paraId="4197D800" w14:textId="77777777" w:rsidR="00BF14F9" w:rsidRPr="00A80637" w:rsidRDefault="00BF14F9" w:rsidP="00C05749">
      <w:pPr>
        <w:spacing w:after="0" w:line="240" w:lineRule="auto"/>
        <w:jc w:val="both"/>
        <w:rPr>
          <w:rFonts w:ascii="Times New Roman" w:hAnsi="Times New Roman" w:cs="Times New Roman"/>
          <w:b/>
          <w:sz w:val="24"/>
          <w:szCs w:val="24"/>
        </w:rPr>
      </w:pPr>
    </w:p>
    <w:p w14:paraId="2D96804A" w14:textId="77777777" w:rsidR="00FF2957" w:rsidRPr="00A80637" w:rsidRDefault="00BF14F9" w:rsidP="00C05749">
      <w:pPr>
        <w:spacing w:after="0" w:line="240" w:lineRule="auto"/>
        <w:jc w:val="both"/>
        <w:rPr>
          <w:rFonts w:ascii="Times New Roman" w:hAnsi="Times New Roman" w:cs="Times New Roman"/>
          <w:b/>
          <w:bCs/>
          <w:sz w:val="24"/>
          <w:szCs w:val="24"/>
        </w:rPr>
      </w:pPr>
      <w:r w:rsidRPr="00A80637">
        <w:rPr>
          <w:rFonts w:ascii="Times New Roman" w:hAnsi="Times New Roman" w:cs="Times New Roman"/>
          <w:b/>
          <w:bCs/>
          <w:sz w:val="24"/>
          <w:szCs w:val="24"/>
        </w:rPr>
        <w:t>Pościel</w:t>
      </w:r>
      <w:r w:rsidR="00C05749" w:rsidRPr="00A80637">
        <w:rPr>
          <w:rFonts w:ascii="Times New Roman" w:hAnsi="Times New Roman" w:cs="Times New Roman"/>
          <w:b/>
          <w:bCs/>
          <w:sz w:val="24"/>
          <w:szCs w:val="24"/>
        </w:rPr>
        <w:t xml:space="preserve"> </w:t>
      </w:r>
      <w:r w:rsidRPr="00A80637">
        <w:rPr>
          <w:rFonts w:ascii="Times New Roman" w:hAnsi="Times New Roman" w:cs="Times New Roman"/>
          <w:b/>
          <w:bCs/>
          <w:sz w:val="24"/>
          <w:szCs w:val="24"/>
        </w:rPr>
        <w:t xml:space="preserve">- „PO-2” </w:t>
      </w:r>
    </w:p>
    <w:p w14:paraId="794644CC" w14:textId="24F6DD5A" w:rsidR="00BF14F9" w:rsidRPr="00A80637" w:rsidRDefault="00BF14F9" w:rsidP="00C05749">
      <w:pPr>
        <w:spacing w:after="0" w:line="240" w:lineRule="auto"/>
        <w:jc w:val="both"/>
        <w:rPr>
          <w:rFonts w:ascii="Times New Roman" w:hAnsi="Times New Roman" w:cs="Times New Roman"/>
          <w:sz w:val="24"/>
          <w:szCs w:val="24"/>
        </w:rPr>
      </w:pPr>
      <w:r w:rsidRPr="00A80637">
        <w:rPr>
          <w:rFonts w:ascii="Times New Roman" w:hAnsi="Times New Roman" w:cs="Times New Roman"/>
          <w:sz w:val="24"/>
          <w:szCs w:val="24"/>
        </w:rPr>
        <w:t>– wymiary: poszewka</w:t>
      </w:r>
      <w:r w:rsidR="00C05749" w:rsidRPr="00A80637">
        <w:rPr>
          <w:rFonts w:ascii="Times New Roman" w:hAnsi="Times New Roman" w:cs="Times New Roman"/>
          <w:sz w:val="24"/>
          <w:szCs w:val="24"/>
        </w:rPr>
        <w:t xml:space="preserve"> </w:t>
      </w:r>
      <w:r w:rsidRPr="00A80637">
        <w:rPr>
          <w:rFonts w:ascii="Times New Roman" w:hAnsi="Times New Roman" w:cs="Times New Roman"/>
          <w:sz w:val="24"/>
          <w:szCs w:val="24"/>
        </w:rPr>
        <w:t>70cm x 80cm, poszwa 160cm x 200cm</w:t>
      </w:r>
    </w:p>
    <w:p w14:paraId="3232525B" w14:textId="77777777" w:rsidR="00FF2957" w:rsidRPr="00A80637" w:rsidRDefault="00FF2957" w:rsidP="00C05749">
      <w:pPr>
        <w:spacing w:after="0" w:line="240" w:lineRule="auto"/>
        <w:jc w:val="both"/>
        <w:rPr>
          <w:rFonts w:ascii="Times New Roman" w:hAnsi="Times New Roman" w:cs="Times New Roman"/>
          <w:sz w:val="24"/>
          <w:szCs w:val="24"/>
        </w:rPr>
      </w:pPr>
    </w:p>
    <w:p w14:paraId="17CA4D48" w14:textId="7CD8654D" w:rsidR="00BF14F9" w:rsidRPr="00A80637" w:rsidRDefault="00BF14F9" w:rsidP="00C05749">
      <w:pPr>
        <w:spacing w:after="0" w:line="240" w:lineRule="auto"/>
        <w:jc w:val="both"/>
        <w:rPr>
          <w:rFonts w:ascii="Times New Roman" w:hAnsi="Times New Roman" w:cs="Times New Roman"/>
          <w:sz w:val="24"/>
          <w:szCs w:val="24"/>
        </w:rPr>
      </w:pPr>
      <w:r w:rsidRPr="00A80637">
        <w:rPr>
          <w:rFonts w:ascii="Times New Roman" w:hAnsi="Times New Roman" w:cs="Times New Roman"/>
          <w:sz w:val="24"/>
          <w:szCs w:val="24"/>
        </w:rPr>
        <w:t>Komplet pościeli składa się z jednej poszewki na poduszkę oraz z poszwy na kołdrę/koc. Pościel musi być wykonana z wysokiej jakości bawełny o gramaturze</w:t>
      </w:r>
      <w:r w:rsidR="00C05749" w:rsidRPr="00A80637">
        <w:rPr>
          <w:rFonts w:ascii="Times New Roman" w:hAnsi="Times New Roman" w:cs="Times New Roman"/>
          <w:sz w:val="24"/>
          <w:szCs w:val="24"/>
        </w:rPr>
        <w:t xml:space="preserve"> </w:t>
      </w:r>
      <w:r w:rsidRPr="00A80637">
        <w:rPr>
          <w:rFonts w:ascii="Times New Roman" w:hAnsi="Times New Roman" w:cs="Times New Roman"/>
          <w:sz w:val="24"/>
          <w:szCs w:val="24"/>
        </w:rPr>
        <w:t>180g/m2. Materiał z</w:t>
      </w:r>
      <w:r w:rsidR="00A80637">
        <w:rPr>
          <w:rFonts w:ascii="Times New Roman" w:hAnsi="Times New Roman" w:cs="Times New Roman"/>
          <w:sz w:val="24"/>
          <w:szCs w:val="24"/>
        </w:rPr>
        <w:t> </w:t>
      </w:r>
      <w:r w:rsidRPr="00A80637">
        <w:rPr>
          <w:rFonts w:ascii="Times New Roman" w:hAnsi="Times New Roman" w:cs="Times New Roman"/>
          <w:sz w:val="24"/>
          <w:szCs w:val="24"/>
        </w:rPr>
        <w:t>którego jest wykonana pościel musi odznaczać się dużą wytrzymałością na gotowanie, pranie w wysokich temperaturach i</w:t>
      </w:r>
      <w:r w:rsidR="00FF2957" w:rsidRPr="00A80637">
        <w:rPr>
          <w:rFonts w:ascii="Times New Roman" w:hAnsi="Times New Roman" w:cs="Times New Roman"/>
          <w:sz w:val="24"/>
          <w:szCs w:val="24"/>
        </w:rPr>
        <w:t> </w:t>
      </w:r>
      <w:r w:rsidRPr="00A80637">
        <w:rPr>
          <w:rFonts w:ascii="Times New Roman" w:hAnsi="Times New Roman" w:cs="Times New Roman"/>
          <w:sz w:val="24"/>
          <w:szCs w:val="24"/>
        </w:rPr>
        <w:t xml:space="preserve">maglowanie. Temperatura gotowania min. 90 stopni. Kurczliwość tkaniny po pierwszym praniu musi się kształtować na poziomie 3%. Kolor pościeli biały. Tkanina typu </w:t>
      </w:r>
      <w:proofErr w:type="spellStart"/>
      <w:r w:rsidRPr="00A80637">
        <w:rPr>
          <w:rFonts w:ascii="Times New Roman" w:hAnsi="Times New Roman" w:cs="Times New Roman"/>
          <w:sz w:val="24"/>
          <w:szCs w:val="24"/>
        </w:rPr>
        <w:t>medical</w:t>
      </w:r>
      <w:proofErr w:type="spellEnd"/>
    </w:p>
    <w:p w14:paraId="470390B5" w14:textId="77777777" w:rsidR="00BF14F9" w:rsidRPr="00A80637" w:rsidRDefault="00BF14F9" w:rsidP="00C05749">
      <w:pPr>
        <w:spacing w:after="0" w:line="240" w:lineRule="auto"/>
        <w:jc w:val="both"/>
        <w:rPr>
          <w:rFonts w:ascii="Times New Roman" w:hAnsi="Times New Roman" w:cs="Times New Roman"/>
          <w:sz w:val="24"/>
          <w:szCs w:val="24"/>
        </w:rPr>
      </w:pPr>
    </w:p>
    <w:p w14:paraId="3AB83E05" w14:textId="77777777" w:rsidR="00BF14F9" w:rsidRPr="00A80637" w:rsidRDefault="00BF14F9" w:rsidP="00C05749">
      <w:pPr>
        <w:spacing w:after="0" w:line="240" w:lineRule="auto"/>
        <w:jc w:val="both"/>
        <w:rPr>
          <w:rFonts w:ascii="Times New Roman" w:hAnsi="Times New Roman" w:cs="Times New Roman"/>
          <w:sz w:val="24"/>
          <w:szCs w:val="24"/>
        </w:rPr>
      </w:pPr>
    </w:p>
    <w:p w14:paraId="7EBF703C" w14:textId="3F3ECB26" w:rsidR="00FF2957" w:rsidRPr="00A80637" w:rsidRDefault="0011479A" w:rsidP="00C05749">
      <w:pPr>
        <w:spacing w:after="0" w:line="240" w:lineRule="auto"/>
        <w:jc w:val="both"/>
        <w:rPr>
          <w:rFonts w:ascii="Times New Roman" w:hAnsi="Times New Roman" w:cs="Times New Roman"/>
          <w:b/>
          <w:bCs/>
          <w:sz w:val="24"/>
          <w:szCs w:val="24"/>
        </w:rPr>
      </w:pPr>
      <w:r w:rsidRPr="00A80637">
        <w:rPr>
          <w:rFonts w:ascii="Times New Roman" w:hAnsi="Times New Roman" w:cs="Times New Roman"/>
          <w:b/>
          <w:bCs/>
          <w:sz w:val="24"/>
          <w:szCs w:val="24"/>
        </w:rPr>
        <w:t>Prześcieradła</w:t>
      </w:r>
      <w:r w:rsidR="00C05749" w:rsidRPr="00A80637">
        <w:rPr>
          <w:rFonts w:ascii="Times New Roman" w:hAnsi="Times New Roman" w:cs="Times New Roman"/>
          <w:b/>
          <w:bCs/>
          <w:sz w:val="24"/>
          <w:szCs w:val="24"/>
        </w:rPr>
        <w:t xml:space="preserve"> </w:t>
      </w:r>
      <w:r w:rsidRPr="00A80637">
        <w:rPr>
          <w:rFonts w:ascii="Times New Roman" w:hAnsi="Times New Roman" w:cs="Times New Roman"/>
          <w:b/>
          <w:bCs/>
          <w:sz w:val="24"/>
          <w:szCs w:val="24"/>
        </w:rPr>
        <w:t>-</w:t>
      </w:r>
      <w:r w:rsidR="00C05749" w:rsidRPr="00A80637">
        <w:rPr>
          <w:rFonts w:ascii="Times New Roman" w:hAnsi="Times New Roman" w:cs="Times New Roman"/>
          <w:b/>
          <w:bCs/>
          <w:sz w:val="24"/>
          <w:szCs w:val="24"/>
        </w:rPr>
        <w:t xml:space="preserve"> </w:t>
      </w:r>
      <w:r w:rsidRPr="00A80637">
        <w:rPr>
          <w:rFonts w:ascii="Times New Roman" w:hAnsi="Times New Roman" w:cs="Times New Roman"/>
          <w:b/>
          <w:bCs/>
          <w:sz w:val="24"/>
          <w:szCs w:val="24"/>
        </w:rPr>
        <w:t>„PR”</w:t>
      </w:r>
      <w:r w:rsidR="00C05749" w:rsidRPr="00A80637">
        <w:rPr>
          <w:rFonts w:ascii="Times New Roman" w:hAnsi="Times New Roman" w:cs="Times New Roman"/>
          <w:b/>
          <w:bCs/>
          <w:sz w:val="24"/>
          <w:szCs w:val="24"/>
        </w:rPr>
        <w:t xml:space="preserve"> </w:t>
      </w:r>
    </w:p>
    <w:p w14:paraId="12413FB1" w14:textId="24AF93A2" w:rsidR="0011479A" w:rsidRPr="00A80637" w:rsidRDefault="0011479A" w:rsidP="00C05749">
      <w:pPr>
        <w:spacing w:after="0" w:line="240" w:lineRule="auto"/>
        <w:jc w:val="both"/>
        <w:rPr>
          <w:rFonts w:ascii="Times New Roman" w:hAnsi="Times New Roman" w:cs="Times New Roman"/>
          <w:sz w:val="24"/>
          <w:szCs w:val="24"/>
        </w:rPr>
      </w:pPr>
      <w:r w:rsidRPr="00A80637">
        <w:rPr>
          <w:rFonts w:ascii="Times New Roman" w:hAnsi="Times New Roman" w:cs="Times New Roman"/>
          <w:sz w:val="24"/>
          <w:szCs w:val="24"/>
        </w:rPr>
        <w:t>– wymiar:160cm x 230cm</w:t>
      </w:r>
    </w:p>
    <w:p w14:paraId="5F4EAC1D" w14:textId="77777777" w:rsidR="00FF2957" w:rsidRPr="00A80637" w:rsidRDefault="00FF2957" w:rsidP="00C05749">
      <w:pPr>
        <w:spacing w:after="0" w:line="240" w:lineRule="auto"/>
        <w:jc w:val="both"/>
        <w:rPr>
          <w:rFonts w:ascii="Times New Roman" w:hAnsi="Times New Roman" w:cs="Times New Roman"/>
          <w:sz w:val="24"/>
          <w:szCs w:val="24"/>
        </w:rPr>
      </w:pPr>
    </w:p>
    <w:p w14:paraId="6C351DD3" w14:textId="4F878BCA" w:rsidR="0011479A" w:rsidRPr="00A80637" w:rsidRDefault="0011479A" w:rsidP="00C05749">
      <w:pPr>
        <w:spacing w:after="0" w:line="240" w:lineRule="auto"/>
        <w:jc w:val="both"/>
        <w:rPr>
          <w:rFonts w:ascii="Times New Roman" w:hAnsi="Times New Roman" w:cs="Times New Roman"/>
          <w:sz w:val="24"/>
          <w:szCs w:val="24"/>
        </w:rPr>
      </w:pPr>
      <w:r w:rsidRPr="00A80637">
        <w:rPr>
          <w:rFonts w:ascii="Times New Roman" w:hAnsi="Times New Roman" w:cs="Times New Roman"/>
          <w:sz w:val="24"/>
          <w:szCs w:val="24"/>
        </w:rPr>
        <w:t>Prześcieradło musi być wykonane z wysokiej jakości bawełny o gramaturze 180g/m2. Materiał z</w:t>
      </w:r>
      <w:r w:rsidR="00FF2957" w:rsidRPr="00A80637">
        <w:rPr>
          <w:rFonts w:ascii="Times New Roman" w:hAnsi="Times New Roman" w:cs="Times New Roman"/>
          <w:sz w:val="24"/>
          <w:szCs w:val="24"/>
        </w:rPr>
        <w:t> </w:t>
      </w:r>
      <w:r w:rsidRPr="00A80637">
        <w:rPr>
          <w:rFonts w:ascii="Times New Roman" w:hAnsi="Times New Roman" w:cs="Times New Roman"/>
          <w:sz w:val="24"/>
          <w:szCs w:val="24"/>
        </w:rPr>
        <w:t xml:space="preserve">którego jest wykonane prześcieradło musi odznaczać się dużą wytrzymałością na gotowanie, pranie w wysokich temperaturach i maglowanie. Temperatura gotowania 95 stopni. Kurczliwość tkaniny po pierwszym praniu musi kształtować się na poziomie 3%. Kolor prześcieradła biały. Tkanina typu </w:t>
      </w:r>
      <w:proofErr w:type="spellStart"/>
      <w:r w:rsidRPr="00A80637">
        <w:rPr>
          <w:rFonts w:ascii="Times New Roman" w:hAnsi="Times New Roman" w:cs="Times New Roman"/>
          <w:sz w:val="24"/>
          <w:szCs w:val="24"/>
        </w:rPr>
        <w:t>medical</w:t>
      </w:r>
      <w:proofErr w:type="spellEnd"/>
      <w:r w:rsidRPr="00A80637">
        <w:rPr>
          <w:rFonts w:ascii="Times New Roman" w:hAnsi="Times New Roman" w:cs="Times New Roman"/>
          <w:sz w:val="24"/>
          <w:szCs w:val="24"/>
        </w:rPr>
        <w:t>.</w:t>
      </w:r>
    </w:p>
    <w:p w14:paraId="4CC60E27" w14:textId="77777777" w:rsidR="0011479A" w:rsidRPr="00A80637" w:rsidRDefault="0011479A" w:rsidP="00C05749">
      <w:pPr>
        <w:spacing w:after="0" w:line="240" w:lineRule="auto"/>
        <w:jc w:val="both"/>
        <w:rPr>
          <w:rFonts w:ascii="Times New Roman" w:hAnsi="Times New Roman" w:cs="Times New Roman"/>
          <w:sz w:val="24"/>
          <w:szCs w:val="24"/>
        </w:rPr>
      </w:pPr>
    </w:p>
    <w:p w14:paraId="6A30A891" w14:textId="6519DA96" w:rsidR="00D42B6D" w:rsidRPr="00A80637" w:rsidRDefault="00D42B6D" w:rsidP="00C05749">
      <w:pPr>
        <w:spacing w:after="0" w:line="240" w:lineRule="auto"/>
        <w:jc w:val="both"/>
        <w:rPr>
          <w:rFonts w:ascii="Times New Roman" w:hAnsi="Times New Roman" w:cs="Times New Roman"/>
          <w:sz w:val="24"/>
          <w:szCs w:val="24"/>
        </w:rPr>
      </w:pPr>
    </w:p>
    <w:p w14:paraId="46970D91" w14:textId="77777777" w:rsidR="00FF2957" w:rsidRPr="00A80637" w:rsidRDefault="00042D25" w:rsidP="00C05749">
      <w:pPr>
        <w:spacing w:after="0" w:line="240" w:lineRule="auto"/>
        <w:jc w:val="both"/>
        <w:rPr>
          <w:rFonts w:ascii="Times New Roman" w:hAnsi="Times New Roman" w:cs="Times New Roman"/>
          <w:b/>
          <w:bCs/>
          <w:sz w:val="24"/>
          <w:szCs w:val="24"/>
        </w:rPr>
      </w:pPr>
      <w:r w:rsidRPr="00A80637">
        <w:rPr>
          <w:rFonts w:ascii="Times New Roman" w:hAnsi="Times New Roman" w:cs="Times New Roman"/>
          <w:b/>
          <w:bCs/>
          <w:sz w:val="24"/>
          <w:szCs w:val="24"/>
        </w:rPr>
        <w:t>Suszarka na naczynia „SNN”</w:t>
      </w:r>
      <w:r w:rsidR="00C05749" w:rsidRPr="00A80637">
        <w:rPr>
          <w:rFonts w:ascii="Times New Roman" w:hAnsi="Times New Roman" w:cs="Times New Roman"/>
          <w:b/>
          <w:bCs/>
          <w:sz w:val="24"/>
          <w:szCs w:val="24"/>
        </w:rPr>
        <w:t xml:space="preserve"> </w:t>
      </w:r>
    </w:p>
    <w:p w14:paraId="49E1FE18" w14:textId="3E651302" w:rsidR="00042D25" w:rsidRPr="00A80637" w:rsidRDefault="00FF2957" w:rsidP="00C05749">
      <w:pPr>
        <w:spacing w:after="0" w:line="240" w:lineRule="auto"/>
        <w:jc w:val="both"/>
        <w:rPr>
          <w:rFonts w:ascii="Times New Roman" w:hAnsi="Times New Roman" w:cs="Times New Roman"/>
          <w:sz w:val="24"/>
          <w:szCs w:val="24"/>
        </w:rPr>
      </w:pPr>
      <w:r w:rsidRPr="00A80637">
        <w:rPr>
          <w:rFonts w:ascii="Times New Roman" w:hAnsi="Times New Roman" w:cs="Times New Roman"/>
          <w:sz w:val="24"/>
          <w:szCs w:val="24"/>
        </w:rPr>
        <w:t xml:space="preserve">– </w:t>
      </w:r>
      <w:r w:rsidR="00042D25" w:rsidRPr="00A80637">
        <w:rPr>
          <w:rFonts w:ascii="Times New Roman" w:hAnsi="Times New Roman" w:cs="Times New Roman"/>
          <w:sz w:val="24"/>
          <w:szCs w:val="24"/>
        </w:rPr>
        <w:t>wymiar</w:t>
      </w:r>
      <w:r w:rsidR="00AE01A0" w:rsidRPr="00A80637">
        <w:rPr>
          <w:rFonts w:ascii="Times New Roman" w:hAnsi="Times New Roman" w:cs="Times New Roman"/>
          <w:sz w:val="24"/>
          <w:szCs w:val="24"/>
        </w:rPr>
        <w:t>:</w:t>
      </w:r>
      <w:r w:rsidR="00042D25" w:rsidRPr="00A80637">
        <w:rPr>
          <w:rFonts w:ascii="Times New Roman" w:hAnsi="Times New Roman" w:cs="Times New Roman"/>
          <w:color w:val="0E1116"/>
          <w:sz w:val="24"/>
          <w:szCs w:val="24"/>
          <w:shd w:val="clear" w:color="auto" w:fill="FFFFFF"/>
        </w:rPr>
        <w:t xml:space="preserve"> 30cm x37,5cm x25cm</w:t>
      </w:r>
    </w:p>
    <w:p w14:paraId="3FD2A28B" w14:textId="2822D2B5" w:rsidR="00042D25" w:rsidRPr="00A80637" w:rsidRDefault="00042D25" w:rsidP="00FF2957">
      <w:pPr>
        <w:spacing w:after="0" w:line="240" w:lineRule="auto"/>
        <w:jc w:val="center"/>
        <w:rPr>
          <w:rFonts w:ascii="Times New Roman" w:hAnsi="Times New Roman" w:cs="Times New Roman"/>
          <w:noProof/>
          <w:sz w:val="24"/>
          <w:szCs w:val="24"/>
          <w:lang w:eastAsia="pl-PL"/>
        </w:rPr>
      </w:pPr>
      <w:r w:rsidRPr="00A80637">
        <w:rPr>
          <w:rFonts w:ascii="Times New Roman" w:hAnsi="Times New Roman" w:cs="Times New Roman"/>
          <w:noProof/>
          <w:sz w:val="24"/>
          <w:szCs w:val="24"/>
          <w:lang w:eastAsia="pl-PL"/>
        </w:rPr>
        <w:drawing>
          <wp:inline distT="0" distB="0" distL="0" distR="0" wp14:anchorId="57934EB3" wp14:editId="493F1945">
            <wp:extent cx="1143000" cy="1143000"/>
            <wp:effectExtent l="19050" t="0" r="0" b="0"/>
            <wp:docPr id="11" name="Obraz 11" descr="SUSZARKA DO NACZYŃ KOMBO 2 POZIOMY Z OCIEKACZEM 30CM BIA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SZARKA DO NACZYŃ KOMBO 2 POZIOMY Z OCIEKACZEM 30CM BIAŁA"/>
                    <pic:cNvPicPr>
                      <a:picLocks noChangeAspect="1" noChangeArrowheads="1"/>
                    </pic:cNvPicPr>
                  </pic:nvPicPr>
                  <pic:blipFill>
                    <a:blip r:embed="rId31"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14:paraId="0EB27468" w14:textId="38BA8440" w:rsidR="00042D25" w:rsidRPr="00A80637" w:rsidRDefault="00042D25" w:rsidP="00C05749">
      <w:pPr>
        <w:spacing w:after="0" w:line="240" w:lineRule="auto"/>
        <w:jc w:val="both"/>
        <w:rPr>
          <w:rFonts w:ascii="Times New Roman" w:hAnsi="Times New Roman" w:cs="Times New Roman"/>
          <w:noProof/>
          <w:sz w:val="24"/>
          <w:szCs w:val="24"/>
          <w:lang w:eastAsia="pl-PL"/>
        </w:rPr>
      </w:pPr>
      <w:r w:rsidRPr="00A80637">
        <w:rPr>
          <w:rFonts w:ascii="Times New Roman" w:hAnsi="Times New Roman" w:cs="Times New Roman"/>
          <w:noProof/>
          <w:sz w:val="24"/>
          <w:szCs w:val="24"/>
          <w:lang w:eastAsia="pl-PL"/>
        </w:rPr>
        <w:t>Dwupoziomowa suszarka do naczyń przeznaczona do postawienia na blacie ze stopkami antypoślizgowymi. Górna półka przeznaczona do suszenia talerzy i spodków, dolna półka przeznaczona do suszenia np. szklanek, kubków. W dolnej części tacka na ociekajacą wodę. Suszarka pokryta warstwą specjalnej powłoki z tworzywa</w:t>
      </w:r>
      <w:r w:rsidR="00AE01A0" w:rsidRPr="00A80637">
        <w:rPr>
          <w:rFonts w:ascii="Times New Roman" w:hAnsi="Times New Roman" w:cs="Times New Roman"/>
          <w:noProof/>
          <w:sz w:val="24"/>
          <w:szCs w:val="24"/>
          <w:lang w:eastAsia="pl-PL"/>
        </w:rPr>
        <w:t>,</w:t>
      </w:r>
      <w:r w:rsidRPr="00A80637">
        <w:rPr>
          <w:rFonts w:ascii="Times New Roman" w:hAnsi="Times New Roman" w:cs="Times New Roman"/>
          <w:noProof/>
          <w:sz w:val="24"/>
          <w:szCs w:val="24"/>
          <w:lang w:eastAsia="pl-PL"/>
        </w:rPr>
        <w:t xml:space="preserve"> która trwale zabezpiecza suszarkę przd działaniem korozji. Kolor powłoki biały.</w:t>
      </w:r>
    </w:p>
    <w:p w14:paraId="30413191" w14:textId="111BA8EE" w:rsidR="00C11F88" w:rsidRPr="00A80637" w:rsidRDefault="00C11F88" w:rsidP="00C05749">
      <w:pPr>
        <w:spacing w:after="0" w:line="240" w:lineRule="auto"/>
        <w:jc w:val="both"/>
        <w:rPr>
          <w:rFonts w:ascii="Times New Roman" w:hAnsi="Times New Roman" w:cs="Times New Roman"/>
          <w:b/>
          <w:bCs/>
          <w:sz w:val="24"/>
          <w:szCs w:val="24"/>
        </w:rPr>
      </w:pPr>
      <w:r w:rsidRPr="00A80637">
        <w:rPr>
          <w:rFonts w:ascii="Times New Roman" w:hAnsi="Times New Roman" w:cs="Times New Roman"/>
          <w:b/>
          <w:bCs/>
          <w:sz w:val="24"/>
          <w:szCs w:val="24"/>
        </w:rPr>
        <w:lastRenderedPageBreak/>
        <w:t>Suszarka stojąca</w:t>
      </w:r>
      <w:r w:rsidR="00C05749" w:rsidRPr="00A80637">
        <w:rPr>
          <w:rFonts w:ascii="Times New Roman" w:hAnsi="Times New Roman" w:cs="Times New Roman"/>
          <w:b/>
          <w:bCs/>
          <w:sz w:val="24"/>
          <w:szCs w:val="24"/>
        </w:rPr>
        <w:t xml:space="preserve"> </w:t>
      </w:r>
      <w:r w:rsidRPr="00A80637">
        <w:rPr>
          <w:rFonts w:ascii="Times New Roman" w:hAnsi="Times New Roman" w:cs="Times New Roman"/>
          <w:b/>
          <w:bCs/>
          <w:sz w:val="24"/>
          <w:szCs w:val="24"/>
        </w:rPr>
        <w:t>-</w:t>
      </w:r>
      <w:r w:rsidR="00C05749" w:rsidRPr="00A80637">
        <w:rPr>
          <w:rFonts w:ascii="Times New Roman" w:hAnsi="Times New Roman" w:cs="Times New Roman"/>
          <w:b/>
          <w:bCs/>
          <w:sz w:val="24"/>
          <w:szCs w:val="24"/>
        </w:rPr>
        <w:t xml:space="preserve"> </w:t>
      </w:r>
      <w:r w:rsidRPr="00A80637">
        <w:rPr>
          <w:rFonts w:ascii="Times New Roman" w:hAnsi="Times New Roman" w:cs="Times New Roman"/>
          <w:b/>
          <w:bCs/>
          <w:sz w:val="24"/>
          <w:szCs w:val="24"/>
        </w:rPr>
        <w:t>„SSZ”</w:t>
      </w:r>
    </w:p>
    <w:p w14:paraId="33E0AE14" w14:textId="77777777" w:rsidR="00FF2957" w:rsidRPr="00A80637" w:rsidRDefault="00FF2957" w:rsidP="00C05749">
      <w:pPr>
        <w:pStyle w:val="NormalnyWeb"/>
        <w:spacing w:before="0" w:beforeAutospacing="0" w:after="0" w:afterAutospacing="0"/>
        <w:jc w:val="both"/>
      </w:pPr>
    </w:p>
    <w:p w14:paraId="501757EC" w14:textId="5F73DD04" w:rsidR="00C11F88" w:rsidRPr="00A80637" w:rsidRDefault="00C11F88" w:rsidP="00C05749">
      <w:pPr>
        <w:pStyle w:val="NormalnyWeb"/>
        <w:spacing w:before="0" w:beforeAutospacing="0" w:after="0" w:afterAutospacing="0"/>
        <w:jc w:val="both"/>
        <w:rPr>
          <w:rStyle w:val="Pogrubienie"/>
        </w:rPr>
      </w:pPr>
      <w:r w:rsidRPr="00A80637">
        <w:t>Suszarka na pranie stojąca do użytku wewnętrznego oraz zewnętrznego (możliwość wystawienia na balkon) wykonana z metalu malowana proszkowo.</w:t>
      </w:r>
      <w:r w:rsidRPr="00A80637">
        <w:rPr>
          <w:rStyle w:val="Pogrubienie"/>
        </w:rPr>
        <w:t xml:space="preserve"> </w:t>
      </w:r>
      <w:r w:rsidRPr="0054563B">
        <w:rPr>
          <w:rStyle w:val="Pogrubienie"/>
          <w:b w:val="0"/>
          <w:bCs w:val="0"/>
        </w:rPr>
        <w:t>Kolor np. szary</w:t>
      </w:r>
    </w:p>
    <w:p w14:paraId="2A94E72E" w14:textId="77777777" w:rsidR="00C11F88" w:rsidRPr="00A80637" w:rsidRDefault="00C11F88" w:rsidP="00C05749">
      <w:pPr>
        <w:pStyle w:val="NormalnyWeb"/>
        <w:spacing w:before="0" w:beforeAutospacing="0" w:after="0" w:afterAutospacing="0"/>
        <w:jc w:val="both"/>
      </w:pPr>
      <w:r w:rsidRPr="00A80637">
        <w:t>Wymiary suszarki</w:t>
      </w:r>
    </w:p>
    <w:p w14:paraId="2D759F83" w14:textId="77777777" w:rsidR="00C11F88" w:rsidRPr="00A80637" w:rsidRDefault="00C11F88" w:rsidP="00C05749">
      <w:pPr>
        <w:numPr>
          <w:ilvl w:val="0"/>
          <w:numId w:val="2"/>
        </w:numPr>
        <w:tabs>
          <w:tab w:val="clear" w:pos="720"/>
        </w:tabs>
        <w:spacing w:after="0" w:line="240" w:lineRule="auto"/>
        <w:ind w:left="0"/>
        <w:jc w:val="both"/>
        <w:rPr>
          <w:rFonts w:ascii="Times New Roman" w:eastAsia="Times New Roman" w:hAnsi="Times New Roman" w:cs="Times New Roman"/>
          <w:sz w:val="24"/>
          <w:szCs w:val="24"/>
          <w:lang w:eastAsia="pl-PL"/>
        </w:rPr>
      </w:pPr>
      <w:r w:rsidRPr="00A80637">
        <w:rPr>
          <w:rFonts w:ascii="Times New Roman" w:eastAsia="Times New Roman" w:hAnsi="Times New Roman" w:cs="Times New Roman"/>
          <w:sz w:val="24"/>
          <w:szCs w:val="24"/>
          <w:lang w:eastAsia="pl-PL"/>
        </w:rPr>
        <w:t>wysokość: 86 cm</w:t>
      </w:r>
    </w:p>
    <w:p w14:paraId="1475293A" w14:textId="77777777" w:rsidR="00C11F88" w:rsidRPr="00A80637" w:rsidRDefault="00C11F88" w:rsidP="00C05749">
      <w:pPr>
        <w:numPr>
          <w:ilvl w:val="0"/>
          <w:numId w:val="2"/>
        </w:numPr>
        <w:tabs>
          <w:tab w:val="clear" w:pos="720"/>
        </w:tabs>
        <w:spacing w:after="0" w:line="240" w:lineRule="auto"/>
        <w:ind w:left="0"/>
        <w:jc w:val="both"/>
        <w:rPr>
          <w:rFonts w:ascii="Times New Roman" w:eastAsia="Times New Roman" w:hAnsi="Times New Roman" w:cs="Times New Roman"/>
          <w:sz w:val="24"/>
          <w:szCs w:val="24"/>
          <w:lang w:eastAsia="pl-PL"/>
        </w:rPr>
      </w:pPr>
      <w:r w:rsidRPr="00A80637">
        <w:rPr>
          <w:rFonts w:ascii="Times New Roman" w:eastAsia="Times New Roman" w:hAnsi="Times New Roman" w:cs="Times New Roman"/>
          <w:sz w:val="24"/>
          <w:szCs w:val="24"/>
          <w:lang w:eastAsia="pl-PL"/>
        </w:rPr>
        <w:t>długość bez rozłożonych części bocznych: 101 cm</w:t>
      </w:r>
    </w:p>
    <w:p w14:paraId="6DBB583B" w14:textId="77777777" w:rsidR="00C11F88" w:rsidRPr="00A80637" w:rsidRDefault="00C11F88" w:rsidP="00C05749">
      <w:pPr>
        <w:numPr>
          <w:ilvl w:val="0"/>
          <w:numId w:val="2"/>
        </w:numPr>
        <w:tabs>
          <w:tab w:val="clear" w:pos="720"/>
        </w:tabs>
        <w:spacing w:after="0" w:line="240" w:lineRule="auto"/>
        <w:ind w:left="0"/>
        <w:jc w:val="both"/>
        <w:rPr>
          <w:rFonts w:ascii="Times New Roman" w:eastAsia="Times New Roman" w:hAnsi="Times New Roman" w:cs="Times New Roman"/>
          <w:sz w:val="24"/>
          <w:szCs w:val="24"/>
          <w:lang w:eastAsia="pl-PL"/>
        </w:rPr>
      </w:pPr>
      <w:r w:rsidRPr="00A80637">
        <w:rPr>
          <w:rFonts w:ascii="Times New Roman" w:eastAsia="Times New Roman" w:hAnsi="Times New Roman" w:cs="Times New Roman"/>
          <w:sz w:val="24"/>
          <w:szCs w:val="24"/>
          <w:lang w:eastAsia="pl-PL"/>
        </w:rPr>
        <w:t>długość z rozłożonymi częściami bocznym: 166 cm</w:t>
      </w:r>
    </w:p>
    <w:p w14:paraId="4734B82F" w14:textId="77777777" w:rsidR="00C11F88" w:rsidRPr="00A80637" w:rsidRDefault="00C11F88" w:rsidP="00C05749">
      <w:pPr>
        <w:numPr>
          <w:ilvl w:val="0"/>
          <w:numId w:val="2"/>
        </w:numPr>
        <w:tabs>
          <w:tab w:val="clear" w:pos="720"/>
        </w:tabs>
        <w:spacing w:after="0" w:line="240" w:lineRule="auto"/>
        <w:ind w:left="0"/>
        <w:jc w:val="both"/>
        <w:rPr>
          <w:rFonts w:ascii="Times New Roman" w:eastAsia="Times New Roman" w:hAnsi="Times New Roman" w:cs="Times New Roman"/>
          <w:sz w:val="24"/>
          <w:szCs w:val="24"/>
          <w:lang w:eastAsia="pl-PL"/>
        </w:rPr>
      </w:pPr>
      <w:r w:rsidRPr="00A80637">
        <w:rPr>
          <w:rFonts w:ascii="Times New Roman" w:eastAsia="Times New Roman" w:hAnsi="Times New Roman" w:cs="Times New Roman"/>
          <w:sz w:val="24"/>
          <w:szCs w:val="24"/>
          <w:lang w:eastAsia="pl-PL"/>
        </w:rPr>
        <w:t>szerokość: 53 cm</w:t>
      </w:r>
    </w:p>
    <w:p w14:paraId="4C8ABA84" w14:textId="48F47479" w:rsidR="00C11F88" w:rsidRPr="00A80637" w:rsidRDefault="00C11F88" w:rsidP="00FF2957">
      <w:pPr>
        <w:spacing w:after="0" w:line="240" w:lineRule="auto"/>
        <w:jc w:val="center"/>
        <w:rPr>
          <w:rFonts w:ascii="Times New Roman" w:hAnsi="Times New Roman" w:cs="Times New Roman"/>
          <w:noProof/>
          <w:sz w:val="24"/>
          <w:szCs w:val="24"/>
          <w:lang w:eastAsia="pl-PL"/>
        </w:rPr>
      </w:pPr>
      <w:r w:rsidRPr="00A80637">
        <w:rPr>
          <w:rFonts w:ascii="Times New Roman" w:hAnsi="Times New Roman" w:cs="Times New Roman"/>
          <w:noProof/>
          <w:sz w:val="24"/>
          <w:szCs w:val="24"/>
          <w:lang w:eastAsia="pl-PL"/>
        </w:rPr>
        <w:drawing>
          <wp:inline distT="0" distB="0" distL="0" distR="0" wp14:anchorId="1804661A" wp14:editId="7BCDB5AE">
            <wp:extent cx="1571625" cy="1000125"/>
            <wp:effectExtent l="19050" t="0" r="9525" b="0"/>
            <wp:docPr id="13" name="Obraz 9" descr="AKANT Suszarka na pranie rozkładana sz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KANT Suszarka na pranie rozkładana szara"/>
                    <pic:cNvPicPr>
                      <a:picLocks noChangeAspect="1" noChangeArrowheads="1"/>
                    </pic:cNvPicPr>
                  </pic:nvPicPr>
                  <pic:blipFill>
                    <a:blip r:embed="rId32" cstate="print"/>
                    <a:srcRect/>
                    <a:stretch>
                      <a:fillRect/>
                    </a:stretch>
                  </pic:blipFill>
                  <pic:spPr bwMode="auto">
                    <a:xfrm>
                      <a:off x="0" y="0"/>
                      <a:ext cx="1571625" cy="1000125"/>
                    </a:xfrm>
                    <a:prstGeom prst="rect">
                      <a:avLst/>
                    </a:prstGeom>
                    <a:noFill/>
                    <a:ln w="9525">
                      <a:noFill/>
                      <a:miter lim="800000"/>
                      <a:headEnd/>
                      <a:tailEnd/>
                    </a:ln>
                  </pic:spPr>
                </pic:pic>
              </a:graphicData>
            </a:graphic>
          </wp:inline>
        </w:drawing>
      </w:r>
    </w:p>
    <w:p w14:paraId="012232D2" w14:textId="77777777" w:rsidR="00C11F88" w:rsidRPr="00A80637" w:rsidRDefault="00C11F88" w:rsidP="00C05749">
      <w:pPr>
        <w:spacing w:after="0" w:line="240" w:lineRule="auto"/>
        <w:jc w:val="both"/>
        <w:rPr>
          <w:rFonts w:ascii="Times New Roman" w:eastAsia="Times New Roman" w:hAnsi="Times New Roman" w:cs="Times New Roman"/>
          <w:sz w:val="24"/>
          <w:szCs w:val="24"/>
          <w:lang w:eastAsia="pl-PL"/>
        </w:rPr>
      </w:pPr>
    </w:p>
    <w:p w14:paraId="2BE3A654" w14:textId="3B78E77E" w:rsidR="0011479A" w:rsidRPr="00A80637" w:rsidRDefault="0011479A" w:rsidP="00C05749">
      <w:pPr>
        <w:spacing w:after="0" w:line="240" w:lineRule="auto"/>
        <w:jc w:val="both"/>
        <w:rPr>
          <w:rFonts w:ascii="Times New Roman" w:hAnsi="Times New Roman" w:cs="Times New Roman"/>
          <w:sz w:val="24"/>
          <w:szCs w:val="24"/>
        </w:rPr>
      </w:pPr>
    </w:p>
    <w:p w14:paraId="5BBAED32" w14:textId="65A9FF1A" w:rsidR="00203099" w:rsidRPr="00A80637" w:rsidRDefault="00203099" w:rsidP="00C05749">
      <w:pPr>
        <w:spacing w:after="0" w:line="240" w:lineRule="auto"/>
        <w:jc w:val="both"/>
        <w:rPr>
          <w:rFonts w:ascii="Times New Roman" w:hAnsi="Times New Roman" w:cs="Times New Roman"/>
          <w:b/>
          <w:bCs/>
          <w:sz w:val="24"/>
          <w:szCs w:val="24"/>
        </w:rPr>
      </w:pPr>
      <w:r w:rsidRPr="00A80637">
        <w:rPr>
          <w:rFonts w:ascii="Times New Roman" w:hAnsi="Times New Roman" w:cs="Times New Roman"/>
          <w:b/>
          <w:bCs/>
          <w:sz w:val="24"/>
          <w:szCs w:val="24"/>
        </w:rPr>
        <w:t>Sztućce zestaw -</w:t>
      </w:r>
      <w:r w:rsidR="00C05749" w:rsidRPr="00A80637">
        <w:rPr>
          <w:rFonts w:ascii="Times New Roman" w:hAnsi="Times New Roman" w:cs="Times New Roman"/>
          <w:b/>
          <w:bCs/>
          <w:sz w:val="24"/>
          <w:szCs w:val="24"/>
        </w:rPr>
        <w:t xml:space="preserve"> </w:t>
      </w:r>
      <w:r w:rsidRPr="00A80637">
        <w:rPr>
          <w:rFonts w:ascii="Times New Roman" w:hAnsi="Times New Roman" w:cs="Times New Roman"/>
          <w:b/>
          <w:bCs/>
          <w:sz w:val="24"/>
          <w:szCs w:val="24"/>
        </w:rPr>
        <w:t>„SZ”</w:t>
      </w:r>
      <w:r w:rsidR="00C05749" w:rsidRPr="00A80637">
        <w:rPr>
          <w:rFonts w:ascii="Times New Roman" w:hAnsi="Times New Roman" w:cs="Times New Roman"/>
          <w:b/>
          <w:bCs/>
          <w:sz w:val="24"/>
          <w:szCs w:val="24"/>
        </w:rPr>
        <w:t xml:space="preserve"> </w:t>
      </w:r>
    </w:p>
    <w:p w14:paraId="7537BB35" w14:textId="77777777" w:rsidR="00FF2957" w:rsidRPr="00A80637" w:rsidRDefault="00FF2957" w:rsidP="00C05749">
      <w:pPr>
        <w:spacing w:after="0" w:line="240" w:lineRule="auto"/>
        <w:jc w:val="both"/>
        <w:rPr>
          <w:rFonts w:ascii="Times New Roman" w:hAnsi="Times New Roman" w:cs="Times New Roman"/>
          <w:sz w:val="24"/>
          <w:szCs w:val="24"/>
        </w:rPr>
      </w:pPr>
    </w:p>
    <w:p w14:paraId="6CE1E63E" w14:textId="77777777" w:rsidR="00FF2957" w:rsidRPr="00A80637" w:rsidRDefault="00203099" w:rsidP="00C05749">
      <w:pPr>
        <w:spacing w:after="0" w:line="240" w:lineRule="auto"/>
        <w:jc w:val="both"/>
        <w:rPr>
          <w:rFonts w:ascii="Times New Roman" w:hAnsi="Times New Roman" w:cs="Times New Roman"/>
          <w:sz w:val="24"/>
          <w:szCs w:val="24"/>
        </w:rPr>
      </w:pPr>
      <w:r w:rsidRPr="00A80637">
        <w:rPr>
          <w:rFonts w:ascii="Times New Roman" w:hAnsi="Times New Roman" w:cs="Times New Roman"/>
          <w:sz w:val="24"/>
          <w:szCs w:val="24"/>
        </w:rPr>
        <w:t xml:space="preserve">Sztućce wykonane z najwyższej jakości nierdzewnej stali chirurgicznej. Ma to zapewnić odporność na rdzę oraz trwałość w użytkowaniu. Sztućce wykonane z grubego materiału min. 1,5mm. Ostrze noża polerowane na połysk. Sztućce muszą mieć możliwość mycia w zmywarce. Komplet zawiera: </w:t>
      </w:r>
    </w:p>
    <w:p w14:paraId="58953A93" w14:textId="77777777" w:rsidR="00FF2957" w:rsidRPr="00A80637" w:rsidRDefault="00203099" w:rsidP="00C05749">
      <w:pPr>
        <w:spacing w:after="0" w:line="240" w:lineRule="auto"/>
        <w:jc w:val="both"/>
        <w:rPr>
          <w:rFonts w:ascii="Times New Roman" w:hAnsi="Times New Roman" w:cs="Times New Roman"/>
          <w:sz w:val="24"/>
          <w:szCs w:val="24"/>
        </w:rPr>
      </w:pPr>
      <w:r w:rsidRPr="00A80637">
        <w:rPr>
          <w:rFonts w:ascii="Times New Roman" w:hAnsi="Times New Roman" w:cs="Times New Roman"/>
          <w:sz w:val="24"/>
          <w:szCs w:val="24"/>
        </w:rPr>
        <w:t xml:space="preserve">1 x łyżka stołowa 19,5 cm, 1 x widelec stołowy 19,5 cm, </w:t>
      </w:r>
    </w:p>
    <w:p w14:paraId="61AF9FE8" w14:textId="77777777" w:rsidR="00FF2957" w:rsidRPr="00A80637" w:rsidRDefault="00203099" w:rsidP="00C05749">
      <w:pPr>
        <w:spacing w:after="0" w:line="240" w:lineRule="auto"/>
        <w:jc w:val="both"/>
        <w:rPr>
          <w:rFonts w:ascii="Times New Roman" w:hAnsi="Times New Roman" w:cs="Times New Roman"/>
          <w:sz w:val="24"/>
          <w:szCs w:val="24"/>
        </w:rPr>
      </w:pPr>
      <w:r w:rsidRPr="00A80637">
        <w:rPr>
          <w:rFonts w:ascii="Times New Roman" w:hAnsi="Times New Roman" w:cs="Times New Roman"/>
          <w:sz w:val="24"/>
          <w:szCs w:val="24"/>
        </w:rPr>
        <w:t xml:space="preserve">1 x nóż stołowy 20,5 cm (stal nierdzewna 13/0,) </w:t>
      </w:r>
    </w:p>
    <w:p w14:paraId="50FBBC80" w14:textId="7AF2DB29" w:rsidR="00203099" w:rsidRPr="00A80637" w:rsidRDefault="00203099" w:rsidP="00C05749">
      <w:pPr>
        <w:spacing w:after="0" w:line="240" w:lineRule="auto"/>
        <w:jc w:val="both"/>
        <w:rPr>
          <w:rFonts w:ascii="Times New Roman" w:hAnsi="Times New Roman" w:cs="Times New Roman"/>
          <w:sz w:val="24"/>
          <w:szCs w:val="24"/>
        </w:rPr>
      </w:pPr>
      <w:r w:rsidRPr="00A80637">
        <w:rPr>
          <w:rFonts w:ascii="Times New Roman" w:hAnsi="Times New Roman" w:cs="Times New Roman"/>
          <w:sz w:val="24"/>
          <w:szCs w:val="24"/>
        </w:rPr>
        <w:t xml:space="preserve">1 x łyżeczka do herbaty 14,5 cm. </w:t>
      </w:r>
    </w:p>
    <w:p w14:paraId="647B5071" w14:textId="501966B9" w:rsidR="00203099" w:rsidRPr="00A80637" w:rsidRDefault="00203099" w:rsidP="00FF2957">
      <w:pPr>
        <w:spacing w:after="0" w:line="240" w:lineRule="auto"/>
        <w:jc w:val="center"/>
        <w:rPr>
          <w:rFonts w:ascii="Times New Roman" w:hAnsi="Times New Roman" w:cs="Times New Roman"/>
          <w:noProof/>
          <w:sz w:val="24"/>
          <w:szCs w:val="24"/>
          <w:lang w:eastAsia="pl-PL"/>
        </w:rPr>
      </w:pPr>
      <w:r w:rsidRPr="00A80637">
        <w:rPr>
          <w:rFonts w:ascii="Times New Roman" w:hAnsi="Times New Roman" w:cs="Times New Roman"/>
          <w:noProof/>
          <w:sz w:val="24"/>
          <w:szCs w:val="24"/>
          <w:lang w:eastAsia="pl-PL"/>
        </w:rPr>
        <w:drawing>
          <wp:inline distT="0" distB="0" distL="0" distR="0" wp14:anchorId="12AE8EC2" wp14:editId="4DA76B8A">
            <wp:extent cx="1857375" cy="1920584"/>
            <wp:effectExtent l="19050" t="0" r="9525"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1857375" cy="1920584"/>
                    </a:xfrm>
                    <a:prstGeom prst="rect">
                      <a:avLst/>
                    </a:prstGeom>
                    <a:noFill/>
                    <a:ln w="9525">
                      <a:noFill/>
                      <a:miter lim="800000"/>
                      <a:headEnd/>
                      <a:tailEnd/>
                    </a:ln>
                  </pic:spPr>
                </pic:pic>
              </a:graphicData>
            </a:graphic>
          </wp:inline>
        </w:drawing>
      </w:r>
    </w:p>
    <w:p w14:paraId="69C9E600" w14:textId="77777777" w:rsidR="00203099" w:rsidRPr="00A80637" w:rsidRDefault="00203099" w:rsidP="00C05749">
      <w:pPr>
        <w:spacing w:after="0" w:line="240" w:lineRule="auto"/>
        <w:jc w:val="both"/>
        <w:rPr>
          <w:rFonts w:ascii="Times New Roman" w:hAnsi="Times New Roman" w:cs="Times New Roman"/>
          <w:noProof/>
          <w:sz w:val="24"/>
          <w:szCs w:val="24"/>
          <w:lang w:eastAsia="pl-PL"/>
        </w:rPr>
      </w:pPr>
    </w:p>
    <w:p w14:paraId="01897DDF" w14:textId="77777777" w:rsidR="00203099" w:rsidRPr="00A80637" w:rsidRDefault="00203099" w:rsidP="00C05749">
      <w:pPr>
        <w:spacing w:after="0" w:line="240" w:lineRule="auto"/>
        <w:jc w:val="both"/>
        <w:rPr>
          <w:rFonts w:ascii="Times New Roman" w:hAnsi="Times New Roman" w:cs="Times New Roman"/>
          <w:b/>
          <w:noProof/>
          <w:sz w:val="24"/>
          <w:szCs w:val="24"/>
          <w:lang w:eastAsia="pl-PL"/>
        </w:rPr>
      </w:pPr>
    </w:p>
    <w:p w14:paraId="1EEE03F1" w14:textId="639CF67F" w:rsidR="009C1A43" w:rsidRPr="00A80637" w:rsidRDefault="009C1A43" w:rsidP="0054563B">
      <w:pPr>
        <w:spacing w:after="0" w:line="240" w:lineRule="auto"/>
        <w:jc w:val="both"/>
        <w:rPr>
          <w:rFonts w:ascii="Times New Roman" w:hAnsi="Times New Roman" w:cs="Times New Roman"/>
          <w:b/>
          <w:spacing w:val="5"/>
          <w:sz w:val="24"/>
          <w:szCs w:val="24"/>
        </w:rPr>
      </w:pPr>
      <w:r w:rsidRPr="00A80637">
        <w:rPr>
          <w:rFonts w:ascii="Times New Roman" w:hAnsi="Times New Roman" w:cs="Times New Roman"/>
          <w:b/>
          <w:spacing w:val="5"/>
          <w:sz w:val="24"/>
          <w:szCs w:val="24"/>
        </w:rPr>
        <w:t>Szczotka toaletowa „SZC”</w:t>
      </w:r>
    </w:p>
    <w:p w14:paraId="6972706E" w14:textId="77777777" w:rsidR="00FF2957" w:rsidRPr="00A80637" w:rsidRDefault="00FF2957" w:rsidP="00C05749">
      <w:pPr>
        <w:spacing w:after="0" w:line="240" w:lineRule="auto"/>
        <w:jc w:val="both"/>
        <w:rPr>
          <w:rFonts w:ascii="Times New Roman" w:hAnsi="Times New Roman" w:cs="Times New Roman"/>
          <w:spacing w:val="5"/>
          <w:sz w:val="24"/>
          <w:szCs w:val="24"/>
        </w:rPr>
      </w:pPr>
      <w:bookmarkStart w:id="9" w:name="_Hlk42543029"/>
    </w:p>
    <w:p w14:paraId="50594B8D" w14:textId="64AD5458" w:rsidR="00FF2957" w:rsidRPr="0054563B" w:rsidRDefault="009C1A43" w:rsidP="00C05749">
      <w:pPr>
        <w:spacing w:after="0" w:line="240" w:lineRule="auto"/>
        <w:jc w:val="both"/>
        <w:rPr>
          <w:rFonts w:ascii="Times New Roman" w:hAnsi="Times New Roman" w:cs="Times New Roman"/>
          <w:sz w:val="24"/>
          <w:szCs w:val="24"/>
        </w:rPr>
      </w:pPr>
      <w:r w:rsidRPr="00A80637">
        <w:rPr>
          <w:rFonts w:ascii="Times New Roman" w:hAnsi="Times New Roman" w:cs="Times New Roman"/>
          <w:spacing w:val="5"/>
          <w:sz w:val="24"/>
          <w:szCs w:val="24"/>
        </w:rPr>
        <w:t>Szczotka toaletowa stojąca wykonana z wysokiej jakości</w:t>
      </w:r>
      <w:r w:rsidR="00C05749" w:rsidRPr="00A80637">
        <w:rPr>
          <w:rFonts w:ascii="Times New Roman" w:hAnsi="Times New Roman" w:cs="Times New Roman"/>
          <w:spacing w:val="5"/>
          <w:sz w:val="24"/>
          <w:szCs w:val="24"/>
        </w:rPr>
        <w:t xml:space="preserve"> </w:t>
      </w:r>
      <w:r w:rsidRPr="00A80637">
        <w:rPr>
          <w:rFonts w:ascii="Times New Roman" w:hAnsi="Times New Roman" w:cs="Times New Roman"/>
          <w:spacing w:val="5"/>
          <w:sz w:val="24"/>
          <w:szCs w:val="24"/>
        </w:rPr>
        <w:t>tworzywa w kolorze białym z</w:t>
      </w:r>
      <w:r w:rsidR="0054563B">
        <w:rPr>
          <w:rFonts w:ascii="Times New Roman" w:hAnsi="Times New Roman" w:cs="Times New Roman"/>
          <w:spacing w:val="5"/>
          <w:sz w:val="24"/>
          <w:szCs w:val="24"/>
        </w:rPr>
        <w:t> </w:t>
      </w:r>
      <w:r w:rsidRPr="00A80637">
        <w:rPr>
          <w:rFonts w:ascii="Times New Roman" w:hAnsi="Times New Roman" w:cs="Times New Roman"/>
          <w:spacing w:val="5"/>
          <w:sz w:val="24"/>
          <w:szCs w:val="24"/>
        </w:rPr>
        <w:t>uchwytem, pojemnik na szczotkę wykonany z tworzywa w kolorze białym.</w:t>
      </w:r>
      <w:r w:rsidRPr="00A80637">
        <w:rPr>
          <w:rFonts w:ascii="Times New Roman" w:hAnsi="Times New Roman" w:cs="Times New Roman"/>
          <w:sz w:val="24"/>
          <w:szCs w:val="24"/>
        </w:rPr>
        <w:t xml:space="preserve"> </w:t>
      </w:r>
    </w:p>
    <w:p w14:paraId="7B038DE6" w14:textId="5FA16306" w:rsidR="009C1A43" w:rsidRPr="00A80637" w:rsidRDefault="009C1A43" w:rsidP="0054563B">
      <w:pPr>
        <w:spacing w:after="0" w:line="240" w:lineRule="auto"/>
        <w:jc w:val="center"/>
        <w:rPr>
          <w:rFonts w:ascii="Times New Roman" w:hAnsi="Times New Roman" w:cs="Times New Roman"/>
          <w:b/>
          <w:spacing w:val="5"/>
          <w:sz w:val="24"/>
          <w:szCs w:val="24"/>
        </w:rPr>
      </w:pPr>
      <w:r w:rsidRPr="00A80637">
        <w:rPr>
          <w:rFonts w:ascii="Times New Roman" w:hAnsi="Times New Roman" w:cs="Times New Roman"/>
          <w:noProof/>
          <w:sz w:val="24"/>
          <w:szCs w:val="24"/>
          <w:lang w:eastAsia="pl-PL"/>
        </w:rPr>
        <w:drawing>
          <wp:inline distT="0" distB="0" distL="0" distR="0" wp14:anchorId="5267A8D0" wp14:editId="6DC421EE">
            <wp:extent cx="1343025" cy="1211409"/>
            <wp:effectExtent l="19050" t="0" r="9525" b="0"/>
            <wp:docPr id="14" name="Obraz 4" descr="https://higieniczny.pl/userdata/gfx/faddcfd88fb3ac558d1839b024e54b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igieniczny.pl/userdata/gfx/faddcfd88fb3ac558d1839b024e54be6.jpg"/>
                    <pic:cNvPicPr>
                      <a:picLocks noChangeAspect="1" noChangeArrowheads="1"/>
                    </pic:cNvPicPr>
                  </pic:nvPicPr>
                  <pic:blipFill>
                    <a:blip r:embed="rId34" cstate="print"/>
                    <a:srcRect/>
                    <a:stretch>
                      <a:fillRect/>
                    </a:stretch>
                  </pic:blipFill>
                  <pic:spPr bwMode="auto">
                    <a:xfrm>
                      <a:off x="0" y="0"/>
                      <a:ext cx="1343537" cy="1211871"/>
                    </a:xfrm>
                    <a:prstGeom prst="rect">
                      <a:avLst/>
                    </a:prstGeom>
                    <a:noFill/>
                    <a:ln w="9525">
                      <a:noFill/>
                      <a:miter lim="800000"/>
                      <a:headEnd/>
                      <a:tailEnd/>
                    </a:ln>
                  </pic:spPr>
                </pic:pic>
              </a:graphicData>
            </a:graphic>
          </wp:inline>
        </w:drawing>
      </w:r>
      <w:bookmarkEnd w:id="9"/>
    </w:p>
    <w:p w14:paraId="7944B2C3" w14:textId="77777777" w:rsidR="00FF2957" w:rsidRPr="00A80637" w:rsidRDefault="00FF2957" w:rsidP="00C05749">
      <w:pPr>
        <w:spacing w:after="0" w:line="240" w:lineRule="auto"/>
        <w:ind w:firstLineChars="652" w:firstLine="1571"/>
        <w:jc w:val="both"/>
        <w:rPr>
          <w:rFonts w:ascii="Times New Roman" w:hAnsi="Times New Roman" w:cs="Times New Roman"/>
          <w:b/>
          <w:sz w:val="24"/>
          <w:szCs w:val="24"/>
        </w:rPr>
      </w:pPr>
    </w:p>
    <w:p w14:paraId="19B4CD52" w14:textId="5BDA6109" w:rsidR="006A31C6" w:rsidRPr="00A80637" w:rsidRDefault="006A31C6" w:rsidP="0054563B">
      <w:pPr>
        <w:spacing w:after="0" w:line="240" w:lineRule="auto"/>
        <w:jc w:val="both"/>
        <w:rPr>
          <w:rFonts w:ascii="Times New Roman" w:hAnsi="Times New Roman" w:cs="Times New Roman"/>
          <w:b/>
          <w:bCs/>
          <w:sz w:val="24"/>
          <w:szCs w:val="24"/>
        </w:rPr>
      </w:pPr>
      <w:r w:rsidRPr="00A80637">
        <w:rPr>
          <w:rFonts w:ascii="Times New Roman" w:hAnsi="Times New Roman" w:cs="Times New Roman"/>
          <w:b/>
          <w:bCs/>
          <w:sz w:val="24"/>
          <w:szCs w:val="24"/>
        </w:rPr>
        <w:lastRenderedPageBreak/>
        <w:t>Szklanki – „SZK”</w:t>
      </w:r>
    </w:p>
    <w:p w14:paraId="0387680B" w14:textId="77777777" w:rsidR="0054563B" w:rsidRDefault="0054563B" w:rsidP="0054563B">
      <w:pPr>
        <w:spacing w:after="0" w:line="240" w:lineRule="auto"/>
        <w:jc w:val="both"/>
        <w:rPr>
          <w:rFonts w:ascii="Times New Roman" w:hAnsi="Times New Roman" w:cs="Times New Roman"/>
          <w:sz w:val="24"/>
          <w:szCs w:val="24"/>
        </w:rPr>
      </w:pPr>
    </w:p>
    <w:p w14:paraId="4835827A" w14:textId="6889A4E2" w:rsidR="006A31C6" w:rsidRPr="00A80637" w:rsidRDefault="006A31C6" w:rsidP="0054563B">
      <w:pPr>
        <w:spacing w:after="0" w:line="240" w:lineRule="auto"/>
        <w:jc w:val="both"/>
        <w:rPr>
          <w:rFonts w:ascii="Times New Roman" w:hAnsi="Times New Roman" w:cs="Times New Roman"/>
          <w:sz w:val="24"/>
          <w:szCs w:val="24"/>
        </w:rPr>
      </w:pPr>
      <w:r w:rsidRPr="00A80637">
        <w:rPr>
          <w:rFonts w:ascii="Times New Roman" w:hAnsi="Times New Roman" w:cs="Times New Roman"/>
          <w:sz w:val="24"/>
          <w:szCs w:val="24"/>
        </w:rPr>
        <w:t>Szklanki wykonane z grubego szkła odpornego na zarysowania i uderzenia. Szklanki przeznaczone do mycia w zmywarce. Pojemność</w:t>
      </w:r>
      <w:r w:rsidR="00C05749" w:rsidRPr="00A80637">
        <w:rPr>
          <w:rFonts w:ascii="Times New Roman" w:hAnsi="Times New Roman" w:cs="Times New Roman"/>
          <w:sz w:val="24"/>
          <w:szCs w:val="24"/>
        </w:rPr>
        <w:t xml:space="preserve"> </w:t>
      </w:r>
      <w:r w:rsidRPr="00A80637">
        <w:rPr>
          <w:rFonts w:ascii="Times New Roman" w:hAnsi="Times New Roman" w:cs="Times New Roman"/>
          <w:sz w:val="24"/>
          <w:szCs w:val="24"/>
        </w:rPr>
        <w:t>350ml.</w:t>
      </w:r>
    </w:p>
    <w:p w14:paraId="47DB6B4B" w14:textId="4D0477A3" w:rsidR="006A31C6" w:rsidRPr="00A80637" w:rsidRDefault="00C05749" w:rsidP="00C05749">
      <w:pPr>
        <w:spacing w:after="0" w:line="240" w:lineRule="auto"/>
        <w:ind w:firstLineChars="652" w:firstLine="1565"/>
        <w:jc w:val="both"/>
        <w:rPr>
          <w:rFonts w:ascii="Times New Roman" w:hAnsi="Times New Roman" w:cs="Times New Roman"/>
          <w:noProof/>
          <w:sz w:val="24"/>
          <w:szCs w:val="24"/>
          <w:lang w:eastAsia="pl-PL"/>
        </w:rPr>
      </w:pPr>
      <w:r w:rsidRPr="00A80637">
        <w:rPr>
          <w:rFonts w:ascii="Times New Roman" w:hAnsi="Times New Roman" w:cs="Times New Roman"/>
          <w:noProof/>
          <w:sz w:val="24"/>
          <w:szCs w:val="24"/>
          <w:lang w:eastAsia="pl-PL"/>
        </w:rPr>
        <w:t xml:space="preserve"> </w:t>
      </w:r>
      <w:r w:rsidR="006A31C6" w:rsidRPr="00A80637">
        <w:rPr>
          <w:rFonts w:ascii="Times New Roman" w:hAnsi="Times New Roman" w:cs="Times New Roman"/>
          <w:noProof/>
          <w:sz w:val="24"/>
          <w:szCs w:val="24"/>
          <w:lang w:eastAsia="pl-PL"/>
        </w:rPr>
        <w:drawing>
          <wp:inline distT="0" distB="0" distL="0" distR="0" wp14:anchorId="03E504BB" wp14:editId="03F33DE6">
            <wp:extent cx="1209675" cy="1209675"/>
            <wp:effectExtent l="19050" t="0" r="9525" b="0"/>
            <wp:docPr id="75" name="Obraz 22" descr="Komplet 3 szklanek Casablanca 355 ml PASABAHCE Szk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omplet 3 szklanek Casablanca 355 ml PASABAHCE Szklane"/>
                    <pic:cNvPicPr>
                      <a:picLocks noChangeAspect="1" noChangeArrowheads="1"/>
                    </pic:cNvPicPr>
                  </pic:nvPicPr>
                  <pic:blipFill>
                    <a:blip r:embed="rId35" cstate="print"/>
                    <a:srcRect/>
                    <a:stretch>
                      <a:fillRect/>
                    </a:stretch>
                  </pic:blipFill>
                  <pic:spPr bwMode="auto">
                    <a:xfrm>
                      <a:off x="0" y="0"/>
                      <a:ext cx="1209675" cy="1209675"/>
                    </a:xfrm>
                    <a:prstGeom prst="rect">
                      <a:avLst/>
                    </a:prstGeom>
                    <a:noFill/>
                    <a:ln w="9525">
                      <a:noFill/>
                      <a:miter lim="800000"/>
                      <a:headEnd/>
                      <a:tailEnd/>
                    </a:ln>
                  </pic:spPr>
                </pic:pic>
              </a:graphicData>
            </a:graphic>
          </wp:inline>
        </w:drawing>
      </w:r>
    </w:p>
    <w:p w14:paraId="3D57BCB4" w14:textId="77777777" w:rsidR="00913592" w:rsidRDefault="00913592" w:rsidP="00913592">
      <w:pPr>
        <w:spacing w:after="0" w:line="240" w:lineRule="auto"/>
        <w:jc w:val="both"/>
        <w:rPr>
          <w:rFonts w:ascii="Times New Roman" w:hAnsi="Times New Roman" w:cs="Times New Roman"/>
          <w:b/>
          <w:noProof/>
          <w:sz w:val="24"/>
          <w:szCs w:val="24"/>
          <w:lang w:eastAsia="pl-PL"/>
        </w:rPr>
      </w:pPr>
      <w:bookmarkStart w:id="10" w:name="_Hlk40173551"/>
    </w:p>
    <w:p w14:paraId="14127D2E" w14:textId="77777777" w:rsidR="00913592" w:rsidRDefault="00913592" w:rsidP="00913592">
      <w:pPr>
        <w:spacing w:after="0" w:line="240" w:lineRule="auto"/>
        <w:jc w:val="both"/>
        <w:rPr>
          <w:rFonts w:ascii="Times New Roman" w:hAnsi="Times New Roman" w:cs="Times New Roman"/>
          <w:b/>
          <w:noProof/>
          <w:sz w:val="24"/>
          <w:szCs w:val="24"/>
          <w:lang w:eastAsia="pl-PL"/>
        </w:rPr>
      </w:pPr>
    </w:p>
    <w:p w14:paraId="47B00871" w14:textId="69EF1556" w:rsidR="006A31C6" w:rsidRPr="00913592" w:rsidRDefault="006A31C6" w:rsidP="00913592">
      <w:pPr>
        <w:spacing w:after="0" w:line="240" w:lineRule="auto"/>
        <w:jc w:val="both"/>
        <w:rPr>
          <w:rFonts w:ascii="Times New Roman" w:hAnsi="Times New Roman" w:cs="Times New Roman"/>
          <w:b/>
          <w:noProof/>
          <w:sz w:val="24"/>
          <w:szCs w:val="24"/>
          <w:lang w:eastAsia="pl-PL"/>
        </w:rPr>
      </w:pPr>
      <w:r w:rsidRPr="00913592">
        <w:rPr>
          <w:rFonts w:ascii="Times New Roman" w:hAnsi="Times New Roman" w:cs="Times New Roman"/>
          <w:b/>
          <w:noProof/>
          <w:sz w:val="24"/>
          <w:szCs w:val="24"/>
          <w:lang w:eastAsia="pl-PL"/>
        </w:rPr>
        <w:t>Pozycja nr 2.51 - Talerze komplet</w:t>
      </w:r>
      <w:r w:rsidR="00C05749" w:rsidRPr="00913592">
        <w:rPr>
          <w:rFonts w:ascii="Times New Roman" w:hAnsi="Times New Roman" w:cs="Times New Roman"/>
          <w:b/>
          <w:noProof/>
          <w:sz w:val="24"/>
          <w:szCs w:val="24"/>
          <w:lang w:eastAsia="pl-PL"/>
        </w:rPr>
        <w:t xml:space="preserve"> </w:t>
      </w:r>
      <w:r w:rsidRPr="00913592">
        <w:rPr>
          <w:rFonts w:ascii="Times New Roman" w:hAnsi="Times New Roman" w:cs="Times New Roman"/>
          <w:b/>
          <w:noProof/>
          <w:sz w:val="24"/>
          <w:szCs w:val="24"/>
          <w:lang w:eastAsia="pl-PL"/>
        </w:rPr>
        <w:t>-</w:t>
      </w:r>
      <w:r w:rsidR="00C05749" w:rsidRPr="00913592">
        <w:rPr>
          <w:rFonts w:ascii="Times New Roman" w:hAnsi="Times New Roman" w:cs="Times New Roman"/>
          <w:b/>
          <w:noProof/>
          <w:sz w:val="24"/>
          <w:szCs w:val="24"/>
          <w:lang w:eastAsia="pl-PL"/>
        </w:rPr>
        <w:t xml:space="preserve"> </w:t>
      </w:r>
      <w:r w:rsidRPr="00913592">
        <w:rPr>
          <w:rFonts w:ascii="Times New Roman" w:hAnsi="Times New Roman" w:cs="Times New Roman"/>
          <w:b/>
          <w:noProof/>
          <w:sz w:val="24"/>
          <w:szCs w:val="24"/>
          <w:lang w:eastAsia="pl-PL"/>
        </w:rPr>
        <w:t>„TA”</w:t>
      </w:r>
      <w:r w:rsidR="00C05749" w:rsidRPr="00913592">
        <w:rPr>
          <w:rFonts w:ascii="Times New Roman" w:hAnsi="Times New Roman" w:cs="Times New Roman"/>
          <w:b/>
          <w:noProof/>
          <w:sz w:val="24"/>
          <w:szCs w:val="24"/>
          <w:lang w:eastAsia="pl-PL"/>
        </w:rPr>
        <w:t xml:space="preserve"> </w:t>
      </w:r>
    </w:p>
    <w:bookmarkEnd w:id="10"/>
    <w:p w14:paraId="068694FE" w14:textId="77777777" w:rsidR="00913592" w:rsidRDefault="00913592" w:rsidP="00913592">
      <w:pPr>
        <w:spacing w:after="0" w:line="240" w:lineRule="auto"/>
        <w:jc w:val="both"/>
        <w:rPr>
          <w:rFonts w:ascii="Times New Roman" w:hAnsi="Times New Roman" w:cs="Times New Roman"/>
          <w:noProof/>
          <w:sz w:val="24"/>
          <w:szCs w:val="24"/>
          <w:lang w:eastAsia="pl-PL"/>
        </w:rPr>
      </w:pPr>
    </w:p>
    <w:p w14:paraId="4740BBFB" w14:textId="245907A2" w:rsidR="006A31C6" w:rsidRPr="00A80637" w:rsidRDefault="006A31C6" w:rsidP="00913592">
      <w:pPr>
        <w:spacing w:after="0" w:line="240" w:lineRule="auto"/>
        <w:jc w:val="both"/>
        <w:rPr>
          <w:rFonts w:ascii="Times New Roman" w:hAnsi="Times New Roman" w:cs="Times New Roman"/>
          <w:noProof/>
          <w:sz w:val="24"/>
          <w:szCs w:val="24"/>
          <w:lang w:eastAsia="pl-PL"/>
        </w:rPr>
      </w:pPr>
      <w:r w:rsidRPr="00A80637">
        <w:rPr>
          <w:rFonts w:ascii="Times New Roman" w:hAnsi="Times New Roman" w:cs="Times New Roman"/>
          <w:noProof/>
          <w:sz w:val="24"/>
          <w:szCs w:val="24"/>
          <w:lang w:eastAsia="pl-PL"/>
        </w:rPr>
        <w:t>Talerze wykonane z białego hartowanego szkła, poddane obróbce termicznej w celu zagwarantowania lepszej jakosci i wytrzymałości na wstrząsy i uderzenia. Talerz przystosowane do mycia w zmywarce oraz do użycia w kuchence mikrofalowej.</w:t>
      </w:r>
    </w:p>
    <w:p w14:paraId="5C78352A" w14:textId="77777777" w:rsidR="008031A1" w:rsidRDefault="006A31C6" w:rsidP="008031A1">
      <w:pPr>
        <w:spacing w:after="0" w:line="240" w:lineRule="auto"/>
        <w:jc w:val="both"/>
        <w:rPr>
          <w:rFonts w:ascii="Times New Roman" w:hAnsi="Times New Roman" w:cs="Times New Roman"/>
          <w:sz w:val="24"/>
          <w:szCs w:val="24"/>
        </w:rPr>
      </w:pPr>
      <w:r w:rsidRPr="00A80637">
        <w:rPr>
          <w:rFonts w:ascii="Times New Roman" w:hAnsi="Times New Roman" w:cs="Times New Roman"/>
          <w:sz w:val="24"/>
          <w:szCs w:val="24"/>
        </w:rPr>
        <w:t>W skład kompletu wchodzi:</w:t>
      </w:r>
    </w:p>
    <w:p w14:paraId="025E7A94" w14:textId="77777777" w:rsidR="008031A1" w:rsidRDefault="006A31C6" w:rsidP="008031A1">
      <w:pPr>
        <w:spacing w:after="0" w:line="240" w:lineRule="auto"/>
        <w:jc w:val="both"/>
        <w:rPr>
          <w:rFonts w:ascii="Times New Roman" w:hAnsi="Times New Roman" w:cs="Times New Roman"/>
          <w:sz w:val="24"/>
          <w:szCs w:val="24"/>
        </w:rPr>
      </w:pPr>
      <w:r w:rsidRPr="00A80637">
        <w:rPr>
          <w:rFonts w:ascii="Times New Roman" w:hAnsi="Times New Roman" w:cs="Times New Roman"/>
          <w:sz w:val="24"/>
          <w:szCs w:val="24"/>
        </w:rPr>
        <w:t>1 x talerz deserowy o średnicy 19,5 cm</w:t>
      </w:r>
    </w:p>
    <w:p w14:paraId="443283D2" w14:textId="77777777" w:rsidR="008031A1" w:rsidRDefault="006A31C6" w:rsidP="008031A1">
      <w:pPr>
        <w:spacing w:after="0" w:line="240" w:lineRule="auto"/>
        <w:jc w:val="both"/>
        <w:rPr>
          <w:rFonts w:ascii="Times New Roman" w:hAnsi="Times New Roman" w:cs="Times New Roman"/>
          <w:sz w:val="24"/>
          <w:szCs w:val="24"/>
        </w:rPr>
      </w:pPr>
      <w:r w:rsidRPr="00A80637">
        <w:rPr>
          <w:rFonts w:ascii="Times New Roman" w:hAnsi="Times New Roman" w:cs="Times New Roman"/>
          <w:sz w:val="24"/>
          <w:szCs w:val="24"/>
        </w:rPr>
        <w:t>1 x talerz głęboki o średnicy 21 cm</w:t>
      </w:r>
    </w:p>
    <w:p w14:paraId="3908FBB5" w14:textId="60F7EC33" w:rsidR="006A31C6" w:rsidRPr="008031A1" w:rsidRDefault="006A31C6" w:rsidP="008031A1">
      <w:pPr>
        <w:spacing w:after="0" w:line="240" w:lineRule="auto"/>
        <w:jc w:val="both"/>
        <w:rPr>
          <w:rFonts w:ascii="Times New Roman" w:hAnsi="Times New Roman" w:cs="Times New Roman"/>
          <w:sz w:val="24"/>
          <w:szCs w:val="24"/>
        </w:rPr>
      </w:pPr>
      <w:r w:rsidRPr="00A80637">
        <w:rPr>
          <w:rFonts w:ascii="Times New Roman" w:hAnsi="Times New Roman" w:cs="Times New Roman"/>
          <w:sz w:val="24"/>
          <w:szCs w:val="24"/>
        </w:rPr>
        <w:t>1 x talerz obiadowy o średnicy 25 cm</w:t>
      </w:r>
    </w:p>
    <w:p w14:paraId="28AD2E10" w14:textId="6D15DBAD" w:rsidR="006A31C6" w:rsidRPr="00A80637" w:rsidRDefault="006A31C6" w:rsidP="00C05749">
      <w:pPr>
        <w:spacing w:after="0" w:line="240" w:lineRule="auto"/>
        <w:ind w:firstLineChars="652" w:firstLine="1565"/>
        <w:jc w:val="both"/>
        <w:rPr>
          <w:rFonts w:ascii="Times New Roman" w:hAnsi="Times New Roman" w:cs="Times New Roman"/>
          <w:noProof/>
          <w:sz w:val="24"/>
          <w:szCs w:val="24"/>
          <w:lang w:eastAsia="pl-PL"/>
        </w:rPr>
      </w:pPr>
      <w:r w:rsidRPr="00A80637">
        <w:rPr>
          <w:rFonts w:ascii="Times New Roman" w:hAnsi="Times New Roman" w:cs="Times New Roman"/>
          <w:noProof/>
          <w:color w:val="FF0000"/>
          <w:sz w:val="24"/>
          <w:szCs w:val="24"/>
          <w:lang w:eastAsia="pl-PL"/>
        </w:rPr>
        <w:drawing>
          <wp:inline distT="0" distB="0" distL="0" distR="0" wp14:anchorId="259A4A5E" wp14:editId="2B23B943">
            <wp:extent cx="1085850" cy="1085850"/>
            <wp:effectExtent l="19050" t="0" r="0" b="0"/>
            <wp:docPr id="24" name="Obraz 10" descr="Talerz obiadowy Ambiance 25 cm LUMIN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lerz obiadowy Ambiance 25 cm LUMINARC"/>
                    <pic:cNvPicPr>
                      <a:picLocks noChangeAspect="1" noChangeArrowheads="1"/>
                    </pic:cNvPicPr>
                  </pic:nvPicPr>
                  <pic:blipFill>
                    <a:blip r:embed="rId36" cstate="print"/>
                    <a:srcRect/>
                    <a:stretch>
                      <a:fillRect/>
                    </a:stretch>
                  </pic:blipFill>
                  <pic:spPr bwMode="auto">
                    <a:xfrm>
                      <a:off x="0" y="0"/>
                      <a:ext cx="1085850" cy="1085850"/>
                    </a:xfrm>
                    <a:prstGeom prst="rect">
                      <a:avLst/>
                    </a:prstGeom>
                    <a:noFill/>
                    <a:ln w="9525">
                      <a:noFill/>
                      <a:miter lim="800000"/>
                      <a:headEnd/>
                      <a:tailEnd/>
                    </a:ln>
                  </pic:spPr>
                </pic:pic>
              </a:graphicData>
            </a:graphic>
          </wp:inline>
        </w:drawing>
      </w:r>
      <w:r w:rsidR="00C05749" w:rsidRPr="00A80637">
        <w:rPr>
          <w:rFonts w:ascii="Times New Roman" w:hAnsi="Times New Roman" w:cs="Times New Roman"/>
          <w:sz w:val="24"/>
          <w:szCs w:val="24"/>
        </w:rPr>
        <w:t xml:space="preserve"> </w:t>
      </w:r>
      <w:r w:rsidRPr="00A80637">
        <w:rPr>
          <w:rFonts w:ascii="Times New Roman" w:hAnsi="Times New Roman" w:cs="Times New Roman"/>
          <w:noProof/>
          <w:sz w:val="24"/>
          <w:szCs w:val="24"/>
          <w:lang w:eastAsia="pl-PL"/>
        </w:rPr>
        <w:drawing>
          <wp:inline distT="0" distB="0" distL="0" distR="0" wp14:anchorId="14871343" wp14:editId="1CFAB59A">
            <wp:extent cx="1095375" cy="1095375"/>
            <wp:effectExtent l="19050" t="0" r="9525" b="0"/>
            <wp:docPr id="20" name="Obraz 13" descr="Talerz głęboki Ambiance 21 cm LUMIN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lerz głęboki Ambiance 21 cm LUMINARC"/>
                    <pic:cNvPicPr>
                      <a:picLocks noChangeAspect="1" noChangeArrowheads="1"/>
                    </pic:cNvPicPr>
                  </pic:nvPicPr>
                  <pic:blipFill>
                    <a:blip r:embed="rId37"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r w:rsidR="00C05749" w:rsidRPr="00A80637">
        <w:rPr>
          <w:rFonts w:ascii="Times New Roman" w:hAnsi="Times New Roman" w:cs="Times New Roman"/>
          <w:sz w:val="24"/>
          <w:szCs w:val="24"/>
        </w:rPr>
        <w:t xml:space="preserve"> </w:t>
      </w:r>
      <w:r w:rsidRPr="00A80637">
        <w:rPr>
          <w:rFonts w:ascii="Times New Roman" w:hAnsi="Times New Roman" w:cs="Times New Roman"/>
          <w:noProof/>
          <w:sz w:val="24"/>
          <w:szCs w:val="24"/>
          <w:lang w:eastAsia="pl-PL"/>
        </w:rPr>
        <w:drawing>
          <wp:inline distT="0" distB="0" distL="0" distR="0" wp14:anchorId="59159AA1" wp14:editId="2CD9E97B">
            <wp:extent cx="1095375" cy="1095375"/>
            <wp:effectExtent l="19050" t="0" r="9525" b="0"/>
            <wp:docPr id="18" name="Obraz 16" descr="Talerz deserowy Ambiance 19,5 cm LUMIN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lerz deserowy Ambiance 19,5 cm LUMINARC"/>
                    <pic:cNvPicPr>
                      <a:picLocks noChangeAspect="1" noChangeArrowheads="1"/>
                    </pic:cNvPicPr>
                  </pic:nvPicPr>
                  <pic:blipFill>
                    <a:blip r:embed="rId3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p w14:paraId="16CCF774" w14:textId="340D8B3A" w:rsidR="006A31C6" w:rsidRPr="00A80637" w:rsidRDefault="00C05749" w:rsidP="00C05749">
      <w:pPr>
        <w:spacing w:after="0" w:line="240" w:lineRule="auto"/>
        <w:ind w:firstLineChars="652" w:firstLine="1565"/>
        <w:jc w:val="both"/>
        <w:rPr>
          <w:rFonts w:ascii="Times New Roman" w:hAnsi="Times New Roman" w:cs="Times New Roman"/>
          <w:b/>
          <w:noProof/>
          <w:sz w:val="24"/>
          <w:szCs w:val="24"/>
          <w:lang w:eastAsia="pl-PL"/>
        </w:rPr>
      </w:pPr>
      <w:r w:rsidRPr="00A80637">
        <w:rPr>
          <w:rFonts w:ascii="Times New Roman" w:hAnsi="Times New Roman" w:cs="Times New Roman"/>
          <w:noProof/>
          <w:sz w:val="24"/>
          <w:szCs w:val="24"/>
          <w:lang w:eastAsia="pl-PL"/>
        </w:rPr>
        <w:t xml:space="preserve"> </w:t>
      </w:r>
      <w:r w:rsidR="006A31C6" w:rsidRPr="00A80637">
        <w:rPr>
          <w:rFonts w:ascii="Times New Roman" w:hAnsi="Times New Roman" w:cs="Times New Roman"/>
          <w:noProof/>
          <w:sz w:val="24"/>
          <w:szCs w:val="24"/>
          <w:lang w:eastAsia="pl-PL"/>
        </w:rPr>
        <w:t>średnica 25cm</w:t>
      </w:r>
      <w:r w:rsidRPr="00A80637">
        <w:rPr>
          <w:rFonts w:ascii="Times New Roman" w:hAnsi="Times New Roman" w:cs="Times New Roman"/>
          <w:noProof/>
          <w:sz w:val="24"/>
          <w:szCs w:val="24"/>
          <w:lang w:eastAsia="pl-PL"/>
        </w:rPr>
        <w:t xml:space="preserve"> </w:t>
      </w:r>
      <w:r w:rsidR="006A31C6" w:rsidRPr="00A80637">
        <w:rPr>
          <w:rFonts w:ascii="Times New Roman" w:hAnsi="Times New Roman" w:cs="Times New Roman"/>
          <w:noProof/>
          <w:sz w:val="24"/>
          <w:szCs w:val="24"/>
          <w:lang w:eastAsia="pl-PL"/>
        </w:rPr>
        <w:t>średnica 21cm</w:t>
      </w:r>
      <w:r w:rsidRPr="00A80637">
        <w:rPr>
          <w:rFonts w:ascii="Times New Roman" w:hAnsi="Times New Roman" w:cs="Times New Roman"/>
          <w:noProof/>
          <w:sz w:val="24"/>
          <w:szCs w:val="24"/>
          <w:lang w:eastAsia="pl-PL"/>
        </w:rPr>
        <w:t xml:space="preserve"> </w:t>
      </w:r>
      <w:r w:rsidR="006A31C6" w:rsidRPr="00A80637">
        <w:rPr>
          <w:rFonts w:ascii="Times New Roman" w:hAnsi="Times New Roman" w:cs="Times New Roman"/>
          <w:noProof/>
          <w:sz w:val="24"/>
          <w:szCs w:val="24"/>
          <w:lang w:eastAsia="pl-PL"/>
        </w:rPr>
        <w:t>średnica 19,5cm</w:t>
      </w:r>
    </w:p>
    <w:p w14:paraId="503DD63C" w14:textId="77777777" w:rsidR="006A31C6" w:rsidRPr="00A80637" w:rsidRDefault="006A31C6" w:rsidP="008031A1">
      <w:pPr>
        <w:spacing w:after="0" w:line="240" w:lineRule="auto"/>
        <w:jc w:val="both"/>
        <w:rPr>
          <w:rFonts w:ascii="Times New Roman" w:hAnsi="Times New Roman" w:cs="Times New Roman"/>
          <w:b/>
          <w:noProof/>
          <w:sz w:val="24"/>
          <w:szCs w:val="24"/>
          <w:lang w:eastAsia="pl-PL"/>
        </w:rPr>
      </w:pPr>
    </w:p>
    <w:p w14:paraId="08A166FC" w14:textId="32F89189" w:rsidR="006A31C6" w:rsidRPr="00A80637" w:rsidRDefault="006A31C6" w:rsidP="00C05749">
      <w:pPr>
        <w:spacing w:after="0" w:line="240" w:lineRule="auto"/>
        <w:jc w:val="both"/>
        <w:rPr>
          <w:rFonts w:ascii="Times New Roman" w:hAnsi="Times New Roman" w:cs="Times New Roman"/>
          <w:sz w:val="24"/>
          <w:szCs w:val="24"/>
        </w:rPr>
      </w:pPr>
    </w:p>
    <w:p w14:paraId="2292698F" w14:textId="77777777" w:rsidR="008031A1" w:rsidRPr="008031A1" w:rsidRDefault="00D70E53" w:rsidP="00C05749">
      <w:pPr>
        <w:spacing w:after="0" w:line="240" w:lineRule="auto"/>
        <w:jc w:val="both"/>
        <w:rPr>
          <w:rFonts w:ascii="Times New Roman" w:hAnsi="Times New Roman" w:cs="Times New Roman"/>
          <w:b/>
          <w:bCs/>
          <w:sz w:val="24"/>
          <w:szCs w:val="24"/>
        </w:rPr>
      </w:pPr>
      <w:r w:rsidRPr="008031A1">
        <w:rPr>
          <w:rFonts w:ascii="Times New Roman" w:hAnsi="Times New Roman" w:cs="Times New Roman"/>
          <w:b/>
          <w:bCs/>
          <w:sz w:val="24"/>
          <w:szCs w:val="24"/>
        </w:rPr>
        <w:t>Wieszak narożny i</w:t>
      </w:r>
      <w:r w:rsidR="00C05749" w:rsidRPr="008031A1">
        <w:rPr>
          <w:rFonts w:ascii="Times New Roman" w:hAnsi="Times New Roman" w:cs="Times New Roman"/>
          <w:b/>
          <w:bCs/>
          <w:sz w:val="24"/>
          <w:szCs w:val="24"/>
        </w:rPr>
        <w:t xml:space="preserve"> </w:t>
      </w:r>
      <w:r w:rsidRPr="008031A1">
        <w:rPr>
          <w:rFonts w:ascii="Times New Roman" w:hAnsi="Times New Roman" w:cs="Times New Roman"/>
          <w:b/>
          <w:bCs/>
          <w:sz w:val="24"/>
          <w:szCs w:val="24"/>
        </w:rPr>
        <w:t>zasłonka brodzika</w:t>
      </w:r>
      <w:r w:rsidR="00C05749" w:rsidRPr="008031A1">
        <w:rPr>
          <w:rFonts w:ascii="Times New Roman" w:hAnsi="Times New Roman" w:cs="Times New Roman"/>
          <w:b/>
          <w:bCs/>
          <w:sz w:val="24"/>
          <w:szCs w:val="24"/>
        </w:rPr>
        <w:t xml:space="preserve"> </w:t>
      </w:r>
      <w:r w:rsidRPr="008031A1">
        <w:rPr>
          <w:rFonts w:ascii="Times New Roman" w:hAnsi="Times New Roman" w:cs="Times New Roman"/>
          <w:b/>
          <w:bCs/>
          <w:sz w:val="24"/>
          <w:szCs w:val="24"/>
        </w:rPr>
        <w:t>„WBZ”</w:t>
      </w:r>
      <w:r w:rsidR="00C05749" w:rsidRPr="008031A1">
        <w:rPr>
          <w:rFonts w:ascii="Times New Roman" w:hAnsi="Times New Roman" w:cs="Times New Roman"/>
          <w:b/>
          <w:bCs/>
          <w:sz w:val="24"/>
          <w:szCs w:val="24"/>
        </w:rPr>
        <w:t xml:space="preserve"> </w:t>
      </w:r>
    </w:p>
    <w:p w14:paraId="6B5448D7" w14:textId="6DD7A239" w:rsidR="00D70E53" w:rsidRPr="00A80637" w:rsidRDefault="00D70E53" w:rsidP="00C05749">
      <w:pPr>
        <w:spacing w:after="0" w:line="240" w:lineRule="auto"/>
        <w:jc w:val="both"/>
        <w:rPr>
          <w:rFonts w:ascii="Times New Roman" w:hAnsi="Times New Roman" w:cs="Times New Roman"/>
          <w:sz w:val="24"/>
          <w:szCs w:val="24"/>
        </w:rPr>
      </w:pPr>
      <w:r w:rsidRPr="00A80637">
        <w:rPr>
          <w:rFonts w:ascii="Times New Roman" w:hAnsi="Times New Roman" w:cs="Times New Roman"/>
          <w:sz w:val="24"/>
          <w:szCs w:val="24"/>
        </w:rPr>
        <w:t>wymiar</w:t>
      </w:r>
      <w:r w:rsidR="00AE01A0" w:rsidRPr="00A80637">
        <w:rPr>
          <w:rFonts w:ascii="Times New Roman" w:hAnsi="Times New Roman" w:cs="Times New Roman"/>
          <w:sz w:val="24"/>
          <w:szCs w:val="24"/>
        </w:rPr>
        <w:t>:</w:t>
      </w:r>
      <w:r w:rsidRPr="00A80637">
        <w:rPr>
          <w:rFonts w:ascii="Times New Roman" w:hAnsi="Times New Roman" w:cs="Times New Roman"/>
          <w:sz w:val="24"/>
          <w:szCs w:val="24"/>
        </w:rPr>
        <w:t xml:space="preserve"> 90cm x 90cm</w:t>
      </w:r>
      <w:r w:rsidR="002C4416">
        <w:rPr>
          <w:rFonts w:ascii="Times New Roman" w:hAnsi="Times New Roman" w:cs="Times New Roman"/>
          <w:sz w:val="24"/>
          <w:szCs w:val="24"/>
        </w:rPr>
        <w:t xml:space="preserve"> </w:t>
      </w:r>
    </w:p>
    <w:p w14:paraId="1B7B55F8" w14:textId="77777777" w:rsidR="00D70E53" w:rsidRPr="00A80637" w:rsidRDefault="00D70E53" w:rsidP="00C05749">
      <w:pPr>
        <w:spacing w:after="0" w:line="240" w:lineRule="auto"/>
        <w:jc w:val="both"/>
        <w:rPr>
          <w:rFonts w:ascii="Times New Roman" w:hAnsi="Times New Roman" w:cs="Times New Roman"/>
          <w:sz w:val="24"/>
          <w:szCs w:val="24"/>
        </w:rPr>
      </w:pPr>
    </w:p>
    <w:p w14:paraId="659DDA4A" w14:textId="04775554" w:rsidR="00D70E53" w:rsidRPr="00A80637" w:rsidRDefault="00D70E53" w:rsidP="002C4416">
      <w:pPr>
        <w:spacing w:after="0" w:line="240" w:lineRule="auto"/>
        <w:jc w:val="center"/>
        <w:rPr>
          <w:rFonts w:ascii="Times New Roman" w:hAnsi="Times New Roman" w:cs="Times New Roman"/>
          <w:sz w:val="24"/>
          <w:szCs w:val="24"/>
        </w:rPr>
      </w:pPr>
      <w:r w:rsidRPr="00A80637">
        <w:rPr>
          <w:rFonts w:ascii="Times New Roman" w:hAnsi="Times New Roman" w:cs="Times New Roman"/>
          <w:noProof/>
          <w:sz w:val="24"/>
          <w:szCs w:val="24"/>
          <w:lang w:eastAsia="pl-PL"/>
        </w:rPr>
        <w:drawing>
          <wp:inline distT="0" distB="0" distL="0" distR="0" wp14:anchorId="3DC5EF8D" wp14:editId="6D83C85D">
            <wp:extent cx="1838325" cy="1838325"/>
            <wp:effectExtent l="19050" t="0" r="9525" b="0"/>
            <wp:docPr id="29" name="Obraz 29" descr="http://www.setpon.pl/images/product/442_1456072167_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tpon.pl/images/product/442_1456072167_79.jpg"/>
                    <pic:cNvPicPr>
                      <a:picLocks noChangeAspect="1" noChangeArrowheads="1"/>
                    </pic:cNvPicPr>
                  </pic:nvPicPr>
                  <pic:blipFill>
                    <a:blip r:embed="rId39" cstate="print"/>
                    <a:srcRect/>
                    <a:stretch>
                      <a:fillRect/>
                    </a:stretch>
                  </pic:blipFill>
                  <pic:spPr bwMode="auto">
                    <a:xfrm>
                      <a:off x="0" y="0"/>
                      <a:ext cx="1838325" cy="1838325"/>
                    </a:xfrm>
                    <a:prstGeom prst="rect">
                      <a:avLst/>
                    </a:prstGeom>
                    <a:noFill/>
                    <a:ln w="9525">
                      <a:noFill/>
                      <a:miter lim="800000"/>
                      <a:headEnd/>
                      <a:tailEnd/>
                    </a:ln>
                  </pic:spPr>
                </pic:pic>
              </a:graphicData>
            </a:graphic>
          </wp:inline>
        </w:drawing>
      </w:r>
      <w:r w:rsidRPr="00A80637">
        <w:rPr>
          <w:rFonts w:ascii="Times New Roman" w:hAnsi="Times New Roman" w:cs="Times New Roman"/>
          <w:noProof/>
          <w:sz w:val="24"/>
          <w:szCs w:val="24"/>
          <w:lang w:eastAsia="pl-PL"/>
        </w:rPr>
        <w:drawing>
          <wp:inline distT="0" distB="0" distL="0" distR="0" wp14:anchorId="73AA974F" wp14:editId="727BB7E5">
            <wp:extent cx="1838325" cy="1838325"/>
            <wp:effectExtent l="19050" t="0" r="9525" b="0"/>
            <wp:docPr id="31" name="Obraz 31" descr="Zasłony brodzików zmywalne atestowane O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słony brodzików zmywalne atestowane OMV"/>
                    <pic:cNvPicPr>
                      <a:picLocks noChangeAspect="1" noChangeArrowheads="1"/>
                    </pic:cNvPicPr>
                  </pic:nvPicPr>
                  <pic:blipFill>
                    <a:blip r:embed="rId40" cstate="print"/>
                    <a:srcRect/>
                    <a:stretch>
                      <a:fillRect/>
                    </a:stretch>
                  </pic:blipFill>
                  <pic:spPr bwMode="auto">
                    <a:xfrm>
                      <a:off x="0" y="0"/>
                      <a:ext cx="1838325" cy="1838325"/>
                    </a:xfrm>
                    <a:prstGeom prst="rect">
                      <a:avLst/>
                    </a:prstGeom>
                    <a:noFill/>
                    <a:ln w="9525">
                      <a:noFill/>
                      <a:miter lim="800000"/>
                      <a:headEnd/>
                      <a:tailEnd/>
                    </a:ln>
                  </pic:spPr>
                </pic:pic>
              </a:graphicData>
            </a:graphic>
          </wp:inline>
        </w:drawing>
      </w:r>
    </w:p>
    <w:p w14:paraId="3AB6A36E" w14:textId="77777777" w:rsidR="002C4416" w:rsidRDefault="002C4416" w:rsidP="00C05749">
      <w:pPr>
        <w:spacing w:after="0" w:line="240" w:lineRule="auto"/>
        <w:jc w:val="both"/>
        <w:rPr>
          <w:rFonts w:ascii="Times New Roman" w:hAnsi="Times New Roman" w:cs="Times New Roman"/>
          <w:sz w:val="24"/>
          <w:szCs w:val="24"/>
        </w:rPr>
      </w:pPr>
    </w:p>
    <w:p w14:paraId="73CC48DC" w14:textId="04A8F630" w:rsidR="00D70E53" w:rsidRPr="00A80637" w:rsidRDefault="00D70E53" w:rsidP="00C05749">
      <w:pPr>
        <w:spacing w:after="0" w:line="240" w:lineRule="auto"/>
        <w:jc w:val="both"/>
        <w:rPr>
          <w:rFonts w:ascii="Times New Roman" w:hAnsi="Times New Roman" w:cs="Times New Roman"/>
          <w:sz w:val="24"/>
          <w:szCs w:val="24"/>
        </w:rPr>
      </w:pPr>
      <w:r w:rsidRPr="00A80637">
        <w:rPr>
          <w:rFonts w:ascii="Times New Roman" w:hAnsi="Times New Roman" w:cs="Times New Roman"/>
          <w:sz w:val="24"/>
          <w:szCs w:val="24"/>
        </w:rPr>
        <w:t>Wieszak narożny zasłonki</w:t>
      </w:r>
      <w:r w:rsidR="00C05749" w:rsidRPr="00A80637">
        <w:rPr>
          <w:rFonts w:ascii="Times New Roman" w:hAnsi="Times New Roman" w:cs="Times New Roman"/>
          <w:sz w:val="24"/>
          <w:szCs w:val="24"/>
        </w:rPr>
        <w:t xml:space="preserve"> </w:t>
      </w:r>
      <w:r w:rsidRPr="00A80637">
        <w:rPr>
          <w:rFonts w:ascii="Times New Roman" w:hAnsi="Times New Roman" w:cs="Times New Roman"/>
          <w:sz w:val="24"/>
          <w:szCs w:val="24"/>
        </w:rPr>
        <w:t>brodzika wykonany z rury ze stali nierdzewnej</w:t>
      </w:r>
      <w:r w:rsidR="00AE01A0" w:rsidRPr="00A80637">
        <w:rPr>
          <w:rFonts w:ascii="Times New Roman" w:hAnsi="Times New Roman" w:cs="Times New Roman"/>
          <w:sz w:val="24"/>
          <w:szCs w:val="24"/>
        </w:rPr>
        <w:t>.</w:t>
      </w:r>
      <w:r w:rsidRPr="00A80637">
        <w:rPr>
          <w:rFonts w:ascii="Times New Roman" w:hAnsi="Times New Roman" w:cs="Times New Roman"/>
          <w:sz w:val="24"/>
          <w:szCs w:val="24"/>
        </w:rPr>
        <w:t xml:space="preserve"> Wyposażony w</w:t>
      </w:r>
      <w:r w:rsidR="002C4416">
        <w:rPr>
          <w:rFonts w:ascii="Times New Roman" w:hAnsi="Times New Roman" w:cs="Times New Roman"/>
          <w:sz w:val="24"/>
          <w:szCs w:val="24"/>
        </w:rPr>
        <w:t> </w:t>
      </w:r>
      <w:r w:rsidRPr="00A80637">
        <w:rPr>
          <w:rFonts w:ascii="Times New Roman" w:hAnsi="Times New Roman" w:cs="Times New Roman"/>
          <w:sz w:val="24"/>
          <w:szCs w:val="24"/>
        </w:rPr>
        <w:t>uchwyt do podwieszania do sufitu. Wieszak w komplecie posiada również atestowaną zmywalną zasłonkę wraz z uchwytami do mocowania zasłonki</w:t>
      </w:r>
      <w:r w:rsidR="00AE01A0" w:rsidRPr="00A80637">
        <w:rPr>
          <w:rFonts w:ascii="Times New Roman" w:hAnsi="Times New Roman" w:cs="Times New Roman"/>
          <w:sz w:val="24"/>
          <w:szCs w:val="24"/>
        </w:rPr>
        <w:t>.</w:t>
      </w:r>
      <w:r w:rsidRPr="00A80637">
        <w:rPr>
          <w:rFonts w:ascii="Times New Roman" w:hAnsi="Times New Roman" w:cs="Times New Roman"/>
          <w:sz w:val="24"/>
          <w:szCs w:val="24"/>
        </w:rPr>
        <w:t xml:space="preserve"> Kolor zasłonki ustalić z</w:t>
      </w:r>
      <w:r w:rsidR="002C4416">
        <w:rPr>
          <w:rFonts w:ascii="Times New Roman" w:hAnsi="Times New Roman" w:cs="Times New Roman"/>
          <w:sz w:val="24"/>
          <w:szCs w:val="24"/>
        </w:rPr>
        <w:t> </w:t>
      </w:r>
      <w:r w:rsidRPr="00A80637">
        <w:rPr>
          <w:rFonts w:ascii="Times New Roman" w:hAnsi="Times New Roman" w:cs="Times New Roman"/>
          <w:sz w:val="24"/>
          <w:szCs w:val="24"/>
        </w:rPr>
        <w:t xml:space="preserve">Zamawiającym. Wybór koloru nie może mieć wpływu na cenę. Wieszak wraz z zasłonką </w:t>
      </w:r>
      <w:r w:rsidRPr="00A80637">
        <w:rPr>
          <w:rFonts w:ascii="Times New Roman" w:hAnsi="Times New Roman" w:cs="Times New Roman"/>
          <w:sz w:val="24"/>
          <w:szCs w:val="24"/>
        </w:rPr>
        <w:lastRenderedPageBreak/>
        <w:t>należy zamontować w miejscu wskazanym przez Zamawiającego. Wymiar zasłony 200cm x 200cm. Mocowanie wieszak do ściany oraz sufitu za pomocą kotwy chemicznej.</w:t>
      </w:r>
    </w:p>
    <w:p w14:paraId="7F14030C" w14:textId="77777777" w:rsidR="00D70E53" w:rsidRPr="00A80637" w:rsidRDefault="00D70E53" w:rsidP="00C05749">
      <w:pPr>
        <w:spacing w:after="0" w:line="240" w:lineRule="auto"/>
        <w:jc w:val="both"/>
        <w:rPr>
          <w:rFonts w:ascii="Times New Roman" w:hAnsi="Times New Roman" w:cs="Times New Roman"/>
          <w:b/>
          <w:sz w:val="24"/>
          <w:szCs w:val="24"/>
        </w:rPr>
      </w:pPr>
    </w:p>
    <w:p w14:paraId="381A84E7" w14:textId="77777777" w:rsidR="00D70E53" w:rsidRPr="00A80637" w:rsidRDefault="00D70E53" w:rsidP="00C05749">
      <w:pPr>
        <w:spacing w:after="0" w:line="240" w:lineRule="auto"/>
        <w:jc w:val="both"/>
        <w:rPr>
          <w:rFonts w:ascii="Times New Roman" w:hAnsi="Times New Roman" w:cs="Times New Roman"/>
          <w:b/>
          <w:sz w:val="24"/>
          <w:szCs w:val="24"/>
        </w:rPr>
      </w:pPr>
    </w:p>
    <w:p w14:paraId="7E62F991" w14:textId="60F94A68" w:rsidR="00C74010" w:rsidRPr="002C4416" w:rsidRDefault="00C74010" w:rsidP="002C4416">
      <w:pPr>
        <w:spacing w:after="0" w:line="240" w:lineRule="auto"/>
        <w:jc w:val="both"/>
        <w:rPr>
          <w:rFonts w:ascii="Times New Roman" w:hAnsi="Times New Roman" w:cs="Times New Roman"/>
          <w:b/>
          <w:bCs/>
          <w:sz w:val="24"/>
          <w:szCs w:val="24"/>
        </w:rPr>
      </w:pPr>
      <w:r w:rsidRPr="002C4416">
        <w:rPr>
          <w:rFonts w:ascii="Times New Roman" w:eastAsia="Times New Roman" w:hAnsi="Times New Roman" w:cs="Times New Roman"/>
          <w:b/>
          <w:bCs/>
          <w:sz w:val="24"/>
          <w:szCs w:val="24"/>
          <w:lang w:eastAsia="pl-PL"/>
        </w:rPr>
        <w:t>Wieszak „WM”</w:t>
      </w:r>
    </w:p>
    <w:p w14:paraId="7A35C0B1" w14:textId="77777777" w:rsidR="00FE6ED3" w:rsidRDefault="00FE6ED3" w:rsidP="00FE6ED3">
      <w:pPr>
        <w:spacing w:after="0" w:line="240" w:lineRule="auto"/>
        <w:jc w:val="both"/>
        <w:rPr>
          <w:rFonts w:ascii="Times New Roman" w:eastAsia="Times New Roman" w:hAnsi="Times New Roman" w:cs="Times New Roman"/>
          <w:sz w:val="24"/>
          <w:szCs w:val="24"/>
          <w:lang w:eastAsia="pl-PL"/>
        </w:rPr>
      </w:pPr>
    </w:p>
    <w:p w14:paraId="360D3B6B" w14:textId="7B2E2CA6" w:rsidR="00C74010" w:rsidRPr="00A80637" w:rsidRDefault="00C74010" w:rsidP="00FE6ED3">
      <w:pPr>
        <w:spacing w:after="0" w:line="240" w:lineRule="auto"/>
        <w:jc w:val="both"/>
        <w:rPr>
          <w:rFonts w:ascii="Times New Roman" w:eastAsia="Times New Roman" w:hAnsi="Times New Roman" w:cs="Times New Roman"/>
          <w:sz w:val="24"/>
          <w:szCs w:val="24"/>
          <w:lang w:eastAsia="pl-PL"/>
        </w:rPr>
      </w:pPr>
      <w:r w:rsidRPr="00A80637">
        <w:rPr>
          <w:rFonts w:ascii="Times New Roman" w:eastAsia="Times New Roman" w:hAnsi="Times New Roman" w:cs="Times New Roman"/>
          <w:sz w:val="24"/>
          <w:szCs w:val="24"/>
          <w:lang w:eastAsia="pl-PL"/>
        </w:rPr>
        <w:t>Wieszak wykonany z metalu, srebrny chromowany. Solidna</w:t>
      </w:r>
      <w:r w:rsidR="00AE01A0" w:rsidRPr="00A80637">
        <w:rPr>
          <w:rFonts w:ascii="Times New Roman" w:eastAsia="Times New Roman" w:hAnsi="Times New Roman" w:cs="Times New Roman"/>
          <w:sz w:val="24"/>
          <w:szCs w:val="24"/>
          <w:lang w:eastAsia="pl-PL"/>
        </w:rPr>
        <w:t>,</w:t>
      </w:r>
      <w:r w:rsidRPr="00A80637">
        <w:rPr>
          <w:rFonts w:ascii="Times New Roman" w:eastAsia="Times New Roman" w:hAnsi="Times New Roman" w:cs="Times New Roman"/>
          <w:sz w:val="24"/>
          <w:szCs w:val="24"/>
          <w:lang w:eastAsia="pl-PL"/>
        </w:rPr>
        <w:t xml:space="preserve"> stabilna podstawa</w:t>
      </w:r>
      <w:r w:rsidR="00AE01A0" w:rsidRPr="00A80637">
        <w:rPr>
          <w:rFonts w:ascii="Times New Roman" w:eastAsia="Times New Roman" w:hAnsi="Times New Roman" w:cs="Times New Roman"/>
          <w:sz w:val="24"/>
          <w:szCs w:val="24"/>
          <w:lang w:eastAsia="pl-PL"/>
        </w:rPr>
        <w:t>,</w:t>
      </w:r>
      <w:r w:rsidRPr="00A80637">
        <w:rPr>
          <w:rFonts w:ascii="Times New Roman" w:eastAsia="Times New Roman" w:hAnsi="Times New Roman" w:cs="Times New Roman"/>
          <w:sz w:val="24"/>
          <w:szCs w:val="24"/>
          <w:lang w:eastAsia="pl-PL"/>
        </w:rPr>
        <w:t xml:space="preserve"> która posiada miejsce na parasol. W części górnej miejsce na wieszanie ubrań. Wysokość wieszaka 182</w:t>
      </w:r>
      <w:r w:rsidR="00FE6ED3">
        <w:rPr>
          <w:rFonts w:ascii="Times New Roman" w:eastAsia="Times New Roman" w:hAnsi="Times New Roman" w:cs="Times New Roman"/>
          <w:sz w:val="24"/>
          <w:szCs w:val="24"/>
          <w:lang w:eastAsia="pl-PL"/>
        </w:rPr>
        <w:t xml:space="preserve"> </w:t>
      </w:r>
      <w:r w:rsidRPr="00A80637">
        <w:rPr>
          <w:rFonts w:ascii="Times New Roman" w:eastAsia="Times New Roman" w:hAnsi="Times New Roman" w:cs="Times New Roman"/>
          <w:sz w:val="24"/>
          <w:szCs w:val="24"/>
          <w:lang w:eastAsia="pl-PL"/>
        </w:rPr>
        <w:t>cm, wielkość okrągłej podstawy średnica 30 cm.</w:t>
      </w:r>
    </w:p>
    <w:p w14:paraId="34AD4892" w14:textId="77777777" w:rsidR="00C74010" w:rsidRPr="00A80637" w:rsidRDefault="00C74010" w:rsidP="00C05749">
      <w:pPr>
        <w:spacing w:after="0" w:line="240" w:lineRule="auto"/>
        <w:ind w:firstLineChars="652" w:firstLine="1565"/>
        <w:jc w:val="both"/>
        <w:rPr>
          <w:rFonts w:ascii="Times New Roman" w:eastAsia="Times New Roman" w:hAnsi="Times New Roman" w:cs="Times New Roman"/>
          <w:sz w:val="24"/>
          <w:szCs w:val="24"/>
          <w:lang w:eastAsia="pl-PL"/>
        </w:rPr>
      </w:pPr>
    </w:p>
    <w:p w14:paraId="76C5D490" w14:textId="10F85CCD" w:rsidR="00C74010" w:rsidRPr="00A80637" w:rsidRDefault="00C05749" w:rsidP="00C05749">
      <w:pPr>
        <w:spacing w:after="0" w:line="240" w:lineRule="auto"/>
        <w:ind w:firstLineChars="652" w:firstLine="1565"/>
        <w:jc w:val="both"/>
        <w:rPr>
          <w:rFonts w:ascii="Times New Roman" w:hAnsi="Times New Roman" w:cs="Times New Roman"/>
          <w:noProof/>
          <w:sz w:val="24"/>
          <w:szCs w:val="24"/>
          <w:lang w:eastAsia="pl-PL"/>
        </w:rPr>
      </w:pPr>
      <w:r w:rsidRPr="00A80637">
        <w:rPr>
          <w:rFonts w:ascii="Times New Roman" w:hAnsi="Times New Roman" w:cs="Times New Roman"/>
          <w:noProof/>
          <w:sz w:val="24"/>
          <w:szCs w:val="24"/>
          <w:lang w:eastAsia="pl-PL"/>
        </w:rPr>
        <w:t xml:space="preserve"> </w:t>
      </w:r>
      <w:r w:rsidR="00C74010" w:rsidRPr="00A80637">
        <w:rPr>
          <w:rFonts w:ascii="Times New Roman" w:hAnsi="Times New Roman" w:cs="Times New Roman"/>
          <w:noProof/>
          <w:sz w:val="24"/>
          <w:szCs w:val="24"/>
          <w:lang w:eastAsia="pl-PL"/>
        </w:rPr>
        <w:drawing>
          <wp:inline distT="0" distB="0" distL="0" distR="0" wp14:anchorId="1710C9CE" wp14:editId="7A1AA060">
            <wp:extent cx="1895475" cy="1895475"/>
            <wp:effectExtent l="19050" t="0" r="9525" b="0"/>
            <wp:docPr id="32" name="Obraz 5" descr="WIESZAK WOLNOSTOJĄCY NA UBRANIA METLEX MX-3077 zdjęc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ESZAK WOLNOSTOJĄCY NA UBRANIA METLEX MX-3077 zdjęcie 1"/>
                    <pic:cNvPicPr>
                      <a:picLocks noChangeAspect="1" noChangeArrowheads="1"/>
                    </pic:cNvPicPr>
                  </pic:nvPicPr>
                  <pic:blipFill>
                    <a:blip r:embed="rId41" cstate="print"/>
                    <a:srcRect/>
                    <a:stretch>
                      <a:fillRect/>
                    </a:stretch>
                  </pic:blipFill>
                  <pic:spPr bwMode="auto">
                    <a:xfrm>
                      <a:off x="0" y="0"/>
                      <a:ext cx="1895475" cy="1895475"/>
                    </a:xfrm>
                    <a:prstGeom prst="rect">
                      <a:avLst/>
                    </a:prstGeom>
                    <a:noFill/>
                    <a:ln w="9525">
                      <a:noFill/>
                      <a:miter lim="800000"/>
                      <a:headEnd/>
                      <a:tailEnd/>
                    </a:ln>
                  </pic:spPr>
                </pic:pic>
              </a:graphicData>
            </a:graphic>
          </wp:inline>
        </w:drawing>
      </w:r>
    </w:p>
    <w:p w14:paraId="1E789C1D" w14:textId="77777777" w:rsidR="00C74010" w:rsidRPr="00A80637" w:rsidRDefault="00C74010" w:rsidP="00FE6ED3">
      <w:pPr>
        <w:spacing w:after="0" w:line="240" w:lineRule="auto"/>
        <w:jc w:val="both"/>
        <w:rPr>
          <w:rFonts w:ascii="Times New Roman" w:hAnsi="Times New Roman" w:cs="Times New Roman"/>
          <w:b/>
          <w:sz w:val="24"/>
          <w:szCs w:val="24"/>
        </w:rPr>
      </w:pPr>
    </w:p>
    <w:p w14:paraId="1409CB7F" w14:textId="77777777" w:rsidR="00C74010" w:rsidRPr="00A80637" w:rsidRDefault="00C74010" w:rsidP="00FE6ED3">
      <w:pPr>
        <w:spacing w:after="0" w:line="240" w:lineRule="auto"/>
        <w:jc w:val="both"/>
        <w:rPr>
          <w:rFonts w:ascii="Times New Roman" w:hAnsi="Times New Roman" w:cs="Times New Roman"/>
          <w:b/>
          <w:sz w:val="24"/>
          <w:szCs w:val="24"/>
        </w:rPr>
      </w:pPr>
    </w:p>
    <w:p w14:paraId="783401D0" w14:textId="77777777" w:rsidR="00FE6ED3" w:rsidRDefault="00786810" w:rsidP="00C05749">
      <w:pPr>
        <w:spacing w:after="0" w:line="240" w:lineRule="auto"/>
        <w:jc w:val="both"/>
        <w:rPr>
          <w:rFonts w:ascii="Times New Roman" w:hAnsi="Times New Roman" w:cs="Times New Roman"/>
          <w:sz w:val="24"/>
          <w:szCs w:val="24"/>
        </w:rPr>
      </w:pPr>
      <w:r w:rsidRPr="00A80637">
        <w:rPr>
          <w:rFonts w:ascii="Times New Roman" w:hAnsi="Times New Roman" w:cs="Times New Roman"/>
          <w:b/>
          <w:sz w:val="24"/>
          <w:szCs w:val="24"/>
        </w:rPr>
        <w:t>Dozownik na papier toaletowy -</w:t>
      </w:r>
      <w:r w:rsidR="00C05749" w:rsidRPr="00A80637">
        <w:rPr>
          <w:rFonts w:ascii="Times New Roman" w:hAnsi="Times New Roman" w:cs="Times New Roman"/>
          <w:sz w:val="24"/>
          <w:szCs w:val="24"/>
        </w:rPr>
        <w:t xml:space="preserve"> </w:t>
      </w:r>
      <w:r w:rsidRPr="00A80637">
        <w:rPr>
          <w:rFonts w:ascii="Times New Roman" w:hAnsi="Times New Roman" w:cs="Times New Roman"/>
          <w:sz w:val="24"/>
          <w:szCs w:val="24"/>
        </w:rPr>
        <w:t>„WP”</w:t>
      </w:r>
    </w:p>
    <w:p w14:paraId="3E7C2F57" w14:textId="721F02AE" w:rsidR="00786810" w:rsidRPr="00A80637" w:rsidRDefault="00786810" w:rsidP="00C05749">
      <w:pPr>
        <w:spacing w:after="0" w:line="240" w:lineRule="auto"/>
        <w:jc w:val="both"/>
        <w:rPr>
          <w:rFonts w:ascii="Times New Roman" w:hAnsi="Times New Roman" w:cs="Times New Roman"/>
          <w:sz w:val="24"/>
          <w:szCs w:val="24"/>
        </w:rPr>
      </w:pPr>
      <w:r w:rsidRPr="00A80637">
        <w:rPr>
          <w:rFonts w:ascii="Times New Roman" w:hAnsi="Times New Roman" w:cs="Times New Roman"/>
          <w:sz w:val="24"/>
          <w:szCs w:val="24"/>
        </w:rPr>
        <w:t>- wymiary: szer.220mm x gł.130mm x wys.220mm</w:t>
      </w:r>
    </w:p>
    <w:p w14:paraId="41101766" w14:textId="77777777" w:rsidR="00FE6ED3" w:rsidRDefault="00FE6ED3" w:rsidP="00C05749">
      <w:pPr>
        <w:spacing w:after="0" w:line="240" w:lineRule="auto"/>
        <w:jc w:val="both"/>
        <w:rPr>
          <w:rFonts w:ascii="Times New Roman" w:hAnsi="Times New Roman" w:cs="Times New Roman"/>
          <w:sz w:val="24"/>
          <w:szCs w:val="24"/>
        </w:rPr>
      </w:pPr>
    </w:p>
    <w:p w14:paraId="1A03C9BF" w14:textId="52D53216" w:rsidR="00786810" w:rsidRPr="00A80637" w:rsidRDefault="00786810" w:rsidP="00C05749">
      <w:pPr>
        <w:spacing w:after="0" w:line="240" w:lineRule="auto"/>
        <w:jc w:val="both"/>
        <w:rPr>
          <w:rFonts w:ascii="Times New Roman" w:hAnsi="Times New Roman" w:cs="Times New Roman"/>
          <w:sz w:val="24"/>
          <w:szCs w:val="24"/>
        </w:rPr>
      </w:pPr>
      <w:r w:rsidRPr="00A80637">
        <w:rPr>
          <w:rFonts w:ascii="Times New Roman" w:hAnsi="Times New Roman" w:cs="Times New Roman"/>
          <w:sz w:val="24"/>
          <w:szCs w:val="24"/>
        </w:rPr>
        <w:t>Kolor biały</w:t>
      </w:r>
      <w:r w:rsidR="00AE01A0" w:rsidRPr="00A80637">
        <w:rPr>
          <w:rFonts w:ascii="Times New Roman" w:hAnsi="Times New Roman" w:cs="Times New Roman"/>
          <w:sz w:val="24"/>
          <w:szCs w:val="24"/>
        </w:rPr>
        <w:t>,</w:t>
      </w:r>
      <w:r w:rsidRPr="00A80637">
        <w:rPr>
          <w:rFonts w:ascii="Times New Roman" w:hAnsi="Times New Roman" w:cs="Times New Roman"/>
          <w:sz w:val="24"/>
          <w:szCs w:val="24"/>
        </w:rPr>
        <w:t xml:space="preserve"> wykonany z tworzywa ABS</w:t>
      </w:r>
      <w:r w:rsidR="00AE01A0" w:rsidRPr="00A80637">
        <w:rPr>
          <w:rFonts w:ascii="Times New Roman" w:hAnsi="Times New Roman" w:cs="Times New Roman"/>
          <w:sz w:val="24"/>
          <w:szCs w:val="24"/>
        </w:rPr>
        <w:t>,</w:t>
      </w:r>
      <w:r w:rsidRPr="00A80637">
        <w:rPr>
          <w:rFonts w:ascii="Times New Roman" w:hAnsi="Times New Roman" w:cs="Times New Roman"/>
          <w:sz w:val="24"/>
          <w:szCs w:val="24"/>
        </w:rPr>
        <w:t xml:space="preserve"> zamykany na kluczyk</w:t>
      </w:r>
      <w:r w:rsidR="00AE01A0" w:rsidRPr="00A80637">
        <w:rPr>
          <w:rFonts w:ascii="Times New Roman" w:hAnsi="Times New Roman" w:cs="Times New Roman"/>
          <w:sz w:val="24"/>
          <w:szCs w:val="24"/>
        </w:rPr>
        <w:t>,</w:t>
      </w:r>
      <w:r w:rsidRPr="00A80637">
        <w:rPr>
          <w:rFonts w:ascii="Times New Roman" w:hAnsi="Times New Roman" w:cs="Times New Roman"/>
          <w:sz w:val="24"/>
          <w:szCs w:val="24"/>
        </w:rPr>
        <w:t xml:space="preserve"> okienko do kontroli ilość papieru. Montażu</w:t>
      </w:r>
      <w:r w:rsidR="00C05749" w:rsidRPr="00A80637">
        <w:rPr>
          <w:rFonts w:ascii="Times New Roman" w:hAnsi="Times New Roman" w:cs="Times New Roman"/>
          <w:sz w:val="24"/>
          <w:szCs w:val="24"/>
        </w:rPr>
        <w:t xml:space="preserve"> </w:t>
      </w:r>
      <w:r w:rsidRPr="00A80637">
        <w:rPr>
          <w:rFonts w:ascii="Times New Roman" w:hAnsi="Times New Roman" w:cs="Times New Roman"/>
          <w:sz w:val="24"/>
          <w:szCs w:val="24"/>
        </w:rPr>
        <w:t>dokonuje dostawca na własny koszt</w:t>
      </w:r>
      <w:r w:rsidR="00C05749" w:rsidRPr="00A80637">
        <w:rPr>
          <w:rFonts w:ascii="Times New Roman" w:hAnsi="Times New Roman" w:cs="Times New Roman"/>
          <w:sz w:val="24"/>
          <w:szCs w:val="24"/>
        </w:rPr>
        <w:t xml:space="preserve"> </w:t>
      </w:r>
      <w:r w:rsidRPr="00A80637">
        <w:rPr>
          <w:rFonts w:ascii="Times New Roman" w:hAnsi="Times New Roman" w:cs="Times New Roman"/>
          <w:sz w:val="24"/>
          <w:szCs w:val="24"/>
        </w:rPr>
        <w:t>i</w:t>
      </w:r>
      <w:r w:rsidR="00C05749" w:rsidRPr="00A80637">
        <w:rPr>
          <w:rFonts w:ascii="Times New Roman" w:hAnsi="Times New Roman" w:cs="Times New Roman"/>
          <w:sz w:val="24"/>
          <w:szCs w:val="24"/>
        </w:rPr>
        <w:t xml:space="preserve"> </w:t>
      </w:r>
      <w:r w:rsidRPr="00A80637">
        <w:rPr>
          <w:rFonts w:ascii="Times New Roman" w:hAnsi="Times New Roman" w:cs="Times New Roman"/>
          <w:sz w:val="24"/>
          <w:szCs w:val="24"/>
        </w:rPr>
        <w:t>w miejscu</w:t>
      </w:r>
      <w:r w:rsidR="00C05749" w:rsidRPr="00A80637">
        <w:rPr>
          <w:rFonts w:ascii="Times New Roman" w:hAnsi="Times New Roman" w:cs="Times New Roman"/>
          <w:sz w:val="24"/>
          <w:szCs w:val="24"/>
        </w:rPr>
        <w:t xml:space="preserve"> </w:t>
      </w:r>
      <w:r w:rsidRPr="00A80637">
        <w:rPr>
          <w:rFonts w:ascii="Times New Roman" w:hAnsi="Times New Roman" w:cs="Times New Roman"/>
          <w:sz w:val="24"/>
          <w:szCs w:val="24"/>
        </w:rPr>
        <w:t>wskazanym przez Zamawiającego. Wraz z dozownikiem na papier należy dostarczyć papier toaletowy 1</w:t>
      </w:r>
      <w:r w:rsidR="00FE6ED3">
        <w:rPr>
          <w:rFonts w:ascii="Times New Roman" w:hAnsi="Times New Roman" w:cs="Times New Roman"/>
          <w:sz w:val="24"/>
          <w:szCs w:val="24"/>
        </w:rPr>
        <w:t> </w:t>
      </w:r>
      <w:r w:rsidRPr="00A80637">
        <w:rPr>
          <w:rFonts w:ascii="Times New Roman" w:hAnsi="Times New Roman" w:cs="Times New Roman"/>
          <w:sz w:val="24"/>
          <w:szCs w:val="24"/>
        </w:rPr>
        <w:t>opakowanie (12 rolek) o</w:t>
      </w:r>
      <w:r w:rsidR="00C05749" w:rsidRPr="00A80637">
        <w:rPr>
          <w:rFonts w:ascii="Times New Roman" w:hAnsi="Times New Roman" w:cs="Times New Roman"/>
          <w:sz w:val="24"/>
          <w:szCs w:val="24"/>
        </w:rPr>
        <w:t xml:space="preserve"> </w:t>
      </w:r>
      <w:r w:rsidRPr="00A80637">
        <w:rPr>
          <w:rFonts w:ascii="Times New Roman" w:hAnsi="Times New Roman" w:cs="Times New Roman"/>
          <w:sz w:val="24"/>
          <w:szCs w:val="24"/>
        </w:rPr>
        <w:t>minimalnych parametrach: papier bielony, średnica rolki 18 cm, długość papieru 130m</w:t>
      </w:r>
      <w:r w:rsidR="00AE01A0" w:rsidRPr="00A80637">
        <w:rPr>
          <w:rFonts w:ascii="Times New Roman" w:hAnsi="Times New Roman" w:cs="Times New Roman"/>
          <w:sz w:val="24"/>
          <w:szCs w:val="24"/>
        </w:rPr>
        <w:t>,</w:t>
      </w:r>
      <w:r w:rsidRPr="00A80637">
        <w:rPr>
          <w:rFonts w:ascii="Times New Roman" w:hAnsi="Times New Roman" w:cs="Times New Roman"/>
          <w:sz w:val="24"/>
          <w:szCs w:val="24"/>
        </w:rPr>
        <w:t>ilość listków 520</w:t>
      </w:r>
      <w:r w:rsidR="00C05749" w:rsidRPr="00A80637">
        <w:rPr>
          <w:rFonts w:ascii="Times New Roman" w:hAnsi="Times New Roman" w:cs="Times New Roman"/>
          <w:sz w:val="24"/>
          <w:szCs w:val="24"/>
        </w:rPr>
        <w:t xml:space="preserve"> </w:t>
      </w:r>
    </w:p>
    <w:p w14:paraId="1E5F5252" w14:textId="133DEB66" w:rsidR="00786810" w:rsidRPr="00A80637" w:rsidRDefault="00786810" w:rsidP="00FE6ED3">
      <w:pPr>
        <w:spacing w:after="0" w:line="240" w:lineRule="auto"/>
        <w:jc w:val="center"/>
        <w:rPr>
          <w:rFonts w:ascii="Times New Roman" w:hAnsi="Times New Roman" w:cs="Times New Roman"/>
          <w:sz w:val="24"/>
          <w:szCs w:val="24"/>
        </w:rPr>
      </w:pPr>
      <w:r w:rsidRPr="00A80637">
        <w:rPr>
          <w:rFonts w:ascii="Times New Roman" w:hAnsi="Times New Roman" w:cs="Times New Roman"/>
          <w:noProof/>
          <w:sz w:val="24"/>
          <w:szCs w:val="24"/>
          <w:lang w:eastAsia="pl-PL"/>
        </w:rPr>
        <w:drawing>
          <wp:inline distT="0" distB="0" distL="0" distR="0" wp14:anchorId="3DC66BEA" wp14:editId="0026B3D2">
            <wp:extent cx="1814941" cy="1762125"/>
            <wp:effectExtent l="19050" t="0" r="0" b="0"/>
            <wp:docPr id="2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1814941" cy="1762125"/>
                    </a:xfrm>
                    <a:prstGeom prst="rect">
                      <a:avLst/>
                    </a:prstGeom>
                    <a:noFill/>
                    <a:ln w="9525">
                      <a:noFill/>
                      <a:miter lim="800000"/>
                      <a:headEnd/>
                      <a:tailEnd/>
                    </a:ln>
                  </pic:spPr>
                </pic:pic>
              </a:graphicData>
            </a:graphic>
          </wp:inline>
        </w:drawing>
      </w:r>
    </w:p>
    <w:p w14:paraId="49E5D487" w14:textId="77777777" w:rsidR="00786810" w:rsidRPr="00A80637" w:rsidRDefault="00786810" w:rsidP="00C05749">
      <w:pPr>
        <w:spacing w:after="0" w:line="240" w:lineRule="auto"/>
        <w:jc w:val="both"/>
        <w:rPr>
          <w:rFonts w:ascii="Times New Roman" w:hAnsi="Times New Roman" w:cs="Times New Roman"/>
          <w:b/>
          <w:sz w:val="24"/>
          <w:szCs w:val="24"/>
        </w:rPr>
      </w:pPr>
    </w:p>
    <w:p w14:paraId="1117167D" w14:textId="77777777" w:rsidR="00786810" w:rsidRPr="00A80637" w:rsidRDefault="00786810" w:rsidP="00C05749">
      <w:pPr>
        <w:spacing w:after="0" w:line="240" w:lineRule="auto"/>
        <w:jc w:val="both"/>
        <w:rPr>
          <w:rFonts w:ascii="Times New Roman" w:hAnsi="Times New Roman" w:cs="Times New Roman"/>
          <w:b/>
          <w:sz w:val="24"/>
          <w:szCs w:val="24"/>
        </w:rPr>
      </w:pPr>
    </w:p>
    <w:p w14:paraId="50874B1B" w14:textId="77777777" w:rsidR="00FE6ED3" w:rsidRPr="00FE6ED3" w:rsidRDefault="00D64045" w:rsidP="00C05749">
      <w:pPr>
        <w:pStyle w:val="Nagwek3"/>
        <w:spacing w:before="0" w:line="240" w:lineRule="auto"/>
        <w:jc w:val="both"/>
        <w:rPr>
          <w:rFonts w:ascii="Times New Roman" w:hAnsi="Times New Roman" w:cs="Times New Roman"/>
          <w:bCs w:val="0"/>
          <w:color w:val="auto"/>
          <w:spacing w:val="5"/>
          <w:sz w:val="24"/>
          <w:szCs w:val="24"/>
        </w:rPr>
      </w:pPr>
      <w:r w:rsidRPr="00FE6ED3">
        <w:rPr>
          <w:rFonts w:ascii="Times New Roman" w:hAnsi="Times New Roman" w:cs="Times New Roman"/>
          <w:bCs w:val="0"/>
          <w:color w:val="auto"/>
          <w:spacing w:val="5"/>
          <w:sz w:val="24"/>
          <w:szCs w:val="24"/>
        </w:rPr>
        <w:t>Wieszak na papier z osłonką</w:t>
      </w:r>
      <w:r w:rsidR="00C05749" w:rsidRPr="00FE6ED3">
        <w:rPr>
          <w:rFonts w:ascii="Times New Roman" w:hAnsi="Times New Roman" w:cs="Times New Roman"/>
          <w:bCs w:val="0"/>
          <w:color w:val="auto"/>
          <w:spacing w:val="5"/>
          <w:sz w:val="24"/>
          <w:szCs w:val="24"/>
        </w:rPr>
        <w:t xml:space="preserve"> </w:t>
      </w:r>
      <w:r w:rsidRPr="00FE6ED3">
        <w:rPr>
          <w:rFonts w:ascii="Times New Roman" w:hAnsi="Times New Roman" w:cs="Times New Roman"/>
          <w:bCs w:val="0"/>
          <w:color w:val="auto"/>
          <w:spacing w:val="5"/>
          <w:sz w:val="24"/>
          <w:szCs w:val="24"/>
        </w:rPr>
        <w:t>-</w:t>
      </w:r>
      <w:r w:rsidR="00C05749" w:rsidRPr="00FE6ED3">
        <w:rPr>
          <w:rFonts w:ascii="Times New Roman" w:hAnsi="Times New Roman" w:cs="Times New Roman"/>
          <w:bCs w:val="0"/>
          <w:color w:val="auto"/>
          <w:spacing w:val="5"/>
          <w:sz w:val="24"/>
          <w:szCs w:val="24"/>
        </w:rPr>
        <w:t xml:space="preserve"> </w:t>
      </w:r>
      <w:r w:rsidRPr="00FE6ED3">
        <w:rPr>
          <w:rFonts w:ascii="Times New Roman" w:hAnsi="Times New Roman" w:cs="Times New Roman"/>
          <w:bCs w:val="0"/>
          <w:color w:val="auto"/>
          <w:spacing w:val="5"/>
          <w:sz w:val="24"/>
          <w:szCs w:val="24"/>
        </w:rPr>
        <w:t>„WP-1”</w:t>
      </w:r>
      <w:r w:rsidR="00C05749" w:rsidRPr="00FE6ED3">
        <w:rPr>
          <w:rFonts w:ascii="Times New Roman" w:hAnsi="Times New Roman" w:cs="Times New Roman"/>
          <w:bCs w:val="0"/>
          <w:color w:val="auto"/>
          <w:spacing w:val="5"/>
          <w:sz w:val="24"/>
          <w:szCs w:val="24"/>
        </w:rPr>
        <w:t xml:space="preserve"> </w:t>
      </w:r>
    </w:p>
    <w:p w14:paraId="0F1617B7" w14:textId="01C72947" w:rsidR="00D64045" w:rsidRPr="00A80637" w:rsidRDefault="00D64045" w:rsidP="00C05749">
      <w:pPr>
        <w:pStyle w:val="Nagwek3"/>
        <w:spacing w:before="0" w:line="240" w:lineRule="auto"/>
        <w:jc w:val="both"/>
        <w:rPr>
          <w:rFonts w:ascii="Times New Roman" w:hAnsi="Times New Roman" w:cs="Times New Roman"/>
          <w:color w:val="auto"/>
          <w:sz w:val="24"/>
          <w:szCs w:val="24"/>
        </w:rPr>
      </w:pPr>
      <w:r w:rsidRPr="00A80637">
        <w:rPr>
          <w:rFonts w:ascii="Times New Roman" w:hAnsi="Times New Roman" w:cs="Times New Roman"/>
          <w:b w:val="0"/>
          <w:color w:val="auto"/>
          <w:spacing w:val="5"/>
          <w:sz w:val="24"/>
          <w:szCs w:val="24"/>
        </w:rPr>
        <w:t>-</w:t>
      </w:r>
      <w:r w:rsidR="00C05749" w:rsidRPr="00A80637">
        <w:rPr>
          <w:rFonts w:ascii="Times New Roman" w:hAnsi="Times New Roman" w:cs="Times New Roman"/>
          <w:b w:val="0"/>
          <w:color w:val="auto"/>
          <w:spacing w:val="5"/>
          <w:sz w:val="24"/>
          <w:szCs w:val="24"/>
        </w:rPr>
        <w:t xml:space="preserve"> </w:t>
      </w:r>
      <w:r w:rsidRPr="00A80637">
        <w:rPr>
          <w:rFonts w:ascii="Times New Roman" w:hAnsi="Times New Roman" w:cs="Times New Roman"/>
          <w:b w:val="0"/>
          <w:color w:val="auto"/>
          <w:sz w:val="24"/>
          <w:szCs w:val="24"/>
        </w:rPr>
        <w:t>wymiary: 125 mmx 142 mm x 33 mm</w:t>
      </w:r>
      <w:r w:rsidRPr="00A80637">
        <w:rPr>
          <w:rFonts w:ascii="Times New Roman" w:hAnsi="Times New Roman" w:cs="Times New Roman"/>
          <w:color w:val="auto"/>
          <w:sz w:val="24"/>
          <w:szCs w:val="24"/>
        </w:rPr>
        <w:t> </w:t>
      </w:r>
    </w:p>
    <w:p w14:paraId="5D988572" w14:textId="77777777" w:rsidR="00D64045" w:rsidRPr="00A80637" w:rsidRDefault="00D64045" w:rsidP="00C05749">
      <w:pPr>
        <w:spacing w:after="0" w:line="240" w:lineRule="auto"/>
        <w:jc w:val="both"/>
        <w:rPr>
          <w:rFonts w:ascii="Times New Roman" w:hAnsi="Times New Roman" w:cs="Times New Roman"/>
          <w:sz w:val="24"/>
          <w:szCs w:val="24"/>
        </w:rPr>
      </w:pPr>
    </w:p>
    <w:p w14:paraId="6BE1E6C5" w14:textId="71591B22" w:rsidR="00D64045" w:rsidRPr="00FE6ED3" w:rsidRDefault="00D64045" w:rsidP="00C05749">
      <w:pPr>
        <w:spacing w:after="0" w:line="240" w:lineRule="auto"/>
        <w:jc w:val="both"/>
        <w:rPr>
          <w:rFonts w:ascii="Times New Roman" w:hAnsi="Times New Roman" w:cs="Times New Roman"/>
          <w:sz w:val="24"/>
          <w:szCs w:val="24"/>
        </w:rPr>
      </w:pPr>
      <w:r w:rsidRPr="00A80637">
        <w:rPr>
          <w:rFonts w:ascii="Times New Roman" w:hAnsi="Times New Roman" w:cs="Times New Roman"/>
          <w:spacing w:val="5"/>
          <w:sz w:val="24"/>
          <w:szCs w:val="24"/>
        </w:rPr>
        <w:t xml:space="preserve">Wieszak na papier z osłonką wykonany z mosiądzu oraz stopów odlewniczych </w:t>
      </w:r>
      <w:proofErr w:type="spellStart"/>
      <w:r w:rsidRPr="00A80637">
        <w:rPr>
          <w:rFonts w:ascii="Times New Roman" w:hAnsi="Times New Roman" w:cs="Times New Roman"/>
          <w:spacing w:val="5"/>
          <w:sz w:val="24"/>
          <w:szCs w:val="24"/>
        </w:rPr>
        <w:t>ZnAl</w:t>
      </w:r>
      <w:proofErr w:type="spellEnd"/>
      <w:r w:rsidRPr="00A80637">
        <w:rPr>
          <w:rFonts w:ascii="Times New Roman" w:hAnsi="Times New Roman" w:cs="Times New Roman"/>
          <w:spacing w:val="5"/>
          <w:sz w:val="24"/>
          <w:szCs w:val="24"/>
        </w:rPr>
        <w:t xml:space="preserve"> odpornych na korozję. Całość pokryta powłoką galwaniczną: miedziowo –niklowo –chromową jako zewnętrzna warstwa wykończeniowa. Wieszak na papier przykręcany do </w:t>
      </w:r>
      <w:r w:rsidRPr="00A80637">
        <w:rPr>
          <w:rFonts w:ascii="Times New Roman" w:hAnsi="Times New Roman" w:cs="Times New Roman"/>
          <w:spacing w:val="5"/>
          <w:sz w:val="24"/>
          <w:szCs w:val="24"/>
        </w:rPr>
        <w:lastRenderedPageBreak/>
        <w:t>ściany.</w:t>
      </w:r>
      <w:r w:rsidRPr="00A80637">
        <w:rPr>
          <w:rFonts w:ascii="Times New Roman" w:hAnsi="Times New Roman" w:cs="Times New Roman"/>
          <w:sz w:val="24"/>
          <w:szCs w:val="24"/>
        </w:rPr>
        <w:t xml:space="preserve"> Montażu</w:t>
      </w:r>
      <w:r w:rsidR="00C05749" w:rsidRPr="00A80637">
        <w:rPr>
          <w:rFonts w:ascii="Times New Roman" w:hAnsi="Times New Roman" w:cs="Times New Roman"/>
          <w:sz w:val="24"/>
          <w:szCs w:val="24"/>
        </w:rPr>
        <w:t xml:space="preserve"> </w:t>
      </w:r>
      <w:r w:rsidRPr="00A80637">
        <w:rPr>
          <w:rFonts w:ascii="Times New Roman" w:hAnsi="Times New Roman" w:cs="Times New Roman"/>
          <w:sz w:val="24"/>
          <w:szCs w:val="24"/>
        </w:rPr>
        <w:t>dokonuje dostawca na własny koszt</w:t>
      </w:r>
      <w:r w:rsidR="00C05749" w:rsidRPr="00A80637">
        <w:rPr>
          <w:rFonts w:ascii="Times New Roman" w:hAnsi="Times New Roman" w:cs="Times New Roman"/>
          <w:sz w:val="24"/>
          <w:szCs w:val="24"/>
        </w:rPr>
        <w:t xml:space="preserve"> </w:t>
      </w:r>
      <w:r w:rsidRPr="00A80637">
        <w:rPr>
          <w:rFonts w:ascii="Times New Roman" w:hAnsi="Times New Roman" w:cs="Times New Roman"/>
          <w:sz w:val="24"/>
          <w:szCs w:val="24"/>
        </w:rPr>
        <w:t>i</w:t>
      </w:r>
      <w:r w:rsidR="00C05749" w:rsidRPr="00A80637">
        <w:rPr>
          <w:rFonts w:ascii="Times New Roman" w:hAnsi="Times New Roman" w:cs="Times New Roman"/>
          <w:sz w:val="24"/>
          <w:szCs w:val="24"/>
        </w:rPr>
        <w:t xml:space="preserve"> </w:t>
      </w:r>
      <w:r w:rsidRPr="00A80637">
        <w:rPr>
          <w:rFonts w:ascii="Times New Roman" w:hAnsi="Times New Roman" w:cs="Times New Roman"/>
          <w:sz w:val="24"/>
          <w:szCs w:val="24"/>
        </w:rPr>
        <w:t>w miejscu</w:t>
      </w:r>
      <w:r w:rsidR="00C05749" w:rsidRPr="00A80637">
        <w:rPr>
          <w:rFonts w:ascii="Times New Roman" w:hAnsi="Times New Roman" w:cs="Times New Roman"/>
          <w:sz w:val="24"/>
          <w:szCs w:val="24"/>
        </w:rPr>
        <w:t xml:space="preserve"> </w:t>
      </w:r>
      <w:r w:rsidRPr="00A80637">
        <w:rPr>
          <w:rFonts w:ascii="Times New Roman" w:hAnsi="Times New Roman" w:cs="Times New Roman"/>
          <w:sz w:val="24"/>
          <w:szCs w:val="24"/>
        </w:rPr>
        <w:t>wskazanym przez</w:t>
      </w:r>
      <w:r w:rsidR="00C05749" w:rsidRPr="00A80637">
        <w:rPr>
          <w:rFonts w:ascii="Times New Roman" w:hAnsi="Times New Roman" w:cs="Times New Roman"/>
          <w:sz w:val="24"/>
          <w:szCs w:val="24"/>
        </w:rPr>
        <w:t xml:space="preserve"> </w:t>
      </w:r>
      <w:r w:rsidRPr="00A80637">
        <w:rPr>
          <w:rFonts w:ascii="Times New Roman" w:hAnsi="Times New Roman" w:cs="Times New Roman"/>
          <w:sz w:val="24"/>
          <w:szCs w:val="24"/>
        </w:rPr>
        <w:t>Zamawiającego</w:t>
      </w:r>
    </w:p>
    <w:p w14:paraId="545F0B60" w14:textId="093ED18C" w:rsidR="00D64045" w:rsidRPr="00A80637" w:rsidRDefault="00D64045" w:rsidP="00FE6ED3">
      <w:pPr>
        <w:spacing w:after="0" w:line="240" w:lineRule="auto"/>
        <w:jc w:val="center"/>
        <w:rPr>
          <w:rFonts w:ascii="Times New Roman" w:hAnsi="Times New Roman" w:cs="Times New Roman"/>
          <w:noProof/>
          <w:sz w:val="24"/>
          <w:szCs w:val="24"/>
          <w:lang w:eastAsia="pl-PL"/>
        </w:rPr>
      </w:pPr>
      <w:r w:rsidRPr="00A80637">
        <w:rPr>
          <w:rFonts w:ascii="Times New Roman" w:hAnsi="Times New Roman" w:cs="Times New Roman"/>
          <w:noProof/>
          <w:sz w:val="24"/>
          <w:szCs w:val="24"/>
          <w:lang w:eastAsia="pl-PL"/>
        </w:rPr>
        <w:drawing>
          <wp:inline distT="0" distB="0" distL="0" distR="0" wp14:anchorId="47BCD9A1" wp14:editId="32F5CC68">
            <wp:extent cx="1081563" cy="1152525"/>
            <wp:effectExtent l="19050" t="0" r="4287" b="0"/>
            <wp:docPr id="6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1081563" cy="1152525"/>
                    </a:xfrm>
                    <a:prstGeom prst="rect">
                      <a:avLst/>
                    </a:prstGeom>
                    <a:noFill/>
                    <a:ln w="9525">
                      <a:noFill/>
                      <a:miter lim="800000"/>
                      <a:headEnd/>
                      <a:tailEnd/>
                    </a:ln>
                  </pic:spPr>
                </pic:pic>
              </a:graphicData>
            </a:graphic>
          </wp:inline>
        </w:drawing>
      </w:r>
    </w:p>
    <w:p w14:paraId="5D444CCC" w14:textId="77777777" w:rsidR="00D64045" w:rsidRPr="00A80637" w:rsidRDefault="00D64045" w:rsidP="00C05749">
      <w:pPr>
        <w:spacing w:after="0" w:line="240" w:lineRule="auto"/>
        <w:jc w:val="both"/>
        <w:rPr>
          <w:rFonts w:ascii="Times New Roman" w:hAnsi="Times New Roman" w:cs="Times New Roman"/>
          <w:noProof/>
          <w:sz w:val="24"/>
          <w:szCs w:val="24"/>
          <w:lang w:eastAsia="pl-PL"/>
        </w:rPr>
      </w:pPr>
    </w:p>
    <w:p w14:paraId="136C8EE3" w14:textId="46B2646B" w:rsidR="00D64045" w:rsidRPr="00A80637" w:rsidRDefault="00D64045" w:rsidP="00C05749">
      <w:pPr>
        <w:spacing w:after="0" w:line="240" w:lineRule="auto"/>
        <w:jc w:val="both"/>
        <w:rPr>
          <w:rFonts w:ascii="Times New Roman" w:hAnsi="Times New Roman" w:cs="Times New Roman"/>
          <w:sz w:val="24"/>
          <w:szCs w:val="24"/>
        </w:rPr>
      </w:pPr>
    </w:p>
    <w:p w14:paraId="1D04FDD5" w14:textId="7A37D188" w:rsidR="005D444E" w:rsidRPr="00A80637" w:rsidRDefault="005D444E" w:rsidP="00C05749">
      <w:pPr>
        <w:spacing w:after="0" w:line="240" w:lineRule="auto"/>
        <w:jc w:val="both"/>
        <w:rPr>
          <w:rFonts w:ascii="Times New Roman" w:hAnsi="Times New Roman" w:cs="Times New Roman"/>
          <w:noProof/>
          <w:sz w:val="24"/>
          <w:szCs w:val="24"/>
          <w:lang w:eastAsia="pl-PL"/>
        </w:rPr>
      </w:pPr>
      <w:r w:rsidRPr="00D17ECB">
        <w:rPr>
          <w:rFonts w:ascii="Times New Roman" w:hAnsi="Times New Roman" w:cs="Times New Roman"/>
          <w:b/>
          <w:bCs/>
          <w:noProof/>
          <w:sz w:val="24"/>
          <w:szCs w:val="24"/>
          <w:lang w:eastAsia="pl-PL"/>
        </w:rPr>
        <w:t>Warząchwie komplet – 6szt.</w:t>
      </w:r>
      <w:r w:rsidR="00C05749" w:rsidRPr="00D17ECB">
        <w:rPr>
          <w:rFonts w:ascii="Times New Roman" w:hAnsi="Times New Roman" w:cs="Times New Roman"/>
          <w:b/>
          <w:bCs/>
          <w:noProof/>
          <w:sz w:val="24"/>
          <w:szCs w:val="24"/>
          <w:lang w:eastAsia="pl-PL"/>
        </w:rPr>
        <w:t xml:space="preserve"> </w:t>
      </w:r>
      <w:r w:rsidRPr="00D17ECB">
        <w:rPr>
          <w:rFonts w:ascii="Times New Roman" w:hAnsi="Times New Roman" w:cs="Times New Roman"/>
          <w:b/>
          <w:bCs/>
          <w:noProof/>
          <w:sz w:val="24"/>
          <w:szCs w:val="24"/>
          <w:lang w:eastAsia="pl-PL"/>
        </w:rPr>
        <w:t>-</w:t>
      </w:r>
      <w:r w:rsidR="00C05749" w:rsidRPr="00D17ECB">
        <w:rPr>
          <w:rFonts w:ascii="Times New Roman" w:hAnsi="Times New Roman" w:cs="Times New Roman"/>
          <w:b/>
          <w:bCs/>
          <w:noProof/>
          <w:sz w:val="24"/>
          <w:szCs w:val="24"/>
          <w:lang w:eastAsia="pl-PL"/>
        </w:rPr>
        <w:t xml:space="preserve"> </w:t>
      </w:r>
      <w:r w:rsidRPr="00D17ECB">
        <w:rPr>
          <w:rFonts w:ascii="Times New Roman" w:hAnsi="Times New Roman" w:cs="Times New Roman"/>
          <w:b/>
          <w:bCs/>
          <w:noProof/>
          <w:sz w:val="24"/>
          <w:szCs w:val="24"/>
          <w:lang w:eastAsia="pl-PL"/>
        </w:rPr>
        <w:t>„WRZ</w:t>
      </w:r>
      <w:r w:rsidRPr="00A80637">
        <w:rPr>
          <w:rFonts w:ascii="Times New Roman" w:hAnsi="Times New Roman" w:cs="Times New Roman"/>
          <w:noProof/>
          <w:sz w:val="24"/>
          <w:szCs w:val="24"/>
          <w:lang w:eastAsia="pl-PL"/>
        </w:rPr>
        <w:t>”</w:t>
      </w:r>
    </w:p>
    <w:p w14:paraId="04A24A3C" w14:textId="77777777" w:rsidR="00D17ECB" w:rsidRDefault="00D17ECB" w:rsidP="00C05749">
      <w:pPr>
        <w:spacing w:after="0" w:line="240" w:lineRule="auto"/>
        <w:jc w:val="both"/>
        <w:rPr>
          <w:rFonts w:ascii="Times New Roman" w:hAnsi="Times New Roman" w:cs="Times New Roman"/>
          <w:noProof/>
          <w:sz w:val="24"/>
          <w:szCs w:val="24"/>
          <w:lang w:eastAsia="pl-PL"/>
        </w:rPr>
      </w:pPr>
    </w:p>
    <w:p w14:paraId="638A9D35" w14:textId="526CABB3" w:rsidR="005D444E" w:rsidRPr="00A80637" w:rsidRDefault="005D444E" w:rsidP="00C05749">
      <w:pPr>
        <w:spacing w:after="0" w:line="240" w:lineRule="auto"/>
        <w:jc w:val="both"/>
        <w:rPr>
          <w:rFonts w:ascii="Times New Roman" w:hAnsi="Times New Roman" w:cs="Times New Roman"/>
          <w:noProof/>
          <w:sz w:val="24"/>
          <w:szCs w:val="24"/>
          <w:lang w:eastAsia="pl-PL"/>
        </w:rPr>
      </w:pPr>
      <w:r w:rsidRPr="00A80637">
        <w:rPr>
          <w:rFonts w:ascii="Times New Roman" w:hAnsi="Times New Roman" w:cs="Times New Roman"/>
          <w:noProof/>
          <w:sz w:val="24"/>
          <w:szCs w:val="24"/>
          <w:lang w:eastAsia="pl-PL"/>
        </w:rPr>
        <w:t>Warząchwie wykonane z czystego drewna bukowego, o różnej wielkości i różnym przeznaczeniu. Warząchwie muszą posiadać atest PZH, dopuszczający do kontaktu z</w:t>
      </w:r>
      <w:r w:rsidR="00D17ECB">
        <w:rPr>
          <w:rFonts w:ascii="Times New Roman" w:hAnsi="Times New Roman" w:cs="Times New Roman"/>
          <w:noProof/>
          <w:sz w:val="24"/>
          <w:szCs w:val="24"/>
          <w:lang w:eastAsia="pl-PL"/>
        </w:rPr>
        <w:t> </w:t>
      </w:r>
      <w:r w:rsidRPr="00A80637">
        <w:rPr>
          <w:rFonts w:ascii="Times New Roman" w:hAnsi="Times New Roman" w:cs="Times New Roman"/>
          <w:noProof/>
          <w:sz w:val="24"/>
          <w:szCs w:val="24"/>
          <w:lang w:eastAsia="pl-PL"/>
        </w:rPr>
        <w:t>żywnością.</w:t>
      </w:r>
    </w:p>
    <w:p w14:paraId="2BAEC9AA" w14:textId="77777777" w:rsidR="005D444E" w:rsidRPr="00A80637" w:rsidRDefault="005D444E" w:rsidP="00C05749">
      <w:pPr>
        <w:spacing w:after="0" w:line="240" w:lineRule="auto"/>
        <w:jc w:val="both"/>
        <w:rPr>
          <w:rFonts w:ascii="Times New Roman" w:eastAsia="Times New Roman" w:hAnsi="Times New Roman" w:cs="Times New Roman"/>
          <w:sz w:val="24"/>
          <w:szCs w:val="24"/>
          <w:lang w:eastAsia="pl-PL"/>
        </w:rPr>
      </w:pPr>
      <w:r w:rsidRPr="00A80637">
        <w:rPr>
          <w:rFonts w:ascii="Times New Roman" w:eastAsia="Times New Roman" w:hAnsi="Times New Roman" w:cs="Times New Roman"/>
          <w:sz w:val="24"/>
          <w:szCs w:val="24"/>
          <w:lang w:eastAsia="pl-PL"/>
        </w:rPr>
        <w:t>Komplet warząchwi składa się:</w:t>
      </w:r>
    </w:p>
    <w:p w14:paraId="6B7B44AA" w14:textId="0CD35532" w:rsidR="005D444E" w:rsidRPr="00A80637" w:rsidRDefault="005D444E" w:rsidP="00C05749">
      <w:pPr>
        <w:spacing w:after="0" w:line="240" w:lineRule="auto"/>
        <w:jc w:val="both"/>
        <w:rPr>
          <w:rFonts w:ascii="Times New Roman" w:eastAsia="Times New Roman" w:hAnsi="Times New Roman" w:cs="Times New Roman"/>
          <w:sz w:val="24"/>
          <w:szCs w:val="24"/>
          <w:lang w:eastAsia="pl-PL"/>
        </w:rPr>
      </w:pPr>
      <w:r w:rsidRPr="00A80637">
        <w:rPr>
          <w:rFonts w:ascii="Times New Roman" w:eastAsia="Times New Roman" w:hAnsi="Times New Roman" w:cs="Times New Roman"/>
          <w:sz w:val="24"/>
          <w:szCs w:val="24"/>
          <w:lang w:eastAsia="pl-PL"/>
        </w:rPr>
        <w:t>warząchwi typu szwedzkiego o długości: 200mm</w:t>
      </w:r>
      <w:r w:rsidR="00C05749" w:rsidRPr="00A80637">
        <w:rPr>
          <w:rFonts w:ascii="Times New Roman" w:eastAsia="Times New Roman" w:hAnsi="Times New Roman" w:cs="Times New Roman"/>
          <w:sz w:val="24"/>
          <w:szCs w:val="24"/>
          <w:lang w:eastAsia="pl-PL"/>
        </w:rPr>
        <w:t xml:space="preserve"> </w:t>
      </w:r>
      <w:r w:rsidRPr="00A80637">
        <w:rPr>
          <w:rFonts w:ascii="Times New Roman" w:eastAsia="Times New Roman" w:hAnsi="Times New Roman" w:cs="Times New Roman"/>
          <w:sz w:val="24"/>
          <w:szCs w:val="24"/>
          <w:lang w:eastAsia="pl-PL"/>
        </w:rPr>
        <w:t>1szt</w:t>
      </w:r>
    </w:p>
    <w:p w14:paraId="730619A7" w14:textId="4F06045B" w:rsidR="005D444E" w:rsidRPr="00A80637" w:rsidRDefault="00C05749" w:rsidP="00C05749">
      <w:pPr>
        <w:spacing w:after="0" w:line="240" w:lineRule="auto"/>
        <w:jc w:val="both"/>
        <w:rPr>
          <w:rFonts w:ascii="Times New Roman" w:eastAsia="Times New Roman" w:hAnsi="Times New Roman" w:cs="Times New Roman"/>
          <w:sz w:val="24"/>
          <w:szCs w:val="24"/>
          <w:lang w:eastAsia="pl-PL"/>
        </w:rPr>
      </w:pPr>
      <w:r w:rsidRPr="00A80637">
        <w:rPr>
          <w:rFonts w:ascii="Times New Roman" w:eastAsia="Times New Roman" w:hAnsi="Times New Roman" w:cs="Times New Roman"/>
          <w:sz w:val="24"/>
          <w:szCs w:val="24"/>
          <w:lang w:eastAsia="pl-PL"/>
        </w:rPr>
        <w:t xml:space="preserve"> </w:t>
      </w:r>
      <w:r w:rsidR="005D444E" w:rsidRPr="00A80637">
        <w:rPr>
          <w:rFonts w:ascii="Times New Roman" w:eastAsia="Times New Roman" w:hAnsi="Times New Roman" w:cs="Times New Roman"/>
          <w:sz w:val="24"/>
          <w:szCs w:val="24"/>
          <w:lang w:eastAsia="pl-PL"/>
        </w:rPr>
        <w:t>300mm</w:t>
      </w:r>
      <w:r w:rsidRPr="00A80637">
        <w:rPr>
          <w:rFonts w:ascii="Times New Roman" w:eastAsia="Times New Roman" w:hAnsi="Times New Roman" w:cs="Times New Roman"/>
          <w:sz w:val="24"/>
          <w:szCs w:val="24"/>
          <w:lang w:eastAsia="pl-PL"/>
        </w:rPr>
        <w:t xml:space="preserve"> </w:t>
      </w:r>
      <w:r w:rsidR="005D444E" w:rsidRPr="00A80637">
        <w:rPr>
          <w:rFonts w:ascii="Times New Roman" w:eastAsia="Times New Roman" w:hAnsi="Times New Roman" w:cs="Times New Roman"/>
          <w:sz w:val="24"/>
          <w:szCs w:val="24"/>
          <w:lang w:eastAsia="pl-PL"/>
        </w:rPr>
        <w:t>1szt</w:t>
      </w:r>
    </w:p>
    <w:p w14:paraId="4C130B16" w14:textId="5E2513B8" w:rsidR="005D444E" w:rsidRPr="00A80637" w:rsidRDefault="00C05749" w:rsidP="00C05749">
      <w:pPr>
        <w:spacing w:after="0" w:line="240" w:lineRule="auto"/>
        <w:jc w:val="both"/>
        <w:rPr>
          <w:rFonts w:ascii="Times New Roman" w:eastAsia="Times New Roman" w:hAnsi="Times New Roman" w:cs="Times New Roman"/>
          <w:sz w:val="24"/>
          <w:szCs w:val="24"/>
          <w:lang w:eastAsia="pl-PL"/>
        </w:rPr>
      </w:pPr>
      <w:r w:rsidRPr="00A80637">
        <w:rPr>
          <w:rFonts w:ascii="Times New Roman" w:eastAsia="Times New Roman" w:hAnsi="Times New Roman" w:cs="Times New Roman"/>
          <w:sz w:val="24"/>
          <w:szCs w:val="24"/>
          <w:lang w:eastAsia="pl-PL"/>
        </w:rPr>
        <w:t xml:space="preserve"> </w:t>
      </w:r>
      <w:r w:rsidR="005D444E" w:rsidRPr="00A80637">
        <w:rPr>
          <w:rFonts w:ascii="Times New Roman" w:eastAsia="Times New Roman" w:hAnsi="Times New Roman" w:cs="Times New Roman"/>
          <w:sz w:val="24"/>
          <w:szCs w:val="24"/>
          <w:lang w:eastAsia="pl-PL"/>
        </w:rPr>
        <w:t>400mm 1szt</w:t>
      </w:r>
    </w:p>
    <w:p w14:paraId="119D28BB" w14:textId="04A669FC" w:rsidR="005D444E" w:rsidRPr="00A80637" w:rsidRDefault="005D444E" w:rsidP="00C05749">
      <w:pPr>
        <w:spacing w:after="0" w:line="240" w:lineRule="auto"/>
        <w:jc w:val="both"/>
        <w:rPr>
          <w:rFonts w:ascii="Times New Roman" w:eastAsia="Times New Roman" w:hAnsi="Times New Roman" w:cs="Times New Roman"/>
          <w:sz w:val="24"/>
          <w:szCs w:val="24"/>
          <w:lang w:eastAsia="pl-PL"/>
        </w:rPr>
      </w:pPr>
      <w:r w:rsidRPr="00A80637">
        <w:rPr>
          <w:rFonts w:ascii="Times New Roman" w:eastAsia="Times New Roman" w:hAnsi="Times New Roman" w:cs="Times New Roman"/>
          <w:sz w:val="24"/>
          <w:szCs w:val="24"/>
          <w:lang w:eastAsia="pl-PL"/>
        </w:rPr>
        <w:t>warząchwi typu angielskiego o długości: 300mm</w:t>
      </w:r>
      <w:r w:rsidR="00C05749" w:rsidRPr="00A80637">
        <w:rPr>
          <w:rFonts w:ascii="Times New Roman" w:eastAsia="Times New Roman" w:hAnsi="Times New Roman" w:cs="Times New Roman"/>
          <w:sz w:val="24"/>
          <w:szCs w:val="24"/>
          <w:lang w:eastAsia="pl-PL"/>
        </w:rPr>
        <w:t xml:space="preserve"> </w:t>
      </w:r>
      <w:r w:rsidRPr="00A80637">
        <w:rPr>
          <w:rFonts w:ascii="Times New Roman" w:eastAsia="Times New Roman" w:hAnsi="Times New Roman" w:cs="Times New Roman"/>
          <w:sz w:val="24"/>
          <w:szCs w:val="24"/>
          <w:lang w:eastAsia="pl-PL"/>
        </w:rPr>
        <w:t>1szt</w:t>
      </w:r>
    </w:p>
    <w:p w14:paraId="55304A53" w14:textId="5FD4E552" w:rsidR="005D444E" w:rsidRPr="00A80637" w:rsidRDefault="005D444E" w:rsidP="00C05749">
      <w:pPr>
        <w:spacing w:after="0" w:line="240" w:lineRule="auto"/>
        <w:jc w:val="both"/>
        <w:rPr>
          <w:rFonts w:ascii="Times New Roman" w:eastAsia="Times New Roman" w:hAnsi="Times New Roman" w:cs="Times New Roman"/>
          <w:sz w:val="24"/>
          <w:szCs w:val="24"/>
          <w:lang w:eastAsia="pl-PL"/>
        </w:rPr>
      </w:pPr>
      <w:r w:rsidRPr="00A80637">
        <w:rPr>
          <w:rFonts w:ascii="Times New Roman" w:eastAsia="Times New Roman" w:hAnsi="Times New Roman" w:cs="Times New Roman"/>
          <w:sz w:val="24"/>
          <w:szCs w:val="24"/>
          <w:lang w:eastAsia="pl-PL"/>
        </w:rPr>
        <w:t>warząchwi typu bigosowego o długości:</w:t>
      </w:r>
      <w:r w:rsidR="00C05749" w:rsidRPr="00A80637">
        <w:rPr>
          <w:rFonts w:ascii="Times New Roman" w:eastAsia="Times New Roman" w:hAnsi="Times New Roman" w:cs="Times New Roman"/>
          <w:sz w:val="24"/>
          <w:szCs w:val="24"/>
          <w:lang w:eastAsia="pl-PL"/>
        </w:rPr>
        <w:t xml:space="preserve"> </w:t>
      </w:r>
      <w:r w:rsidRPr="00A80637">
        <w:rPr>
          <w:rFonts w:ascii="Times New Roman" w:eastAsia="Times New Roman" w:hAnsi="Times New Roman" w:cs="Times New Roman"/>
          <w:sz w:val="24"/>
          <w:szCs w:val="24"/>
          <w:lang w:eastAsia="pl-PL"/>
        </w:rPr>
        <w:t>420mm</w:t>
      </w:r>
      <w:r w:rsidR="00C05749" w:rsidRPr="00A80637">
        <w:rPr>
          <w:rFonts w:ascii="Times New Roman" w:eastAsia="Times New Roman" w:hAnsi="Times New Roman" w:cs="Times New Roman"/>
          <w:sz w:val="24"/>
          <w:szCs w:val="24"/>
          <w:lang w:eastAsia="pl-PL"/>
        </w:rPr>
        <w:t xml:space="preserve"> </w:t>
      </w:r>
      <w:r w:rsidRPr="00A80637">
        <w:rPr>
          <w:rFonts w:ascii="Times New Roman" w:eastAsia="Times New Roman" w:hAnsi="Times New Roman" w:cs="Times New Roman"/>
          <w:sz w:val="24"/>
          <w:szCs w:val="24"/>
          <w:lang w:eastAsia="pl-PL"/>
        </w:rPr>
        <w:t xml:space="preserve">1szt </w:t>
      </w:r>
    </w:p>
    <w:p w14:paraId="7614A64D" w14:textId="44C73639" w:rsidR="005D444E" w:rsidRDefault="005D444E" w:rsidP="00C05749">
      <w:pPr>
        <w:spacing w:after="0" w:line="240" w:lineRule="auto"/>
        <w:jc w:val="both"/>
        <w:rPr>
          <w:rFonts w:ascii="Times New Roman" w:eastAsia="Times New Roman" w:hAnsi="Times New Roman" w:cs="Times New Roman"/>
          <w:sz w:val="24"/>
          <w:szCs w:val="24"/>
          <w:lang w:eastAsia="pl-PL"/>
        </w:rPr>
      </w:pPr>
      <w:r w:rsidRPr="00A80637">
        <w:rPr>
          <w:rFonts w:ascii="Times New Roman" w:eastAsia="Times New Roman" w:hAnsi="Times New Roman" w:cs="Times New Roman"/>
          <w:sz w:val="24"/>
          <w:szCs w:val="24"/>
          <w:lang w:eastAsia="pl-PL"/>
        </w:rPr>
        <w:t>warząchwi typu pierogowego o długości: 350mm 1szt</w:t>
      </w:r>
    </w:p>
    <w:p w14:paraId="29780F6F" w14:textId="77777777" w:rsidR="00D17ECB" w:rsidRPr="00A80637" w:rsidRDefault="00D17ECB" w:rsidP="00C05749">
      <w:pPr>
        <w:spacing w:after="0" w:line="240" w:lineRule="auto"/>
        <w:jc w:val="both"/>
        <w:rPr>
          <w:rFonts w:ascii="Times New Roman" w:eastAsia="Times New Roman" w:hAnsi="Times New Roman" w:cs="Times New Roman"/>
          <w:sz w:val="24"/>
          <w:szCs w:val="24"/>
          <w:lang w:eastAsia="pl-PL"/>
        </w:rPr>
      </w:pPr>
    </w:p>
    <w:p w14:paraId="113CD2C9" w14:textId="482C8B49" w:rsidR="005D444E" w:rsidRPr="00A80637" w:rsidRDefault="005D444E" w:rsidP="00D17ECB">
      <w:pPr>
        <w:spacing w:after="0" w:line="240" w:lineRule="auto"/>
        <w:jc w:val="center"/>
        <w:rPr>
          <w:rFonts w:ascii="Times New Roman" w:eastAsia="Times New Roman" w:hAnsi="Times New Roman" w:cs="Times New Roman"/>
          <w:sz w:val="24"/>
          <w:szCs w:val="24"/>
          <w:lang w:eastAsia="pl-PL"/>
        </w:rPr>
      </w:pPr>
      <w:r w:rsidRPr="00A80637">
        <w:rPr>
          <w:rFonts w:ascii="Times New Roman" w:hAnsi="Times New Roman" w:cs="Times New Roman"/>
          <w:noProof/>
          <w:sz w:val="24"/>
          <w:szCs w:val="24"/>
          <w:lang w:eastAsia="pl-PL"/>
        </w:rPr>
        <w:drawing>
          <wp:inline distT="0" distB="0" distL="0" distR="0" wp14:anchorId="06E808B8" wp14:editId="0EA33631">
            <wp:extent cx="1283804" cy="885825"/>
            <wp:effectExtent l="19050" t="0" r="0" b="0"/>
            <wp:docPr id="23" name="Obraz 1" descr="01002 łyżka szwedzka 10  25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002 łyżka szwedzka 10  250 mm"/>
                    <pic:cNvPicPr>
                      <a:picLocks noChangeAspect="1" noChangeArrowheads="1"/>
                    </pic:cNvPicPr>
                  </pic:nvPicPr>
                  <pic:blipFill>
                    <a:blip r:embed="rId44" cstate="print"/>
                    <a:srcRect/>
                    <a:stretch>
                      <a:fillRect/>
                    </a:stretch>
                  </pic:blipFill>
                  <pic:spPr bwMode="auto">
                    <a:xfrm>
                      <a:off x="0" y="0"/>
                      <a:ext cx="1283804" cy="885825"/>
                    </a:xfrm>
                    <a:prstGeom prst="rect">
                      <a:avLst/>
                    </a:prstGeom>
                    <a:noFill/>
                    <a:ln w="9525">
                      <a:noFill/>
                      <a:miter lim="800000"/>
                      <a:headEnd/>
                      <a:tailEnd/>
                    </a:ln>
                  </pic:spPr>
                </pic:pic>
              </a:graphicData>
            </a:graphic>
          </wp:inline>
        </w:drawing>
      </w:r>
      <w:r w:rsidRPr="00A80637">
        <w:rPr>
          <w:rFonts w:ascii="Times New Roman" w:hAnsi="Times New Roman" w:cs="Times New Roman"/>
          <w:noProof/>
          <w:sz w:val="24"/>
          <w:szCs w:val="24"/>
          <w:lang w:eastAsia="pl-PL"/>
        </w:rPr>
        <w:drawing>
          <wp:inline distT="0" distB="0" distL="0" distR="0" wp14:anchorId="2662A3E2" wp14:editId="3135E3C7">
            <wp:extent cx="1280491" cy="883540"/>
            <wp:effectExtent l="19050" t="0" r="0" b="0"/>
            <wp:docPr id="26" name="Obraz 4" descr="01006 łyżka angielska  30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006 łyżka angielska  300 mm"/>
                    <pic:cNvPicPr>
                      <a:picLocks noChangeAspect="1" noChangeArrowheads="1"/>
                    </pic:cNvPicPr>
                  </pic:nvPicPr>
                  <pic:blipFill>
                    <a:blip r:embed="rId45" cstate="print"/>
                    <a:srcRect/>
                    <a:stretch>
                      <a:fillRect/>
                    </a:stretch>
                  </pic:blipFill>
                  <pic:spPr bwMode="auto">
                    <a:xfrm>
                      <a:off x="0" y="0"/>
                      <a:ext cx="1284276" cy="886152"/>
                    </a:xfrm>
                    <a:prstGeom prst="rect">
                      <a:avLst/>
                    </a:prstGeom>
                    <a:noFill/>
                    <a:ln w="9525">
                      <a:noFill/>
                      <a:miter lim="800000"/>
                      <a:headEnd/>
                      <a:tailEnd/>
                    </a:ln>
                  </pic:spPr>
                </pic:pic>
              </a:graphicData>
            </a:graphic>
          </wp:inline>
        </w:drawing>
      </w:r>
      <w:r w:rsidRPr="00A80637">
        <w:rPr>
          <w:rFonts w:ascii="Times New Roman" w:hAnsi="Times New Roman" w:cs="Times New Roman"/>
          <w:noProof/>
          <w:sz w:val="24"/>
          <w:szCs w:val="24"/>
          <w:lang w:eastAsia="pl-PL"/>
        </w:rPr>
        <w:drawing>
          <wp:inline distT="0" distB="0" distL="0" distR="0" wp14:anchorId="7B70187D" wp14:editId="16687364">
            <wp:extent cx="1304925" cy="900399"/>
            <wp:effectExtent l="19050" t="0" r="9525" b="0"/>
            <wp:docPr id="27" name="Obraz 7" descr="010092 łyżka do  pierogów duża 35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0092 łyżka do  pierogów duża 350m"/>
                    <pic:cNvPicPr>
                      <a:picLocks noChangeAspect="1" noChangeArrowheads="1"/>
                    </pic:cNvPicPr>
                  </pic:nvPicPr>
                  <pic:blipFill>
                    <a:blip r:embed="rId46" cstate="print"/>
                    <a:srcRect/>
                    <a:stretch>
                      <a:fillRect/>
                    </a:stretch>
                  </pic:blipFill>
                  <pic:spPr bwMode="auto">
                    <a:xfrm>
                      <a:off x="0" y="0"/>
                      <a:ext cx="1309289" cy="903410"/>
                    </a:xfrm>
                    <a:prstGeom prst="rect">
                      <a:avLst/>
                    </a:prstGeom>
                    <a:noFill/>
                    <a:ln w="9525">
                      <a:noFill/>
                      <a:miter lim="800000"/>
                      <a:headEnd/>
                      <a:tailEnd/>
                    </a:ln>
                  </pic:spPr>
                </pic:pic>
              </a:graphicData>
            </a:graphic>
          </wp:inline>
        </w:drawing>
      </w:r>
    </w:p>
    <w:p w14:paraId="656F1167" w14:textId="77777777" w:rsidR="005D444E" w:rsidRPr="00A80637" w:rsidRDefault="005D444E" w:rsidP="00C05749">
      <w:pPr>
        <w:spacing w:after="0" w:line="240" w:lineRule="auto"/>
        <w:jc w:val="both"/>
        <w:rPr>
          <w:rFonts w:ascii="Times New Roman" w:eastAsia="Times New Roman" w:hAnsi="Times New Roman" w:cs="Times New Roman"/>
          <w:sz w:val="24"/>
          <w:szCs w:val="24"/>
          <w:lang w:eastAsia="pl-PL"/>
        </w:rPr>
      </w:pPr>
    </w:p>
    <w:p w14:paraId="784FE96D" w14:textId="2CBAE945" w:rsidR="005D444E" w:rsidRPr="00A80637" w:rsidRDefault="005D444E" w:rsidP="00C05749">
      <w:pPr>
        <w:spacing w:after="0" w:line="240" w:lineRule="auto"/>
        <w:jc w:val="both"/>
        <w:rPr>
          <w:rFonts w:ascii="Times New Roman" w:hAnsi="Times New Roman" w:cs="Times New Roman"/>
          <w:sz w:val="24"/>
          <w:szCs w:val="24"/>
        </w:rPr>
      </w:pPr>
    </w:p>
    <w:p w14:paraId="6EFE68E3" w14:textId="77777777" w:rsidR="004C089A" w:rsidRDefault="004C089A" w:rsidP="00C05749">
      <w:pPr>
        <w:spacing w:after="0" w:line="240" w:lineRule="auto"/>
        <w:jc w:val="both"/>
        <w:rPr>
          <w:rFonts w:ascii="Times New Roman" w:hAnsi="Times New Roman" w:cs="Times New Roman"/>
          <w:b/>
          <w:bCs/>
          <w:sz w:val="24"/>
          <w:szCs w:val="24"/>
        </w:rPr>
      </w:pPr>
    </w:p>
    <w:p w14:paraId="76CF414A" w14:textId="0F489810" w:rsidR="004A7421" w:rsidRPr="00D17ECB" w:rsidRDefault="004A7421" w:rsidP="00C05749">
      <w:pPr>
        <w:spacing w:after="0" w:line="240" w:lineRule="auto"/>
        <w:jc w:val="both"/>
        <w:rPr>
          <w:rFonts w:ascii="Times New Roman" w:hAnsi="Times New Roman" w:cs="Times New Roman"/>
          <w:b/>
          <w:bCs/>
          <w:sz w:val="24"/>
          <w:szCs w:val="24"/>
        </w:rPr>
      </w:pPr>
      <w:r w:rsidRPr="00D17ECB">
        <w:rPr>
          <w:rFonts w:ascii="Times New Roman" w:hAnsi="Times New Roman" w:cs="Times New Roman"/>
          <w:b/>
          <w:bCs/>
          <w:sz w:val="24"/>
          <w:szCs w:val="24"/>
        </w:rPr>
        <w:t>Wiadro z wyciskaczem</w:t>
      </w:r>
      <w:r w:rsidR="00C05749" w:rsidRPr="00D17ECB">
        <w:rPr>
          <w:rFonts w:ascii="Times New Roman" w:hAnsi="Times New Roman" w:cs="Times New Roman"/>
          <w:b/>
          <w:bCs/>
          <w:sz w:val="24"/>
          <w:szCs w:val="24"/>
        </w:rPr>
        <w:t xml:space="preserve"> </w:t>
      </w:r>
      <w:r w:rsidRPr="00D17ECB">
        <w:rPr>
          <w:rFonts w:ascii="Times New Roman" w:hAnsi="Times New Roman" w:cs="Times New Roman"/>
          <w:b/>
          <w:bCs/>
          <w:sz w:val="24"/>
          <w:szCs w:val="24"/>
        </w:rPr>
        <w:t>-</w:t>
      </w:r>
      <w:r w:rsidR="00C05749" w:rsidRPr="00D17ECB">
        <w:rPr>
          <w:rFonts w:ascii="Times New Roman" w:hAnsi="Times New Roman" w:cs="Times New Roman"/>
          <w:b/>
          <w:bCs/>
          <w:sz w:val="24"/>
          <w:szCs w:val="24"/>
        </w:rPr>
        <w:t xml:space="preserve"> </w:t>
      </w:r>
      <w:r w:rsidRPr="00D17ECB">
        <w:rPr>
          <w:rFonts w:ascii="Times New Roman" w:hAnsi="Times New Roman" w:cs="Times New Roman"/>
          <w:b/>
          <w:bCs/>
          <w:sz w:val="24"/>
          <w:szCs w:val="24"/>
        </w:rPr>
        <w:t>„WW”</w:t>
      </w:r>
    </w:p>
    <w:p w14:paraId="529672C3" w14:textId="77777777" w:rsidR="00D17ECB" w:rsidRDefault="00D17ECB" w:rsidP="00C05749">
      <w:pPr>
        <w:spacing w:after="0" w:line="240" w:lineRule="auto"/>
        <w:jc w:val="both"/>
        <w:rPr>
          <w:rFonts w:ascii="Times New Roman" w:hAnsi="Times New Roman" w:cs="Times New Roman"/>
          <w:sz w:val="24"/>
          <w:szCs w:val="24"/>
        </w:rPr>
      </w:pPr>
    </w:p>
    <w:p w14:paraId="0808BE21" w14:textId="3D787E6A" w:rsidR="004A7421" w:rsidRPr="00A80637" w:rsidRDefault="004A7421" w:rsidP="00C05749">
      <w:pPr>
        <w:spacing w:after="0" w:line="240" w:lineRule="auto"/>
        <w:jc w:val="both"/>
        <w:rPr>
          <w:rFonts w:ascii="Times New Roman" w:hAnsi="Times New Roman" w:cs="Times New Roman"/>
          <w:sz w:val="24"/>
          <w:szCs w:val="24"/>
        </w:rPr>
      </w:pPr>
      <w:r w:rsidRPr="00A80637">
        <w:rPr>
          <w:rFonts w:ascii="Times New Roman" w:hAnsi="Times New Roman" w:cs="Times New Roman"/>
          <w:sz w:val="24"/>
          <w:szCs w:val="24"/>
        </w:rPr>
        <w:t xml:space="preserve">Wiadro wykonane z wysokiej jakości tworzywa sztucznego. Pojemność wiadra 12litrów. Wiadro wyposażone w wyciskacz do </w:t>
      </w:r>
      <w:proofErr w:type="spellStart"/>
      <w:r w:rsidRPr="00A80637">
        <w:rPr>
          <w:rFonts w:ascii="Times New Roman" w:hAnsi="Times New Roman" w:cs="Times New Roman"/>
          <w:sz w:val="24"/>
          <w:szCs w:val="24"/>
        </w:rPr>
        <w:t>mopa</w:t>
      </w:r>
      <w:proofErr w:type="spellEnd"/>
      <w:r w:rsidRPr="00A80637">
        <w:rPr>
          <w:rFonts w:ascii="Times New Roman" w:hAnsi="Times New Roman" w:cs="Times New Roman"/>
          <w:sz w:val="24"/>
          <w:szCs w:val="24"/>
        </w:rPr>
        <w:t xml:space="preserve"> sznurkowego. Kolor np. zielony</w:t>
      </w:r>
    </w:p>
    <w:p w14:paraId="5272B069" w14:textId="271A0AC1" w:rsidR="004A7421" w:rsidRPr="00A80637" w:rsidRDefault="004A7421" w:rsidP="00C05749">
      <w:pPr>
        <w:spacing w:after="0" w:line="240" w:lineRule="auto"/>
        <w:jc w:val="both"/>
        <w:rPr>
          <w:rFonts w:ascii="Times New Roman" w:hAnsi="Times New Roman" w:cs="Times New Roman"/>
          <w:sz w:val="24"/>
          <w:szCs w:val="24"/>
        </w:rPr>
      </w:pPr>
      <w:r w:rsidRPr="00A80637">
        <w:rPr>
          <w:rFonts w:ascii="Times New Roman" w:hAnsi="Times New Roman" w:cs="Times New Roman"/>
          <w:noProof/>
          <w:sz w:val="24"/>
          <w:szCs w:val="24"/>
          <w:lang w:eastAsia="pl-PL"/>
        </w:rPr>
        <w:drawing>
          <wp:anchor distT="0" distB="0" distL="114300" distR="114300" simplePos="0" relativeHeight="251659264" behindDoc="0" locked="0" layoutInCell="1" allowOverlap="1" wp14:anchorId="55ED777D" wp14:editId="120DDD4A">
            <wp:simplePos x="0" y="0"/>
            <wp:positionH relativeFrom="column">
              <wp:posOffset>1983105</wp:posOffset>
            </wp:positionH>
            <wp:positionV relativeFrom="paragraph">
              <wp:posOffset>170180</wp:posOffset>
            </wp:positionV>
            <wp:extent cx="2316480" cy="1543050"/>
            <wp:effectExtent l="19050" t="0" r="7620" b="0"/>
            <wp:wrapSquare wrapText="bothSides"/>
            <wp:docPr id="28" name="Obraz 6" descr="BENTOM Wiadro okrągłe z wyciskaczem 12 L - seledy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NTOM Wiadro okrągłe z wyciskaczem 12 L - seledynowe"/>
                    <pic:cNvPicPr>
                      <a:picLocks noChangeAspect="1" noChangeArrowheads="1"/>
                    </pic:cNvPicPr>
                  </pic:nvPicPr>
                  <pic:blipFill>
                    <a:blip r:embed="rId47" cstate="print"/>
                    <a:srcRect/>
                    <a:stretch>
                      <a:fillRect/>
                    </a:stretch>
                  </pic:blipFill>
                  <pic:spPr bwMode="auto">
                    <a:xfrm>
                      <a:off x="0" y="0"/>
                      <a:ext cx="2316480" cy="1543050"/>
                    </a:xfrm>
                    <a:prstGeom prst="rect">
                      <a:avLst/>
                    </a:prstGeom>
                    <a:noFill/>
                    <a:ln w="9525">
                      <a:noFill/>
                      <a:miter lim="800000"/>
                      <a:headEnd/>
                      <a:tailEnd/>
                    </a:ln>
                  </pic:spPr>
                </pic:pic>
              </a:graphicData>
            </a:graphic>
          </wp:anchor>
        </w:drawing>
      </w:r>
    </w:p>
    <w:p w14:paraId="14E67D5F" w14:textId="591B11D0" w:rsidR="004A7421" w:rsidRPr="00A80637" w:rsidRDefault="00C05749" w:rsidP="00C05749">
      <w:pPr>
        <w:spacing w:after="0" w:line="240" w:lineRule="auto"/>
        <w:jc w:val="both"/>
        <w:rPr>
          <w:rFonts w:ascii="Times New Roman" w:hAnsi="Times New Roman" w:cs="Times New Roman"/>
          <w:sz w:val="24"/>
          <w:szCs w:val="24"/>
        </w:rPr>
      </w:pPr>
      <w:r w:rsidRPr="00A80637">
        <w:rPr>
          <w:rFonts w:ascii="Times New Roman" w:hAnsi="Times New Roman" w:cs="Times New Roman"/>
          <w:noProof/>
          <w:sz w:val="24"/>
          <w:szCs w:val="24"/>
          <w:lang w:eastAsia="pl-PL"/>
        </w:rPr>
        <w:t xml:space="preserve"> </w:t>
      </w:r>
    </w:p>
    <w:p w14:paraId="69645517" w14:textId="77777777" w:rsidR="004A7421" w:rsidRPr="00A80637" w:rsidRDefault="004A7421" w:rsidP="00C05749">
      <w:pPr>
        <w:spacing w:after="0" w:line="240" w:lineRule="auto"/>
        <w:jc w:val="both"/>
        <w:rPr>
          <w:rFonts w:ascii="Times New Roman" w:hAnsi="Times New Roman" w:cs="Times New Roman"/>
          <w:sz w:val="24"/>
          <w:szCs w:val="24"/>
        </w:rPr>
      </w:pPr>
      <w:r w:rsidRPr="00A80637">
        <w:rPr>
          <w:rFonts w:ascii="Times New Roman" w:hAnsi="Times New Roman" w:cs="Times New Roman"/>
          <w:sz w:val="24"/>
          <w:szCs w:val="24"/>
        </w:rPr>
        <w:t xml:space="preserve"> </w:t>
      </w:r>
    </w:p>
    <w:p w14:paraId="49213A4F" w14:textId="77777777" w:rsidR="004A7421" w:rsidRPr="00A80637" w:rsidRDefault="004A7421" w:rsidP="00C05749">
      <w:pPr>
        <w:spacing w:after="0" w:line="240" w:lineRule="auto"/>
        <w:jc w:val="both"/>
        <w:rPr>
          <w:rFonts w:ascii="Times New Roman" w:hAnsi="Times New Roman" w:cs="Times New Roman"/>
          <w:sz w:val="24"/>
          <w:szCs w:val="24"/>
        </w:rPr>
      </w:pPr>
    </w:p>
    <w:p w14:paraId="1AC6B235" w14:textId="4EC0D8AB" w:rsidR="004A7421" w:rsidRPr="00A80637" w:rsidRDefault="00C05749" w:rsidP="00C05749">
      <w:pPr>
        <w:spacing w:after="0" w:line="240" w:lineRule="auto"/>
        <w:jc w:val="both"/>
        <w:rPr>
          <w:rFonts w:ascii="Times New Roman" w:hAnsi="Times New Roman" w:cs="Times New Roman"/>
          <w:b/>
          <w:sz w:val="24"/>
          <w:szCs w:val="24"/>
        </w:rPr>
      </w:pPr>
      <w:r w:rsidRPr="00A80637">
        <w:rPr>
          <w:rFonts w:ascii="Times New Roman" w:hAnsi="Times New Roman" w:cs="Times New Roman"/>
          <w:b/>
          <w:sz w:val="24"/>
          <w:szCs w:val="24"/>
        </w:rPr>
        <w:t xml:space="preserve"> </w:t>
      </w:r>
    </w:p>
    <w:p w14:paraId="53AF55FF" w14:textId="77777777" w:rsidR="004A7421" w:rsidRPr="00A80637" w:rsidRDefault="004A7421" w:rsidP="00C05749">
      <w:pPr>
        <w:spacing w:after="0" w:line="240" w:lineRule="auto"/>
        <w:jc w:val="both"/>
        <w:rPr>
          <w:rFonts w:ascii="Times New Roman" w:hAnsi="Times New Roman" w:cs="Times New Roman"/>
          <w:b/>
          <w:sz w:val="24"/>
          <w:szCs w:val="24"/>
        </w:rPr>
      </w:pPr>
    </w:p>
    <w:p w14:paraId="1993BA7C" w14:textId="77777777" w:rsidR="005D444E" w:rsidRPr="00A80637" w:rsidRDefault="005D444E" w:rsidP="00C05749">
      <w:pPr>
        <w:spacing w:after="0" w:line="240" w:lineRule="auto"/>
        <w:jc w:val="both"/>
        <w:rPr>
          <w:rFonts w:ascii="Times New Roman" w:hAnsi="Times New Roman" w:cs="Times New Roman"/>
          <w:sz w:val="24"/>
          <w:szCs w:val="24"/>
        </w:rPr>
      </w:pPr>
    </w:p>
    <w:sectPr w:rsidR="005D444E" w:rsidRPr="00A806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D7452"/>
    <w:multiLevelType w:val="hybridMultilevel"/>
    <w:tmpl w:val="932C9868"/>
    <w:lvl w:ilvl="0" w:tplc="04150001">
      <w:start w:val="1"/>
      <w:numFmt w:val="bullet"/>
      <w:lvlText w:val=""/>
      <w:lvlJc w:val="left"/>
      <w:pPr>
        <w:ind w:left="2154" w:hanging="360"/>
      </w:pPr>
      <w:rPr>
        <w:rFonts w:ascii="Symbol" w:hAnsi="Symbol" w:hint="default"/>
      </w:rPr>
    </w:lvl>
    <w:lvl w:ilvl="1" w:tplc="04150003" w:tentative="1">
      <w:start w:val="1"/>
      <w:numFmt w:val="bullet"/>
      <w:lvlText w:val="o"/>
      <w:lvlJc w:val="left"/>
      <w:pPr>
        <w:ind w:left="2874" w:hanging="360"/>
      </w:pPr>
      <w:rPr>
        <w:rFonts w:ascii="Courier New" w:hAnsi="Courier New" w:cs="Courier New" w:hint="default"/>
      </w:rPr>
    </w:lvl>
    <w:lvl w:ilvl="2" w:tplc="04150005" w:tentative="1">
      <w:start w:val="1"/>
      <w:numFmt w:val="bullet"/>
      <w:lvlText w:val=""/>
      <w:lvlJc w:val="left"/>
      <w:pPr>
        <w:ind w:left="3594" w:hanging="360"/>
      </w:pPr>
      <w:rPr>
        <w:rFonts w:ascii="Wingdings" w:hAnsi="Wingdings" w:hint="default"/>
      </w:rPr>
    </w:lvl>
    <w:lvl w:ilvl="3" w:tplc="04150001" w:tentative="1">
      <w:start w:val="1"/>
      <w:numFmt w:val="bullet"/>
      <w:lvlText w:val=""/>
      <w:lvlJc w:val="left"/>
      <w:pPr>
        <w:ind w:left="4314" w:hanging="360"/>
      </w:pPr>
      <w:rPr>
        <w:rFonts w:ascii="Symbol" w:hAnsi="Symbol" w:hint="default"/>
      </w:rPr>
    </w:lvl>
    <w:lvl w:ilvl="4" w:tplc="04150003" w:tentative="1">
      <w:start w:val="1"/>
      <w:numFmt w:val="bullet"/>
      <w:lvlText w:val="o"/>
      <w:lvlJc w:val="left"/>
      <w:pPr>
        <w:ind w:left="5034" w:hanging="360"/>
      </w:pPr>
      <w:rPr>
        <w:rFonts w:ascii="Courier New" w:hAnsi="Courier New" w:cs="Courier New" w:hint="default"/>
      </w:rPr>
    </w:lvl>
    <w:lvl w:ilvl="5" w:tplc="04150005" w:tentative="1">
      <w:start w:val="1"/>
      <w:numFmt w:val="bullet"/>
      <w:lvlText w:val=""/>
      <w:lvlJc w:val="left"/>
      <w:pPr>
        <w:ind w:left="5754" w:hanging="360"/>
      </w:pPr>
      <w:rPr>
        <w:rFonts w:ascii="Wingdings" w:hAnsi="Wingdings" w:hint="default"/>
      </w:rPr>
    </w:lvl>
    <w:lvl w:ilvl="6" w:tplc="04150001" w:tentative="1">
      <w:start w:val="1"/>
      <w:numFmt w:val="bullet"/>
      <w:lvlText w:val=""/>
      <w:lvlJc w:val="left"/>
      <w:pPr>
        <w:ind w:left="6474" w:hanging="360"/>
      </w:pPr>
      <w:rPr>
        <w:rFonts w:ascii="Symbol" w:hAnsi="Symbol" w:hint="default"/>
      </w:rPr>
    </w:lvl>
    <w:lvl w:ilvl="7" w:tplc="04150003" w:tentative="1">
      <w:start w:val="1"/>
      <w:numFmt w:val="bullet"/>
      <w:lvlText w:val="o"/>
      <w:lvlJc w:val="left"/>
      <w:pPr>
        <w:ind w:left="7194" w:hanging="360"/>
      </w:pPr>
      <w:rPr>
        <w:rFonts w:ascii="Courier New" w:hAnsi="Courier New" w:cs="Courier New" w:hint="default"/>
      </w:rPr>
    </w:lvl>
    <w:lvl w:ilvl="8" w:tplc="04150005" w:tentative="1">
      <w:start w:val="1"/>
      <w:numFmt w:val="bullet"/>
      <w:lvlText w:val=""/>
      <w:lvlJc w:val="left"/>
      <w:pPr>
        <w:ind w:left="7914" w:hanging="360"/>
      </w:pPr>
      <w:rPr>
        <w:rFonts w:ascii="Wingdings" w:hAnsi="Wingdings" w:hint="default"/>
      </w:rPr>
    </w:lvl>
  </w:abstractNum>
  <w:abstractNum w:abstractNumId="1" w15:restartNumberingAfterBreak="0">
    <w:nsid w:val="0A6A2C88"/>
    <w:multiLevelType w:val="hybridMultilevel"/>
    <w:tmpl w:val="3AAE7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D2B7D49"/>
    <w:multiLevelType w:val="multilevel"/>
    <w:tmpl w:val="4DC63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346BF7"/>
    <w:multiLevelType w:val="hybridMultilevel"/>
    <w:tmpl w:val="5D5E6D00"/>
    <w:lvl w:ilvl="0" w:tplc="6A5605B8">
      <w:start w:val="1"/>
      <w:numFmt w:val="bullet"/>
      <w:lvlText w:val=""/>
      <w:lvlJc w:val="left"/>
      <w:pPr>
        <w:ind w:left="357" w:hanging="357"/>
      </w:pPr>
      <w:rPr>
        <w:rFonts w:ascii="Symbol" w:hAnsi="Symbol" w:hint="default"/>
      </w:rPr>
    </w:lvl>
    <w:lvl w:ilvl="1" w:tplc="04150003" w:tentative="1">
      <w:start w:val="1"/>
      <w:numFmt w:val="bullet"/>
      <w:lvlText w:val="o"/>
      <w:lvlJc w:val="left"/>
      <w:pPr>
        <w:ind w:left="2874" w:hanging="360"/>
      </w:pPr>
      <w:rPr>
        <w:rFonts w:ascii="Courier New" w:hAnsi="Courier New" w:cs="Courier New" w:hint="default"/>
      </w:rPr>
    </w:lvl>
    <w:lvl w:ilvl="2" w:tplc="04150005" w:tentative="1">
      <w:start w:val="1"/>
      <w:numFmt w:val="bullet"/>
      <w:lvlText w:val=""/>
      <w:lvlJc w:val="left"/>
      <w:pPr>
        <w:ind w:left="3594" w:hanging="360"/>
      </w:pPr>
      <w:rPr>
        <w:rFonts w:ascii="Wingdings" w:hAnsi="Wingdings" w:hint="default"/>
      </w:rPr>
    </w:lvl>
    <w:lvl w:ilvl="3" w:tplc="04150001" w:tentative="1">
      <w:start w:val="1"/>
      <w:numFmt w:val="bullet"/>
      <w:lvlText w:val=""/>
      <w:lvlJc w:val="left"/>
      <w:pPr>
        <w:ind w:left="4314" w:hanging="360"/>
      </w:pPr>
      <w:rPr>
        <w:rFonts w:ascii="Symbol" w:hAnsi="Symbol" w:hint="default"/>
      </w:rPr>
    </w:lvl>
    <w:lvl w:ilvl="4" w:tplc="04150003" w:tentative="1">
      <w:start w:val="1"/>
      <w:numFmt w:val="bullet"/>
      <w:lvlText w:val="o"/>
      <w:lvlJc w:val="left"/>
      <w:pPr>
        <w:ind w:left="5034" w:hanging="360"/>
      </w:pPr>
      <w:rPr>
        <w:rFonts w:ascii="Courier New" w:hAnsi="Courier New" w:cs="Courier New" w:hint="default"/>
      </w:rPr>
    </w:lvl>
    <w:lvl w:ilvl="5" w:tplc="04150005" w:tentative="1">
      <w:start w:val="1"/>
      <w:numFmt w:val="bullet"/>
      <w:lvlText w:val=""/>
      <w:lvlJc w:val="left"/>
      <w:pPr>
        <w:ind w:left="5754" w:hanging="360"/>
      </w:pPr>
      <w:rPr>
        <w:rFonts w:ascii="Wingdings" w:hAnsi="Wingdings" w:hint="default"/>
      </w:rPr>
    </w:lvl>
    <w:lvl w:ilvl="6" w:tplc="04150001" w:tentative="1">
      <w:start w:val="1"/>
      <w:numFmt w:val="bullet"/>
      <w:lvlText w:val=""/>
      <w:lvlJc w:val="left"/>
      <w:pPr>
        <w:ind w:left="6474" w:hanging="360"/>
      </w:pPr>
      <w:rPr>
        <w:rFonts w:ascii="Symbol" w:hAnsi="Symbol" w:hint="default"/>
      </w:rPr>
    </w:lvl>
    <w:lvl w:ilvl="7" w:tplc="04150003" w:tentative="1">
      <w:start w:val="1"/>
      <w:numFmt w:val="bullet"/>
      <w:lvlText w:val="o"/>
      <w:lvlJc w:val="left"/>
      <w:pPr>
        <w:ind w:left="7194" w:hanging="360"/>
      </w:pPr>
      <w:rPr>
        <w:rFonts w:ascii="Courier New" w:hAnsi="Courier New" w:cs="Courier New" w:hint="default"/>
      </w:rPr>
    </w:lvl>
    <w:lvl w:ilvl="8" w:tplc="04150005" w:tentative="1">
      <w:start w:val="1"/>
      <w:numFmt w:val="bullet"/>
      <w:lvlText w:val=""/>
      <w:lvlJc w:val="left"/>
      <w:pPr>
        <w:ind w:left="7914" w:hanging="360"/>
      </w:pPr>
      <w:rPr>
        <w:rFonts w:ascii="Wingdings" w:hAnsi="Wingdings" w:hint="default"/>
      </w:rPr>
    </w:lvl>
  </w:abstractNum>
  <w:abstractNum w:abstractNumId="4" w15:restartNumberingAfterBreak="0">
    <w:nsid w:val="563D1AB7"/>
    <w:multiLevelType w:val="hybridMultilevel"/>
    <w:tmpl w:val="BB0E7E4C"/>
    <w:lvl w:ilvl="0" w:tplc="73A88AD6">
      <w:numFmt w:val="bullet"/>
      <w:lvlText w:val="•"/>
      <w:lvlJc w:val="left"/>
      <w:pPr>
        <w:ind w:left="1794" w:hanging="360"/>
      </w:pPr>
      <w:rPr>
        <w:rFonts w:ascii="Times New Roman" w:eastAsiaTheme="minorHAnsi" w:hAnsi="Times New Roman" w:cs="Times New Roman" w:hint="default"/>
      </w:rPr>
    </w:lvl>
    <w:lvl w:ilvl="1" w:tplc="04150003" w:tentative="1">
      <w:start w:val="1"/>
      <w:numFmt w:val="bullet"/>
      <w:lvlText w:val="o"/>
      <w:lvlJc w:val="left"/>
      <w:pPr>
        <w:ind w:left="2514" w:hanging="360"/>
      </w:pPr>
      <w:rPr>
        <w:rFonts w:ascii="Courier New" w:hAnsi="Courier New" w:cs="Courier New" w:hint="default"/>
      </w:rPr>
    </w:lvl>
    <w:lvl w:ilvl="2" w:tplc="04150005" w:tentative="1">
      <w:start w:val="1"/>
      <w:numFmt w:val="bullet"/>
      <w:lvlText w:val=""/>
      <w:lvlJc w:val="left"/>
      <w:pPr>
        <w:ind w:left="3234" w:hanging="360"/>
      </w:pPr>
      <w:rPr>
        <w:rFonts w:ascii="Wingdings" w:hAnsi="Wingdings" w:hint="default"/>
      </w:rPr>
    </w:lvl>
    <w:lvl w:ilvl="3" w:tplc="04150001" w:tentative="1">
      <w:start w:val="1"/>
      <w:numFmt w:val="bullet"/>
      <w:lvlText w:val=""/>
      <w:lvlJc w:val="left"/>
      <w:pPr>
        <w:ind w:left="3954" w:hanging="360"/>
      </w:pPr>
      <w:rPr>
        <w:rFonts w:ascii="Symbol" w:hAnsi="Symbol" w:hint="default"/>
      </w:rPr>
    </w:lvl>
    <w:lvl w:ilvl="4" w:tplc="04150003" w:tentative="1">
      <w:start w:val="1"/>
      <w:numFmt w:val="bullet"/>
      <w:lvlText w:val="o"/>
      <w:lvlJc w:val="left"/>
      <w:pPr>
        <w:ind w:left="4674" w:hanging="360"/>
      </w:pPr>
      <w:rPr>
        <w:rFonts w:ascii="Courier New" w:hAnsi="Courier New" w:cs="Courier New" w:hint="default"/>
      </w:rPr>
    </w:lvl>
    <w:lvl w:ilvl="5" w:tplc="04150005" w:tentative="1">
      <w:start w:val="1"/>
      <w:numFmt w:val="bullet"/>
      <w:lvlText w:val=""/>
      <w:lvlJc w:val="left"/>
      <w:pPr>
        <w:ind w:left="5394" w:hanging="360"/>
      </w:pPr>
      <w:rPr>
        <w:rFonts w:ascii="Wingdings" w:hAnsi="Wingdings" w:hint="default"/>
      </w:rPr>
    </w:lvl>
    <w:lvl w:ilvl="6" w:tplc="04150001" w:tentative="1">
      <w:start w:val="1"/>
      <w:numFmt w:val="bullet"/>
      <w:lvlText w:val=""/>
      <w:lvlJc w:val="left"/>
      <w:pPr>
        <w:ind w:left="6114" w:hanging="360"/>
      </w:pPr>
      <w:rPr>
        <w:rFonts w:ascii="Symbol" w:hAnsi="Symbol" w:hint="default"/>
      </w:rPr>
    </w:lvl>
    <w:lvl w:ilvl="7" w:tplc="04150003" w:tentative="1">
      <w:start w:val="1"/>
      <w:numFmt w:val="bullet"/>
      <w:lvlText w:val="o"/>
      <w:lvlJc w:val="left"/>
      <w:pPr>
        <w:ind w:left="6834" w:hanging="360"/>
      </w:pPr>
      <w:rPr>
        <w:rFonts w:ascii="Courier New" w:hAnsi="Courier New" w:cs="Courier New" w:hint="default"/>
      </w:rPr>
    </w:lvl>
    <w:lvl w:ilvl="8" w:tplc="04150005" w:tentative="1">
      <w:start w:val="1"/>
      <w:numFmt w:val="bullet"/>
      <w:lvlText w:val=""/>
      <w:lvlJc w:val="left"/>
      <w:pPr>
        <w:ind w:left="7554" w:hanging="360"/>
      </w:pPr>
      <w:rPr>
        <w:rFonts w:ascii="Wingdings" w:hAnsi="Wingdings" w:hint="default"/>
      </w:rPr>
    </w:lvl>
  </w:abstractNum>
  <w:abstractNum w:abstractNumId="5" w15:restartNumberingAfterBreak="0">
    <w:nsid w:val="570B77EC"/>
    <w:multiLevelType w:val="multilevel"/>
    <w:tmpl w:val="E1D4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D00"/>
    <w:rsid w:val="00042D25"/>
    <w:rsid w:val="001027B0"/>
    <w:rsid w:val="0011479A"/>
    <w:rsid w:val="00150019"/>
    <w:rsid w:val="0017508C"/>
    <w:rsid w:val="001B0CF3"/>
    <w:rsid w:val="00203099"/>
    <w:rsid w:val="00240DFE"/>
    <w:rsid w:val="002A0663"/>
    <w:rsid w:val="002C4416"/>
    <w:rsid w:val="002E38F8"/>
    <w:rsid w:val="00342DBD"/>
    <w:rsid w:val="003A50C1"/>
    <w:rsid w:val="003E73CE"/>
    <w:rsid w:val="00450A22"/>
    <w:rsid w:val="00452780"/>
    <w:rsid w:val="0048651B"/>
    <w:rsid w:val="004A7421"/>
    <w:rsid w:val="004C089A"/>
    <w:rsid w:val="004F4588"/>
    <w:rsid w:val="005154B2"/>
    <w:rsid w:val="0054563B"/>
    <w:rsid w:val="00596DA8"/>
    <w:rsid w:val="005A63D2"/>
    <w:rsid w:val="005C5CAA"/>
    <w:rsid w:val="005D444E"/>
    <w:rsid w:val="006050F0"/>
    <w:rsid w:val="006A31C6"/>
    <w:rsid w:val="006D24DC"/>
    <w:rsid w:val="006D7C11"/>
    <w:rsid w:val="00786810"/>
    <w:rsid w:val="008031A1"/>
    <w:rsid w:val="008830FB"/>
    <w:rsid w:val="008C6F4C"/>
    <w:rsid w:val="00913592"/>
    <w:rsid w:val="00951FDA"/>
    <w:rsid w:val="00954D00"/>
    <w:rsid w:val="009577F8"/>
    <w:rsid w:val="00971D4B"/>
    <w:rsid w:val="009C1A43"/>
    <w:rsid w:val="00A70431"/>
    <w:rsid w:val="00A73469"/>
    <w:rsid w:val="00A80637"/>
    <w:rsid w:val="00A96B78"/>
    <w:rsid w:val="00AE01A0"/>
    <w:rsid w:val="00B12273"/>
    <w:rsid w:val="00BF14F9"/>
    <w:rsid w:val="00C05749"/>
    <w:rsid w:val="00C07F6F"/>
    <w:rsid w:val="00C11F88"/>
    <w:rsid w:val="00C74010"/>
    <w:rsid w:val="00CB024E"/>
    <w:rsid w:val="00CC246F"/>
    <w:rsid w:val="00D17ECB"/>
    <w:rsid w:val="00D42B6D"/>
    <w:rsid w:val="00D64045"/>
    <w:rsid w:val="00D70E53"/>
    <w:rsid w:val="00DB7955"/>
    <w:rsid w:val="00DF71D4"/>
    <w:rsid w:val="00E00ADE"/>
    <w:rsid w:val="00E540A4"/>
    <w:rsid w:val="00ED00F3"/>
    <w:rsid w:val="00F24D28"/>
    <w:rsid w:val="00F72768"/>
    <w:rsid w:val="00FB5210"/>
    <w:rsid w:val="00FB69A2"/>
    <w:rsid w:val="00FE6ED3"/>
    <w:rsid w:val="00FF29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F9B6E"/>
  <w15:chartTrackingRefBased/>
  <w15:docId w15:val="{FF46E408-038F-4401-9481-8071B0FBE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830FB"/>
    <w:pPr>
      <w:spacing w:after="200" w:line="276" w:lineRule="auto"/>
    </w:pPr>
    <w:rPr>
      <w:rFonts w:asciiTheme="minorHAnsi" w:hAnsiTheme="minorHAnsi" w:cstheme="minorBidi"/>
      <w:sz w:val="22"/>
      <w:szCs w:val="22"/>
    </w:rPr>
  </w:style>
  <w:style w:type="paragraph" w:styleId="Nagwek3">
    <w:name w:val="heading 3"/>
    <w:basedOn w:val="Normalny"/>
    <w:next w:val="Normalny"/>
    <w:link w:val="Nagwek3Znak"/>
    <w:uiPriority w:val="9"/>
    <w:unhideWhenUsed/>
    <w:qFormat/>
    <w:rsid w:val="00CC246F"/>
    <w:pPr>
      <w:keepNext/>
      <w:keepLines/>
      <w:spacing w:before="200" w:after="0"/>
      <w:outlineLvl w:val="2"/>
    </w:pPr>
    <w:rPr>
      <w:rFonts w:asciiTheme="majorHAnsi" w:eastAsiaTheme="majorEastAsia" w:hAnsiTheme="majorHAnsi" w:cstheme="majorBidi"/>
      <w:b/>
      <w:b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CC246F"/>
    <w:rPr>
      <w:rFonts w:asciiTheme="majorHAnsi" w:eastAsiaTheme="majorEastAsia" w:hAnsiTheme="majorHAnsi" w:cstheme="majorBidi"/>
      <w:b/>
      <w:bCs/>
      <w:color w:val="4472C4" w:themeColor="accent1"/>
      <w:sz w:val="22"/>
      <w:szCs w:val="22"/>
    </w:rPr>
  </w:style>
  <w:style w:type="paragraph" w:styleId="NormalnyWeb">
    <w:name w:val="Normal (Web)"/>
    <w:basedOn w:val="Normalny"/>
    <w:uiPriority w:val="99"/>
    <w:unhideWhenUsed/>
    <w:rsid w:val="006D24D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11F88"/>
    <w:rPr>
      <w:b/>
      <w:bCs/>
    </w:rPr>
  </w:style>
  <w:style w:type="paragraph" w:styleId="Akapitzlist">
    <w:name w:val="List Paragraph"/>
    <w:basedOn w:val="Normalny"/>
    <w:uiPriority w:val="34"/>
    <w:qFormat/>
    <w:rsid w:val="00342D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2210</Words>
  <Characters>13266</Characters>
  <Application>Microsoft Office Word</Application>
  <DocSecurity>0</DocSecurity>
  <Lines>110</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Zając</dc:creator>
  <cp:keywords/>
  <dc:description/>
  <cp:lastModifiedBy>Renata Zając</cp:lastModifiedBy>
  <cp:revision>3</cp:revision>
  <dcterms:created xsi:type="dcterms:W3CDTF">2020-08-24T11:22:00Z</dcterms:created>
  <dcterms:modified xsi:type="dcterms:W3CDTF">2020-08-24T11:23:00Z</dcterms:modified>
</cp:coreProperties>
</file>