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9" w:rsidRPr="00A879E8" w:rsidRDefault="00982DB9" w:rsidP="00982DB9">
      <w:pPr>
        <w:jc w:val="center"/>
        <w:rPr>
          <w:sz w:val="22"/>
          <w:szCs w:val="22"/>
        </w:rPr>
      </w:pPr>
      <w:bookmarkStart w:id="0" w:name="_GoBack"/>
      <w:bookmarkEnd w:id="0"/>
    </w:p>
    <w:p w:rsidR="00982DB9" w:rsidRPr="00A879E8" w:rsidRDefault="00982DB9" w:rsidP="00982DB9">
      <w:pPr>
        <w:jc w:val="center"/>
        <w:rPr>
          <w:sz w:val="22"/>
          <w:szCs w:val="22"/>
        </w:rPr>
      </w:pPr>
      <w:r w:rsidRPr="00A879E8">
        <w:rPr>
          <w:sz w:val="22"/>
          <w:szCs w:val="22"/>
        </w:rPr>
        <w:t>Ogłoszenie otwartego konkursu ofert</w:t>
      </w:r>
    </w:p>
    <w:p w:rsidR="00982DB9" w:rsidRPr="00A879E8" w:rsidRDefault="00982DB9" w:rsidP="00982DB9">
      <w:pPr>
        <w:jc w:val="center"/>
        <w:rPr>
          <w:sz w:val="22"/>
          <w:szCs w:val="22"/>
        </w:rPr>
      </w:pPr>
      <w:r w:rsidRPr="00A879E8">
        <w:rPr>
          <w:sz w:val="22"/>
          <w:szCs w:val="22"/>
        </w:rPr>
        <w:t xml:space="preserve">na realizację zadania publicznego </w:t>
      </w:r>
      <w:r w:rsidR="00D50CB6" w:rsidRPr="00A879E8">
        <w:rPr>
          <w:sz w:val="22"/>
          <w:szCs w:val="22"/>
        </w:rPr>
        <w:t>g</w:t>
      </w:r>
      <w:r w:rsidRPr="00A879E8">
        <w:rPr>
          <w:sz w:val="22"/>
          <w:szCs w:val="22"/>
        </w:rPr>
        <w:t>miny Cieszyn na rok 20</w:t>
      </w:r>
      <w:r w:rsidR="00D6094D">
        <w:rPr>
          <w:sz w:val="22"/>
          <w:szCs w:val="22"/>
        </w:rPr>
        <w:t>20</w:t>
      </w:r>
      <w:r w:rsidRPr="00A879E8">
        <w:rPr>
          <w:sz w:val="22"/>
          <w:szCs w:val="22"/>
        </w:rPr>
        <w:t xml:space="preserve"> z zakresu polityki społecznej</w:t>
      </w:r>
      <w:r w:rsidR="00540D04" w:rsidRPr="00A879E8">
        <w:rPr>
          <w:sz w:val="22"/>
          <w:szCs w:val="22"/>
        </w:rPr>
        <w:br/>
      </w:r>
      <w:r w:rsidRPr="00A879E8">
        <w:rPr>
          <w:sz w:val="22"/>
          <w:szCs w:val="22"/>
        </w:rPr>
        <w:t xml:space="preserve">i przeciwdziałania wykluczeniu społecznemu </w:t>
      </w:r>
      <w:r w:rsidR="00590256" w:rsidRPr="00A879E8">
        <w:rPr>
          <w:sz w:val="22"/>
          <w:szCs w:val="22"/>
        </w:rPr>
        <w:t>- wsparcie dla osób potrzebujących – pomoc udzielana w formie schronienia</w:t>
      </w:r>
      <w:r w:rsidR="00D03549" w:rsidRPr="00A879E8">
        <w:rPr>
          <w:sz w:val="22"/>
          <w:szCs w:val="22"/>
        </w:rPr>
        <w:t>.</w:t>
      </w:r>
    </w:p>
    <w:p w:rsidR="00982DB9" w:rsidRPr="00A879E8" w:rsidRDefault="00982DB9" w:rsidP="00982DB9">
      <w:pPr>
        <w:jc w:val="center"/>
        <w:rPr>
          <w:sz w:val="22"/>
          <w:szCs w:val="22"/>
        </w:rPr>
      </w:pPr>
    </w:p>
    <w:p w:rsidR="00982DB9" w:rsidRPr="00A879E8" w:rsidRDefault="00982DB9" w:rsidP="00204C58">
      <w:pPr>
        <w:spacing w:line="360" w:lineRule="auto"/>
        <w:ind w:left="709"/>
        <w:rPr>
          <w:sz w:val="22"/>
          <w:szCs w:val="22"/>
        </w:rPr>
      </w:pPr>
      <w:r w:rsidRPr="00A879E8">
        <w:rPr>
          <w:sz w:val="22"/>
          <w:szCs w:val="22"/>
          <w:u w:val="single"/>
        </w:rPr>
        <w:t>1. Rodzaj zadania:</w:t>
      </w:r>
    </w:p>
    <w:p w:rsidR="00982DB9" w:rsidRPr="00A879E8" w:rsidRDefault="00982DB9" w:rsidP="00204C58">
      <w:pPr>
        <w:pStyle w:val="Akapitzlist"/>
        <w:tabs>
          <w:tab w:val="left" w:pos="10800"/>
        </w:tabs>
        <w:spacing w:line="360" w:lineRule="auto"/>
        <w:ind w:left="1080"/>
        <w:jc w:val="both"/>
        <w:rPr>
          <w:b/>
          <w:sz w:val="22"/>
          <w:szCs w:val="22"/>
        </w:rPr>
      </w:pPr>
      <w:r w:rsidRPr="00A879E8">
        <w:rPr>
          <w:b/>
          <w:sz w:val="22"/>
          <w:szCs w:val="22"/>
        </w:rPr>
        <w:t>Polityka społeczna i przeciwdziałanie wykluczeniu społecznemu.</w:t>
      </w:r>
    </w:p>
    <w:p w:rsidR="00D50CB6" w:rsidRPr="00A879E8" w:rsidRDefault="00982DB9" w:rsidP="00590256">
      <w:pPr>
        <w:pStyle w:val="Akapitzlist1"/>
        <w:numPr>
          <w:ilvl w:val="0"/>
          <w:numId w:val="13"/>
        </w:numPr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  <w:u w:val="single"/>
        </w:rPr>
        <w:t>Wsparcie dla osób potrzebujących</w:t>
      </w:r>
      <w:r w:rsidR="00262492" w:rsidRPr="00A879E8">
        <w:rPr>
          <w:rFonts w:cs="Times New Roman"/>
          <w:sz w:val="22"/>
          <w:szCs w:val="22"/>
          <w:u w:val="single"/>
        </w:rPr>
        <w:t xml:space="preserve"> –</w:t>
      </w:r>
      <w:r w:rsidR="00590256" w:rsidRPr="00A879E8">
        <w:rPr>
          <w:rFonts w:cs="Times New Roman"/>
          <w:sz w:val="22"/>
          <w:szCs w:val="22"/>
          <w:u w:val="single"/>
        </w:rPr>
        <w:t xml:space="preserve"> pomoc udzielana w formie schronienia</w:t>
      </w:r>
      <w:r w:rsidR="00F0658B" w:rsidRPr="00A879E8">
        <w:rPr>
          <w:rFonts w:cs="Times New Roman"/>
          <w:sz w:val="22"/>
          <w:szCs w:val="22"/>
          <w:u w:val="single"/>
        </w:rPr>
        <w:t>, zgodnie z art. 48a ustawy z dnia 12 marca 2004 roku o pomocy społecznej</w:t>
      </w:r>
    </w:p>
    <w:p w:rsidR="005A1F4E" w:rsidRPr="00A879E8" w:rsidRDefault="005A1F4E" w:rsidP="005A1F4E">
      <w:pPr>
        <w:pStyle w:val="Akapitzlist1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 xml:space="preserve">prowadzenie noclegowni - </w:t>
      </w:r>
      <w:r w:rsidR="00A879E8" w:rsidRPr="00FF01BF">
        <w:rPr>
          <w:rFonts w:cs="Times New Roman"/>
          <w:sz w:val="22"/>
          <w:szCs w:val="22"/>
        </w:rPr>
        <w:t>6</w:t>
      </w:r>
      <w:r w:rsidRPr="00A879E8">
        <w:rPr>
          <w:rFonts w:cs="Times New Roman"/>
          <w:sz w:val="22"/>
          <w:szCs w:val="22"/>
        </w:rPr>
        <w:t xml:space="preserve"> miejsc w okresie realizacji zadania, w tym: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zapewnienie miejsca do spania (łóżko/łóżka) w ogrzewanym pomieszczeniu,</w:t>
      </w:r>
      <w:r w:rsidRPr="00A879E8">
        <w:rPr>
          <w:rFonts w:cs="Times New Roman"/>
          <w:sz w:val="22"/>
          <w:szCs w:val="22"/>
        </w:rPr>
        <w:br/>
        <w:t>w którym temperatura w sezonie grzewczym nie jest niższa niż 20 stopni Celsjusza,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przeprowadzenie rozmowy z osobą bezdomną i podjęcie czynności, mających na celu wyeliminowanie zagrożeń związanych ze stanem zdrowia osoby bezdomnej,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umożliwienie spożycia posiłku i zapewnienie gorącego napoju,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umożliwienie skorzystania z prysznica oraz wymiany odzieży,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zapewnienie dezynfekcji i dezynsekcji odzieży, w przypadku braku możliwości jej wymiany,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zapewnienie informacji o dostępnych formach pomocy, a w razie potrzeby pomoc w jej zorganizowaniu,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 xml:space="preserve">- świadczenie usług przez 7 dni w tygodniu i umożliwienie osobom bezdomnym tymczasowego schronienia </w:t>
      </w:r>
      <w:r w:rsidR="00A879E8">
        <w:rPr>
          <w:rFonts w:cs="Times New Roman"/>
          <w:sz w:val="22"/>
          <w:szCs w:val="22"/>
        </w:rPr>
        <w:t>od dnia 01.</w:t>
      </w:r>
      <w:r w:rsidR="00D6094D">
        <w:rPr>
          <w:rFonts w:cs="Times New Roman"/>
          <w:sz w:val="22"/>
          <w:szCs w:val="22"/>
        </w:rPr>
        <w:t>01</w:t>
      </w:r>
      <w:r w:rsidR="00A879E8">
        <w:rPr>
          <w:rFonts w:cs="Times New Roman"/>
          <w:sz w:val="22"/>
          <w:szCs w:val="22"/>
        </w:rPr>
        <w:t xml:space="preserve"> do 31.03 </w:t>
      </w:r>
      <w:r w:rsidRPr="00A879E8">
        <w:rPr>
          <w:rFonts w:cs="Times New Roman"/>
          <w:sz w:val="22"/>
          <w:szCs w:val="22"/>
        </w:rPr>
        <w:t>w godzinach od 18.00 do 8.00</w:t>
      </w:r>
      <w:r w:rsidR="00A879E8">
        <w:rPr>
          <w:rFonts w:cs="Times New Roman"/>
          <w:sz w:val="22"/>
          <w:szCs w:val="22"/>
        </w:rPr>
        <w:t xml:space="preserve"> oraz od 01.04 – </w:t>
      </w:r>
      <w:r w:rsidR="00A879E8" w:rsidRPr="00FF01BF">
        <w:rPr>
          <w:rFonts w:cs="Times New Roman"/>
          <w:sz w:val="22"/>
          <w:szCs w:val="22"/>
        </w:rPr>
        <w:t>3</w:t>
      </w:r>
      <w:r w:rsidR="00D6094D" w:rsidRPr="00FF01BF">
        <w:rPr>
          <w:rFonts w:cs="Times New Roman"/>
          <w:sz w:val="22"/>
          <w:szCs w:val="22"/>
        </w:rPr>
        <w:t>1</w:t>
      </w:r>
      <w:r w:rsidR="00A879E8" w:rsidRPr="00FF01BF">
        <w:rPr>
          <w:rFonts w:cs="Times New Roman"/>
          <w:sz w:val="22"/>
          <w:szCs w:val="22"/>
        </w:rPr>
        <w:t>.0</w:t>
      </w:r>
      <w:r w:rsidR="00D6094D" w:rsidRPr="00FF01BF">
        <w:rPr>
          <w:rFonts w:cs="Times New Roman"/>
          <w:sz w:val="22"/>
          <w:szCs w:val="22"/>
        </w:rPr>
        <w:t>7</w:t>
      </w:r>
      <w:r w:rsidR="00A879E8" w:rsidRPr="00FF01BF">
        <w:rPr>
          <w:rFonts w:cs="Times New Roman"/>
          <w:sz w:val="22"/>
          <w:szCs w:val="22"/>
        </w:rPr>
        <w:t xml:space="preserve"> </w:t>
      </w:r>
      <w:r w:rsidR="00A879E8">
        <w:rPr>
          <w:rFonts w:cs="Times New Roman"/>
          <w:sz w:val="22"/>
          <w:szCs w:val="22"/>
        </w:rPr>
        <w:t>w godzinach od 19.00 do 7.00</w:t>
      </w:r>
      <w:r w:rsidRPr="00A879E8">
        <w:rPr>
          <w:rFonts w:cs="Times New Roman"/>
          <w:sz w:val="22"/>
          <w:szCs w:val="22"/>
        </w:rPr>
        <w:t>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 xml:space="preserve">- wymagania dla kadry placówki: kierownik placówki zatrudniony w wymiarze ¼ etatu (osoba mająca kwalifikacje określone w art. 122 ust. 1 ustawy z dnia 12 marca 2004 roku o pomocy społecznej), opiekunowie (osoby posiadające kwalifikacje, określone w art. 48a ust. 3a ustawy z dnia 12 marca 2004 roku o pomocy społecznej), pracownik odpowiedzialny za utrzymanie czystości. </w:t>
      </w:r>
    </w:p>
    <w:p w:rsidR="005A1F4E" w:rsidRPr="00A879E8" w:rsidRDefault="005A1F4E" w:rsidP="005A1F4E">
      <w:pPr>
        <w:pStyle w:val="Akapitzlist1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 xml:space="preserve">prowadzenie schroniska dla osób bezdomnych z terenu gminy Cieszyn – </w:t>
      </w:r>
      <w:r w:rsidR="005D460E" w:rsidRPr="00FF01BF">
        <w:rPr>
          <w:rFonts w:cs="Times New Roman"/>
          <w:sz w:val="22"/>
          <w:szCs w:val="22"/>
        </w:rPr>
        <w:t>17</w:t>
      </w:r>
      <w:r w:rsidR="005D460E">
        <w:rPr>
          <w:rFonts w:cs="Times New Roman"/>
          <w:sz w:val="22"/>
          <w:szCs w:val="22"/>
        </w:rPr>
        <w:t xml:space="preserve"> </w:t>
      </w:r>
      <w:r w:rsidRPr="00A879E8">
        <w:rPr>
          <w:rFonts w:cs="Times New Roman"/>
          <w:sz w:val="22"/>
          <w:szCs w:val="22"/>
        </w:rPr>
        <w:t xml:space="preserve">miejsc </w:t>
      </w:r>
      <w:r w:rsidR="005D460E">
        <w:rPr>
          <w:rFonts w:cs="Times New Roman"/>
          <w:sz w:val="22"/>
          <w:szCs w:val="22"/>
        </w:rPr>
        <w:br/>
      </w:r>
      <w:r w:rsidRPr="00A879E8">
        <w:rPr>
          <w:rFonts w:cs="Times New Roman"/>
          <w:sz w:val="22"/>
          <w:szCs w:val="22"/>
        </w:rPr>
        <w:t>w okresie realizacji zadania, w tym: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zapewnienie miejsca do spania w ogrzewanym pomieszczeniu, w którym temperatura w sezonie grzewczym nie jest niższa niż 20 stopni Celsjusza,</w:t>
      </w:r>
      <w:r w:rsidRPr="00A879E8">
        <w:rPr>
          <w:rFonts w:cs="Times New Roman"/>
          <w:sz w:val="22"/>
          <w:szCs w:val="22"/>
        </w:rPr>
        <w:br/>
        <w:t>- możliwość spożycia posiłku oraz dostęp do pomieszczenia kuchennego umożliwiającego samodzielne przygotowanie posiłku i gorącego napoju,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umożliwienie skorzystania z prysznica, wymiany odzieży oraz umożliwienie prania i suszenia odzieży,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zapewnienie dezynfekcji i dezynsekcji odzieży, w przypadku braku możliwości jej wymiany,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zapewnienie informacji o dostępnych formach pomocy, a w razie potrzeby pomoc w jej zorganizowaniu,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zapewnienie usług aktywizacyjnych ukierunkowanych na wzmacnianie aktywności społecznej, uzyskanie samodzielności życiowej i wyjście</w:t>
      </w:r>
      <w:r w:rsidRPr="00A879E8">
        <w:rPr>
          <w:rFonts w:cs="Times New Roman"/>
          <w:sz w:val="22"/>
          <w:szCs w:val="22"/>
        </w:rPr>
        <w:br/>
        <w:t>z bezdomności,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świadczenie usług przez 7 dni w tygodniu i umożliwienie osobom bezdomnym całodobowego, tymczasowego przebywania w schronisku,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realizacja interwencji kryzysowej w zakresie schronienia, zgodnie z art. 47 ustawy z dnia 12 marca 2004 roku o pomocy społecznej,</w:t>
      </w:r>
    </w:p>
    <w:p w:rsidR="005A1F4E" w:rsidRPr="00A879E8" w:rsidRDefault="005A1F4E" w:rsidP="005A1F4E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- wymagania dla kadry placówki: kierownik placówki zatrudniony w wymiarze ¾ etatu (osoba mająca kwalifikacje określone w art. 122 ust. 1 ustawy z dnia 12 marca 2004 roku o pomocy społecznej), pracownik socjalny zatrudniony</w:t>
      </w:r>
      <w:r w:rsidRPr="00A879E8">
        <w:rPr>
          <w:rFonts w:cs="Times New Roman"/>
          <w:sz w:val="22"/>
          <w:szCs w:val="22"/>
        </w:rPr>
        <w:br/>
        <w:t xml:space="preserve">w wymiarze 1 etatu (osoba mająca kwalifikacje określone w art. 116 ust. 1 ustawy z dnia 12 marca 2004 roku o pomocy społecznej), opiekun zatrudniony </w:t>
      </w:r>
      <w:r w:rsidRPr="00A879E8">
        <w:rPr>
          <w:rFonts w:cs="Times New Roman"/>
          <w:sz w:val="22"/>
          <w:szCs w:val="22"/>
        </w:rPr>
        <w:br/>
      </w:r>
      <w:r w:rsidRPr="00A879E8">
        <w:rPr>
          <w:rFonts w:cs="Times New Roman"/>
          <w:sz w:val="22"/>
          <w:szCs w:val="22"/>
        </w:rPr>
        <w:lastRenderedPageBreak/>
        <w:t>w wymiarze 1 etatu (osoby posiadające kwalifikacje, określone w art. 48a ust. 2g ustawy z dnia 12 marca 2004 roku o pomocy społecznej).</w:t>
      </w:r>
    </w:p>
    <w:p w:rsidR="00590256" w:rsidRPr="00A879E8" w:rsidRDefault="00590256" w:rsidP="00590256">
      <w:pPr>
        <w:pStyle w:val="Akapitzlist1"/>
        <w:jc w:val="both"/>
        <w:rPr>
          <w:rFonts w:cs="Times New Roman"/>
          <w:sz w:val="22"/>
          <w:szCs w:val="22"/>
          <w:u w:val="single"/>
        </w:rPr>
      </w:pPr>
    </w:p>
    <w:p w:rsidR="00982DB9" w:rsidRPr="00A879E8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879E8">
        <w:rPr>
          <w:sz w:val="22"/>
          <w:szCs w:val="22"/>
          <w:u w:val="single"/>
        </w:rPr>
        <w:t>2. Wysokość środków publicznych przeznaczonych na realizację zada</w:t>
      </w:r>
      <w:r w:rsidR="00262492" w:rsidRPr="00A879E8">
        <w:rPr>
          <w:sz w:val="22"/>
          <w:szCs w:val="22"/>
          <w:u w:val="single"/>
        </w:rPr>
        <w:t>ń</w:t>
      </w:r>
      <w:r w:rsidRPr="00A879E8">
        <w:rPr>
          <w:sz w:val="22"/>
          <w:szCs w:val="22"/>
          <w:u w:val="single"/>
        </w:rPr>
        <w:t>:</w:t>
      </w:r>
    </w:p>
    <w:p w:rsidR="00982DB9" w:rsidRPr="00A879E8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982DB9" w:rsidRPr="00A879E8" w:rsidRDefault="00D6094D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235</w:t>
      </w:r>
      <w:r w:rsidR="00D50CB6" w:rsidRPr="00A879E8">
        <w:rPr>
          <w:b/>
          <w:sz w:val="22"/>
          <w:szCs w:val="22"/>
        </w:rPr>
        <w:t>.000</w:t>
      </w:r>
      <w:r w:rsidR="00E1358D" w:rsidRPr="00A879E8">
        <w:rPr>
          <w:b/>
          <w:sz w:val="22"/>
          <w:szCs w:val="22"/>
        </w:rPr>
        <w:t>,00</w:t>
      </w:r>
      <w:r w:rsidR="00982DB9" w:rsidRPr="00A879E8">
        <w:rPr>
          <w:b/>
          <w:sz w:val="22"/>
          <w:szCs w:val="22"/>
        </w:rPr>
        <w:t xml:space="preserve"> zł</w:t>
      </w:r>
    </w:p>
    <w:p w:rsidR="00D03549" w:rsidRPr="00A879E8" w:rsidRDefault="00D03549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</w:p>
    <w:p w:rsidR="00982DB9" w:rsidRPr="00A879E8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  <w:u w:val="single"/>
        </w:rPr>
      </w:pPr>
      <w:r w:rsidRPr="00A879E8">
        <w:rPr>
          <w:sz w:val="22"/>
          <w:szCs w:val="22"/>
          <w:u w:val="single"/>
        </w:rPr>
        <w:t>3. Zasady przyznawania dotacji:</w:t>
      </w:r>
    </w:p>
    <w:p w:rsidR="005A1F4E" w:rsidRDefault="005A1F4E" w:rsidP="005A1F4E">
      <w:pPr>
        <w:pStyle w:val="Tekstpodstawowywcity"/>
        <w:numPr>
          <w:ilvl w:val="1"/>
          <w:numId w:val="21"/>
        </w:numPr>
        <w:ind w:left="993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A879E8">
        <w:rPr>
          <w:rFonts w:ascii="Times New Roman" w:hAnsi="Times New Roman"/>
          <w:b w:val="0"/>
          <w:sz w:val="22"/>
          <w:szCs w:val="22"/>
        </w:rPr>
        <w:t>Gmina Cieszyn zleci realizację zadań publicznych w formie powierzenia realizacji zadania</w:t>
      </w:r>
      <w:r w:rsidRPr="00A879E8">
        <w:rPr>
          <w:rFonts w:ascii="Times New Roman" w:hAnsi="Times New Roman"/>
          <w:b w:val="0"/>
          <w:sz w:val="22"/>
          <w:szCs w:val="22"/>
        </w:rPr>
        <w:br/>
        <w:t>i udzieli na ten cel dotacji.</w:t>
      </w:r>
    </w:p>
    <w:p w:rsidR="00C1738A" w:rsidRPr="00A879E8" w:rsidRDefault="00C1738A" w:rsidP="005A1F4E">
      <w:pPr>
        <w:pStyle w:val="Tekstpodstawowywcity"/>
        <w:numPr>
          <w:ilvl w:val="1"/>
          <w:numId w:val="21"/>
        </w:numPr>
        <w:ind w:left="993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</w:t>
      </w:r>
      <w:r w:rsidRPr="0003072E">
        <w:rPr>
          <w:rFonts w:ascii="Times New Roman" w:hAnsi="Times New Roman"/>
          <w:b w:val="0"/>
          <w:sz w:val="22"/>
          <w:szCs w:val="22"/>
        </w:rPr>
        <w:t>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5A1F4E" w:rsidRPr="00A879E8" w:rsidRDefault="005A1F4E" w:rsidP="005A1F4E">
      <w:pPr>
        <w:pStyle w:val="Tekstpodstawowywcity"/>
        <w:numPr>
          <w:ilvl w:val="1"/>
          <w:numId w:val="21"/>
        </w:numPr>
        <w:ind w:left="993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A879E8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5A1F4E" w:rsidRPr="00A879E8" w:rsidRDefault="005A1F4E" w:rsidP="005A1F4E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Oferta realizacji zadania publicznego powinna obejmować zarówno realizację zadania polegającego na prowadzeniu schroniska, jak i noclegowni. Oferty obejmujące częściowy zakres nie będą podlegały ocenie.</w:t>
      </w:r>
    </w:p>
    <w:p w:rsidR="005A1F4E" w:rsidRPr="00A879E8" w:rsidRDefault="005A1F4E" w:rsidP="005A1F4E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 xml:space="preserve">Zleceniobiorca zobowiązany jest do zapewnienia </w:t>
      </w:r>
      <w:r w:rsidR="00A879E8">
        <w:rPr>
          <w:sz w:val="22"/>
          <w:szCs w:val="22"/>
        </w:rPr>
        <w:t>pomieszczeń na realizację zadania publicznego.</w:t>
      </w:r>
    </w:p>
    <w:p w:rsidR="005A1F4E" w:rsidRPr="00A879E8" w:rsidRDefault="005A1F4E" w:rsidP="005A1F4E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Zleceniobiorca jest zobowiązany do przedstawienia kosztorysu w formie pozwalającej wyszczególnić odrębnie koszt funkcjonowania schroniska i koszt funkcjonowania noclegowni, co umożliwi obliczenie kosztu osobodnia w każdej z placówek.</w:t>
      </w:r>
    </w:p>
    <w:p w:rsidR="005A1F4E" w:rsidRDefault="005A1F4E" w:rsidP="005A1F4E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Przyjmowanie do schroniska, niezależnie od limitu, wszystkich osób wymagających pomocy w sytuacjach wystąpienia sytuacji kryzysowej, w tym między innymi w okresie silnych mrozów, w trybie regulacji przewidzianej w art. 48a ust. 9 w zw. z art.47 ust. 3 ustawy z dnia 12 marca 2004 roku o pomocy społecznej.</w:t>
      </w:r>
    </w:p>
    <w:p w:rsidR="001F1E85" w:rsidRPr="00A879E8" w:rsidRDefault="001F1E85" w:rsidP="005A1F4E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Zobowiązanie do stosowania regulaminów schroniska i noclegowni, przedstawionych przez gminę Cieszyn, określających zasady funkcjonowania placówek, prawa i obowiązki osób bezdomnych korzystających z usług tych placówek oraz przepisy porządkowe.</w:t>
      </w:r>
    </w:p>
    <w:p w:rsidR="005A1F4E" w:rsidRPr="00A879E8" w:rsidRDefault="005A1F4E" w:rsidP="005A1F4E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 xml:space="preserve">Zobowiązanie do utrzymywania ścisłej współpracy z Miejskim Ośrodkiem Pomocy Społecznej w Cieszynie, w szczególności współpracy z pracownikami socjalnymi Ośrodka.  </w:t>
      </w:r>
    </w:p>
    <w:p w:rsidR="005A1F4E" w:rsidRPr="00A879E8" w:rsidRDefault="005A1F4E" w:rsidP="005A1F4E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W schronisku mogą przebywać jedynie osoby bezdomne, umieszczone na podstawie decyzji o przyznaniu tymczasowego schronienia, wydanej przez Kierownika MOPS.</w:t>
      </w:r>
    </w:p>
    <w:p w:rsidR="005A1F4E" w:rsidRPr="00A879E8" w:rsidRDefault="005A1F4E" w:rsidP="005A1F4E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Usunięcie osoby bezdomnej ze schroniska odbywa się decyzją administracyjną Kierownika MOPS, z zastrzeżeniem art. 47 ust. 3 ustawy z dnia 12 marca 2004 roku o pomocy społecznej.</w:t>
      </w:r>
    </w:p>
    <w:p w:rsidR="005A1F4E" w:rsidRDefault="005A1F4E" w:rsidP="005A1F4E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W przypadku korzystania przez osobę bezdomną ze schroniska w sposób niezgodny</w:t>
      </w:r>
      <w:r w:rsidRPr="00A879E8">
        <w:rPr>
          <w:sz w:val="22"/>
          <w:szCs w:val="22"/>
        </w:rPr>
        <w:br/>
        <w:t>z regulaminem,  nie realizowania indywidualnego programu wychodzenia z bezdomności, zmiany sytuacji osobistej, powodującej brak uzasadnienia do dalszego korzystania ze schronienia, kierownik/pracownik socjalny schroniska pisemnie informują o zaistniałych okolicznościach Miejski Ośrodek Pomocy Społecznej w Cieszynie celem rozważenia uchylenia decyzji kierującej do schroniska.</w:t>
      </w:r>
    </w:p>
    <w:p w:rsidR="001F1E85" w:rsidRDefault="001F1E85" w:rsidP="001F1E85">
      <w:pPr>
        <w:pStyle w:val="Akapitzlist"/>
        <w:ind w:left="993"/>
        <w:jc w:val="both"/>
        <w:rPr>
          <w:sz w:val="22"/>
          <w:szCs w:val="22"/>
        </w:rPr>
      </w:pPr>
    </w:p>
    <w:p w:rsidR="001F1E85" w:rsidRDefault="001F1E85" w:rsidP="001F1E85">
      <w:pPr>
        <w:pStyle w:val="Akapitzlist"/>
        <w:ind w:left="709"/>
        <w:jc w:val="both"/>
        <w:rPr>
          <w:sz w:val="22"/>
          <w:szCs w:val="22"/>
        </w:rPr>
      </w:pPr>
      <w:r w:rsidRPr="001F1E85">
        <w:rPr>
          <w:sz w:val="22"/>
          <w:szCs w:val="22"/>
        </w:rPr>
        <w:t>4. Burmistrz Miasta Cieszyna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roku.</w:t>
      </w:r>
    </w:p>
    <w:p w:rsidR="00982DB9" w:rsidRPr="00A879E8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A879E8" w:rsidRDefault="001F1E85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 w:rsidR="00982DB9" w:rsidRPr="00A879E8">
        <w:rPr>
          <w:sz w:val="22"/>
          <w:szCs w:val="22"/>
          <w:u w:val="single"/>
        </w:rPr>
        <w:t>.Termin i warunki realizacji zadania:</w:t>
      </w:r>
    </w:p>
    <w:p w:rsidR="00982DB9" w:rsidRPr="00A879E8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A879E8">
        <w:rPr>
          <w:rFonts w:ascii="Times New Roman" w:hAnsi="Times New Roman"/>
          <w:b w:val="0"/>
          <w:sz w:val="22"/>
          <w:szCs w:val="22"/>
        </w:rPr>
        <w:t xml:space="preserve">Zadania, na które przyznana zostanie dotacja muszą zostać zrealizowane </w:t>
      </w:r>
      <w:r w:rsidR="003C5A10" w:rsidRPr="00A879E8">
        <w:rPr>
          <w:rFonts w:ascii="Times New Roman" w:hAnsi="Times New Roman"/>
          <w:b w:val="0"/>
          <w:sz w:val="22"/>
          <w:szCs w:val="22"/>
        </w:rPr>
        <w:t>w okresie od</w:t>
      </w:r>
      <w:r w:rsidRPr="00A879E8">
        <w:rPr>
          <w:rFonts w:ascii="Times New Roman" w:hAnsi="Times New Roman"/>
          <w:b w:val="0"/>
          <w:sz w:val="22"/>
          <w:szCs w:val="22"/>
        </w:rPr>
        <w:t xml:space="preserve"> 1 stycznia 20</w:t>
      </w:r>
      <w:r w:rsidR="00D6094D">
        <w:rPr>
          <w:rFonts w:ascii="Times New Roman" w:hAnsi="Times New Roman"/>
          <w:b w:val="0"/>
          <w:sz w:val="22"/>
          <w:szCs w:val="22"/>
        </w:rPr>
        <w:t>20</w:t>
      </w:r>
      <w:r w:rsidRPr="00A879E8">
        <w:rPr>
          <w:rFonts w:ascii="Times New Roman" w:hAnsi="Times New Roman"/>
          <w:b w:val="0"/>
          <w:sz w:val="22"/>
          <w:szCs w:val="22"/>
        </w:rPr>
        <w:t xml:space="preserve"> roku </w:t>
      </w:r>
      <w:r w:rsidR="003C5A10" w:rsidRPr="00A879E8">
        <w:rPr>
          <w:rFonts w:ascii="Times New Roman" w:hAnsi="Times New Roman"/>
          <w:b w:val="0"/>
          <w:sz w:val="22"/>
          <w:szCs w:val="22"/>
        </w:rPr>
        <w:t>do</w:t>
      </w:r>
      <w:r w:rsidRPr="00A879E8">
        <w:rPr>
          <w:rFonts w:ascii="Times New Roman" w:hAnsi="Times New Roman"/>
          <w:b w:val="0"/>
          <w:sz w:val="22"/>
          <w:szCs w:val="22"/>
        </w:rPr>
        <w:t xml:space="preserve"> 3</w:t>
      </w:r>
      <w:r w:rsidR="005A1F4E" w:rsidRPr="00A879E8">
        <w:rPr>
          <w:rFonts w:ascii="Times New Roman" w:hAnsi="Times New Roman"/>
          <w:b w:val="0"/>
          <w:sz w:val="22"/>
          <w:szCs w:val="22"/>
        </w:rPr>
        <w:t xml:space="preserve">1 </w:t>
      </w:r>
      <w:r w:rsidR="00D6094D">
        <w:rPr>
          <w:rFonts w:ascii="Times New Roman" w:hAnsi="Times New Roman"/>
          <w:b w:val="0"/>
          <w:sz w:val="22"/>
          <w:szCs w:val="22"/>
        </w:rPr>
        <w:t>lipca</w:t>
      </w:r>
      <w:r w:rsidRPr="00A879E8">
        <w:rPr>
          <w:rFonts w:ascii="Times New Roman" w:hAnsi="Times New Roman"/>
          <w:b w:val="0"/>
          <w:sz w:val="22"/>
          <w:szCs w:val="22"/>
        </w:rPr>
        <w:t xml:space="preserve"> 20</w:t>
      </w:r>
      <w:r w:rsidR="00D6094D">
        <w:rPr>
          <w:rFonts w:ascii="Times New Roman" w:hAnsi="Times New Roman"/>
          <w:b w:val="0"/>
          <w:sz w:val="22"/>
          <w:szCs w:val="22"/>
        </w:rPr>
        <w:t>20</w:t>
      </w:r>
      <w:r w:rsidR="00B01899" w:rsidRPr="00A879E8">
        <w:rPr>
          <w:rFonts w:ascii="Times New Roman" w:hAnsi="Times New Roman"/>
          <w:b w:val="0"/>
          <w:sz w:val="22"/>
          <w:szCs w:val="22"/>
        </w:rPr>
        <w:t xml:space="preserve"> roku, przez 7 dni w tygodniu, odpowiednio dla prowadzenia schroniska i noclegowni.</w:t>
      </w:r>
    </w:p>
    <w:p w:rsidR="00E50DEF" w:rsidRPr="00A879E8" w:rsidRDefault="00E50DEF" w:rsidP="00982DB9">
      <w:pPr>
        <w:ind w:left="708"/>
        <w:jc w:val="both"/>
        <w:rPr>
          <w:sz w:val="22"/>
          <w:szCs w:val="22"/>
        </w:rPr>
      </w:pPr>
      <w:r w:rsidRPr="00A879E8">
        <w:rPr>
          <w:sz w:val="22"/>
          <w:szCs w:val="22"/>
        </w:rPr>
        <w:lastRenderedPageBreak/>
        <w:t>Zadania muszą zostać zrealizowane zgodnie z warunkami określonymi w niniejszym ogłoszeniu,  umowie o zleceniu realizacji zadania, określającej w szczególności:</w:t>
      </w:r>
      <w:r w:rsidRPr="00A879E8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A879E8">
        <w:rPr>
          <w:sz w:val="22"/>
          <w:szCs w:val="22"/>
        </w:rPr>
        <w:t xml:space="preserve">, </w:t>
      </w:r>
      <w:r w:rsidRPr="00A879E8">
        <w:rPr>
          <w:rStyle w:val="Pogrubienie"/>
          <w:b w:val="0"/>
          <w:bCs w:val="0"/>
          <w:sz w:val="22"/>
          <w:szCs w:val="22"/>
        </w:rPr>
        <w:t>sposób informowania przez beneficjenta o dofinansowaniu zadania ze</w:t>
      </w:r>
      <w:r w:rsidR="003772EB" w:rsidRPr="00A879E8">
        <w:rPr>
          <w:rStyle w:val="Pogrubienie"/>
          <w:b w:val="0"/>
          <w:bCs w:val="0"/>
          <w:sz w:val="22"/>
          <w:szCs w:val="22"/>
        </w:rPr>
        <w:t> </w:t>
      </w:r>
      <w:r w:rsidRPr="00A879E8">
        <w:rPr>
          <w:rStyle w:val="Pogrubienie"/>
          <w:b w:val="0"/>
          <w:bCs w:val="0"/>
          <w:sz w:val="22"/>
          <w:szCs w:val="22"/>
        </w:rPr>
        <w:t xml:space="preserve">środków Miasta Cieszyna oraz sposób przekazywania informacji zapowiadających </w:t>
      </w:r>
      <w:r w:rsidRPr="00A879E8">
        <w:rPr>
          <w:sz w:val="22"/>
          <w:szCs w:val="22"/>
        </w:rPr>
        <w:t>i</w:t>
      </w:r>
      <w:r w:rsidR="003772EB" w:rsidRPr="00A879E8">
        <w:rPr>
          <w:sz w:val="22"/>
          <w:szCs w:val="22"/>
        </w:rPr>
        <w:t> </w:t>
      </w:r>
      <w:r w:rsidRPr="00A879E8">
        <w:rPr>
          <w:sz w:val="22"/>
          <w:szCs w:val="22"/>
        </w:rPr>
        <w:t>podsumowujących</w:t>
      </w:r>
      <w:r w:rsidRPr="00A879E8">
        <w:rPr>
          <w:rStyle w:val="Pogrubienie"/>
          <w:b w:val="0"/>
          <w:bCs w:val="0"/>
          <w:sz w:val="22"/>
          <w:szCs w:val="22"/>
        </w:rPr>
        <w:t xml:space="preserve"> zadanie.</w:t>
      </w:r>
    </w:p>
    <w:p w:rsidR="005A1F4E" w:rsidRPr="00A879E8" w:rsidRDefault="005A1F4E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</w:p>
    <w:p w:rsidR="00982DB9" w:rsidRPr="00A879E8" w:rsidRDefault="001F1E85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="00982DB9" w:rsidRPr="00A879E8">
        <w:rPr>
          <w:sz w:val="22"/>
          <w:szCs w:val="22"/>
          <w:u w:val="single"/>
        </w:rPr>
        <w:t>.Termin składania ofert:</w:t>
      </w:r>
    </w:p>
    <w:p w:rsidR="005A1F4E" w:rsidRPr="00A879E8" w:rsidRDefault="005A1F4E" w:rsidP="005A1F4E">
      <w:pPr>
        <w:ind w:left="709"/>
        <w:jc w:val="both"/>
        <w:rPr>
          <w:color w:val="000000"/>
          <w:kern w:val="1"/>
          <w:sz w:val="22"/>
          <w:szCs w:val="22"/>
        </w:rPr>
      </w:pPr>
      <w:r w:rsidRPr="00A879E8">
        <w:rPr>
          <w:bCs/>
          <w:kern w:val="1"/>
          <w:sz w:val="22"/>
          <w:szCs w:val="22"/>
        </w:rPr>
        <w:t xml:space="preserve">Oferty składać należy w terminie do dnia </w:t>
      </w:r>
      <w:r w:rsidRPr="00A879E8">
        <w:rPr>
          <w:b/>
          <w:bCs/>
          <w:kern w:val="1"/>
          <w:sz w:val="22"/>
          <w:szCs w:val="22"/>
        </w:rPr>
        <w:t>1</w:t>
      </w:r>
      <w:r w:rsidR="001F1E85">
        <w:rPr>
          <w:b/>
          <w:bCs/>
          <w:kern w:val="1"/>
          <w:sz w:val="22"/>
          <w:szCs w:val="22"/>
        </w:rPr>
        <w:t>6</w:t>
      </w:r>
      <w:r w:rsidRPr="00A879E8">
        <w:rPr>
          <w:b/>
          <w:bCs/>
          <w:kern w:val="1"/>
          <w:sz w:val="22"/>
          <w:szCs w:val="22"/>
        </w:rPr>
        <w:t xml:space="preserve"> grudnia 201</w:t>
      </w:r>
      <w:r w:rsidR="00D6094D">
        <w:rPr>
          <w:b/>
          <w:bCs/>
          <w:kern w:val="1"/>
          <w:sz w:val="22"/>
          <w:szCs w:val="22"/>
        </w:rPr>
        <w:t>9</w:t>
      </w:r>
      <w:r w:rsidRPr="00A879E8">
        <w:rPr>
          <w:b/>
          <w:bCs/>
          <w:kern w:val="1"/>
          <w:sz w:val="22"/>
          <w:szCs w:val="22"/>
        </w:rPr>
        <w:t xml:space="preserve"> roku, do godz. 15.00, </w:t>
      </w:r>
      <w:r w:rsidRPr="00A879E8">
        <w:rPr>
          <w:bCs/>
          <w:kern w:val="1"/>
          <w:sz w:val="22"/>
          <w:szCs w:val="22"/>
        </w:rPr>
        <w:t xml:space="preserve">na druku zgodnym z Rozporządzeniem </w:t>
      </w:r>
      <w:r w:rsidRPr="00A879E8">
        <w:rPr>
          <w:sz w:val="22"/>
          <w:szCs w:val="22"/>
        </w:rPr>
        <w:t>wydanym na podstawie art. 19 ustawy z dnia 24 kwietnia 2003 roku o działalności pożytku publicznego i o wolontariacie:</w:t>
      </w:r>
    </w:p>
    <w:p w:rsidR="005A1F4E" w:rsidRPr="00A879E8" w:rsidRDefault="005A1F4E" w:rsidP="005A1F4E">
      <w:pPr>
        <w:spacing w:line="100" w:lineRule="atLeast"/>
        <w:ind w:left="709"/>
        <w:jc w:val="both"/>
        <w:rPr>
          <w:rFonts w:eastAsia="Arial Unicode MS"/>
          <w:kern w:val="1"/>
          <w:sz w:val="22"/>
          <w:szCs w:val="22"/>
          <w:lang w:eastAsia="zh-CN"/>
        </w:rPr>
      </w:pPr>
      <w:r w:rsidRPr="00A879E8">
        <w:rPr>
          <w:color w:val="000000"/>
          <w:kern w:val="1"/>
          <w:sz w:val="22"/>
          <w:szCs w:val="22"/>
        </w:rPr>
        <w:t xml:space="preserve">- </w:t>
      </w:r>
      <w:r w:rsidRPr="00A879E8">
        <w:rPr>
          <w:rFonts w:eastAsia="Arial Unicode MS"/>
          <w:kern w:val="1"/>
          <w:sz w:val="22"/>
          <w:szCs w:val="22"/>
          <w:lang w:eastAsia="zh-CN"/>
        </w:rPr>
        <w:t xml:space="preserve">w Urzędzie Miejskim w Cieszynie lub listownie na adres: Urząd Miejski, Rynek 1, 43 – 400 Cieszyn lub przesłanie oferty poprzez platformę elektroniczną </w:t>
      </w:r>
      <w:hyperlink r:id="rId9" w:history="1">
        <w:r w:rsidRPr="00A879E8">
          <w:rPr>
            <w:rFonts w:eastAsia="Arial Unicode MS"/>
            <w:kern w:val="1"/>
            <w:sz w:val="22"/>
            <w:szCs w:val="22"/>
          </w:rPr>
          <w:t>www.engo.org.pl</w:t>
        </w:r>
      </w:hyperlink>
      <w:r w:rsidRPr="00A879E8">
        <w:rPr>
          <w:rFonts w:eastAsia="Arial Unicode MS"/>
          <w:kern w:val="1"/>
          <w:sz w:val="22"/>
          <w:szCs w:val="22"/>
          <w:lang w:eastAsia="zh-CN"/>
        </w:rPr>
        <w:t xml:space="preserve"> z równoczesnym </w:t>
      </w:r>
      <w:r w:rsidR="00D6094D">
        <w:t xml:space="preserve">dostarczeniem podpisanego zgodnie z zasadami reprezentacji danej organizacji potwierdzenia złożenia oferty do Urzędu Miejskiego w Cieszynie, </w:t>
      </w:r>
      <w:r w:rsidR="00D6094D">
        <w:br/>
        <w:t>w terminie określonym w ogłoszeniu otwartego konkursu ofert na realizację zadań publicznych w poszczególnych zakresach przedmiotowych</w:t>
      </w:r>
      <w:r w:rsidRPr="00A879E8">
        <w:rPr>
          <w:rFonts w:eastAsia="Arial Unicode MS"/>
          <w:kern w:val="1"/>
          <w:sz w:val="22"/>
          <w:szCs w:val="22"/>
          <w:lang w:eastAsia="zh-CN"/>
        </w:rPr>
        <w:t>.</w:t>
      </w:r>
    </w:p>
    <w:p w:rsidR="005A1F4E" w:rsidRPr="00A879E8" w:rsidRDefault="005A1F4E" w:rsidP="005A1F4E">
      <w:pPr>
        <w:ind w:left="709"/>
        <w:jc w:val="both"/>
        <w:rPr>
          <w:bCs/>
          <w:kern w:val="1"/>
          <w:sz w:val="22"/>
          <w:szCs w:val="22"/>
        </w:rPr>
      </w:pPr>
      <w:r w:rsidRPr="00A879E8">
        <w:rPr>
          <w:color w:val="000000"/>
          <w:kern w:val="1"/>
          <w:sz w:val="22"/>
          <w:szCs w:val="22"/>
        </w:rPr>
        <w:t>W przypadku ofert wysyłanych pocztą, decyduje data wpływu oferty do Urzędu.</w:t>
      </w:r>
    </w:p>
    <w:p w:rsidR="005A1F4E" w:rsidRPr="00A879E8" w:rsidRDefault="005A1F4E" w:rsidP="00982DB9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A879E8" w:rsidRDefault="001F1E85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7</w:t>
      </w:r>
      <w:r w:rsidR="00982DB9" w:rsidRPr="00A879E8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:rsidR="00982DB9" w:rsidRPr="00A879E8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879E8">
        <w:rPr>
          <w:sz w:val="22"/>
          <w:szCs w:val="22"/>
        </w:rPr>
        <w:t xml:space="preserve">termin: wybór ofert dokonany zostanie do dnia </w:t>
      </w:r>
      <w:r w:rsidR="005A1F4E" w:rsidRPr="00A879E8">
        <w:rPr>
          <w:sz w:val="22"/>
          <w:szCs w:val="22"/>
        </w:rPr>
        <w:t>31</w:t>
      </w:r>
      <w:r w:rsidRPr="00A879E8">
        <w:rPr>
          <w:sz w:val="22"/>
          <w:szCs w:val="22"/>
        </w:rPr>
        <w:t xml:space="preserve"> grudnia 201</w:t>
      </w:r>
      <w:r w:rsidR="00D6094D">
        <w:rPr>
          <w:sz w:val="22"/>
          <w:szCs w:val="22"/>
        </w:rPr>
        <w:t>9</w:t>
      </w:r>
      <w:r w:rsidRPr="00A879E8">
        <w:rPr>
          <w:sz w:val="22"/>
          <w:szCs w:val="22"/>
        </w:rPr>
        <w:t xml:space="preserve"> roku;</w:t>
      </w:r>
    </w:p>
    <w:p w:rsidR="00982DB9" w:rsidRPr="00A879E8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879E8">
        <w:rPr>
          <w:sz w:val="22"/>
          <w:szCs w:val="22"/>
        </w:rPr>
        <w:t>tryb: wyboru ofert dokona Burmistrz Miasta Cieszyna, na podstawie listy rekomendacyjnej przygotowanej przez Komisję Konkursową;</w:t>
      </w:r>
    </w:p>
    <w:p w:rsidR="00982DB9" w:rsidRPr="00A879E8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879E8">
        <w:rPr>
          <w:sz w:val="22"/>
          <w:szCs w:val="22"/>
        </w:rPr>
        <w:t xml:space="preserve">kryteria: przy wyborze ofert stosowane będą </w:t>
      </w:r>
      <w:r w:rsidR="00D50CB6" w:rsidRPr="00A879E8">
        <w:rPr>
          <w:sz w:val="22"/>
          <w:szCs w:val="22"/>
        </w:rPr>
        <w:t>kryteria,</w:t>
      </w:r>
      <w:r w:rsidRPr="00A879E8">
        <w:rPr>
          <w:sz w:val="22"/>
          <w:szCs w:val="22"/>
        </w:rPr>
        <w:t xml:space="preserve"> określone </w:t>
      </w:r>
      <w:r w:rsidR="00D50CB6" w:rsidRPr="00A879E8">
        <w:rPr>
          <w:sz w:val="22"/>
          <w:szCs w:val="22"/>
        </w:rPr>
        <w:t>w karcie oceny ofert,</w:t>
      </w:r>
      <w:r w:rsidR="0009008C" w:rsidRPr="00A879E8">
        <w:rPr>
          <w:sz w:val="22"/>
          <w:szCs w:val="22"/>
        </w:rPr>
        <w:t xml:space="preserve"> </w:t>
      </w:r>
      <w:r w:rsidR="00D50CB6" w:rsidRPr="00A879E8">
        <w:rPr>
          <w:sz w:val="22"/>
          <w:szCs w:val="22"/>
        </w:rPr>
        <w:t>stanowiącej</w:t>
      </w:r>
      <w:r w:rsidR="0009008C" w:rsidRPr="00A879E8">
        <w:rPr>
          <w:sz w:val="22"/>
          <w:szCs w:val="22"/>
        </w:rPr>
        <w:t xml:space="preserve"> </w:t>
      </w:r>
      <w:r w:rsidR="00D50CB6" w:rsidRPr="00A879E8">
        <w:rPr>
          <w:sz w:val="22"/>
          <w:szCs w:val="22"/>
        </w:rPr>
        <w:t>załącznik</w:t>
      </w:r>
      <w:r w:rsidR="0009008C" w:rsidRPr="00A879E8">
        <w:rPr>
          <w:sz w:val="22"/>
          <w:szCs w:val="22"/>
        </w:rPr>
        <w:t xml:space="preserve"> </w:t>
      </w:r>
      <w:r w:rsidR="00D50CB6" w:rsidRPr="00A879E8">
        <w:rPr>
          <w:sz w:val="22"/>
          <w:szCs w:val="22"/>
        </w:rPr>
        <w:t>nr</w:t>
      </w:r>
      <w:r w:rsidR="00D6094D">
        <w:rPr>
          <w:sz w:val="22"/>
          <w:szCs w:val="22"/>
        </w:rPr>
        <w:t xml:space="preserve"> 2</w:t>
      </w:r>
      <w:r w:rsidR="0009008C" w:rsidRPr="00A879E8">
        <w:rPr>
          <w:sz w:val="22"/>
          <w:szCs w:val="22"/>
        </w:rPr>
        <w:t xml:space="preserve"> </w:t>
      </w:r>
      <w:r w:rsidR="00D50CB6" w:rsidRPr="00A879E8">
        <w:rPr>
          <w:sz w:val="22"/>
          <w:szCs w:val="22"/>
        </w:rPr>
        <w:t>do</w:t>
      </w:r>
      <w:r w:rsidR="0009008C" w:rsidRPr="00A879E8">
        <w:rPr>
          <w:sz w:val="22"/>
          <w:szCs w:val="22"/>
        </w:rPr>
        <w:t xml:space="preserve"> </w:t>
      </w:r>
      <w:r w:rsidR="00D50CB6" w:rsidRPr="00A879E8">
        <w:rPr>
          <w:sz w:val="22"/>
          <w:szCs w:val="22"/>
        </w:rPr>
        <w:t>Regulaminu</w:t>
      </w:r>
      <w:r w:rsidR="0009008C" w:rsidRPr="00A879E8">
        <w:rPr>
          <w:sz w:val="22"/>
          <w:szCs w:val="22"/>
        </w:rPr>
        <w:t xml:space="preserve"> </w:t>
      </w:r>
      <w:r w:rsidRPr="00A879E8">
        <w:rPr>
          <w:sz w:val="22"/>
          <w:szCs w:val="22"/>
        </w:rPr>
        <w:t xml:space="preserve">otwartych konkursów ofert na realizację zadań publicznych </w:t>
      </w:r>
      <w:r w:rsidR="00D50CB6" w:rsidRPr="00A879E8">
        <w:rPr>
          <w:sz w:val="22"/>
          <w:szCs w:val="22"/>
        </w:rPr>
        <w:t>g</w:t>
      </w:r>
      <w:r w:rsidRPr="00A879E8">
        <w:rPr>
          <w:sz w:val="22"/>
          <w:szCs w:val="22"/>
        </w:rPr>
        <w:t>miny Cieszyn na rok 20</w:t>
      </w:r>
      <w:r w:rsidR="00D6094D">
        <w:rPr>
          <w:sz w:val="22"/>
          <w:szCs w:val="22"/>
        </w:rPr>
        <w:t>20</w:t>
      </w:r>
      <w:r w:rsidRPr="00A879E8">
        <w:rPr>
          <w:sz w:val="22"/>
          <w:szCs w:val="22"/>
        </w:rPr>
        <w:t>.</w:t>
      </w:r>
    </w:p>
    <w:p w:rsidR="00982DB9" w:rsidRPr="00A879E8" w:rsidRDefault="00982DB9" w:rsidP="00982DB9">
      <w:pPr>
        <w:ind w:left="709"/>
        <w:jc w:val="both"/>
        <w:rPr>
          <w:sz w:val="22"/>
          <w:szCs w:val="22"/>
        </w:rPr>
      </w:pPr>
    </w:p>
    <w:p w:rsidR="00463B66" w:rsidRPr="00A879E8" w:rsidRDefault="001F1E85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2DB9" w:rsidRPr="00A879E8">
        <w:rPr>
          <w:sz w:val="22"/>
          <w:szCs w:val="22"/>
        </w:rPr>
        <w:t xml:space="preserve">. </w:t>
      </w:r>
      <w:r w:rsidR="00463B66" w:rsidRPr="00A879E8">
        <w:rPr>
          <w:sz w:val="22"/>
          <w:szCs w:val="22"/>
        </w:rPr>
        <w:t>Zadania z zakresu polityki społecznej i przeciwdziałania wykluczeniu społecznemu zrealizowane przez gminę Cieszyn w roku 201</w:t>
      </w:r>
      <w:r w:rsidR="00D6094D">
        <w:rPr>
          <w:sz w:val="22"/>
          <w:szCs w:val="22"/>
        </w:rPr>
        <w:t>8</w:t>
      </w:r>
      <w:r w:rsidR="00463B66" w:rsidRPr="00A879E8">
        <w:rPr>
          <w:sz w:val="22"/>
          <w:szCs w:val="22"/>
        </w:rPr>
        <w:t xml:space="preserve"> na kwotę  </w:t>
      </w:r>
      <w:r w:rsidR="00D6094D">
        <w:rPr>
          <w:sz w:val="22"/>
          <w:szCs w:val="22"/>
        </w:rPr>
        <w:t>303</w:t>
      </w:r>
      <w:r w:rsidR="00200B4F" w:rsidRPr="00A879E8">
        <w:rPr>
          <w:sz w:val="22"/>
          <w:szCs w:val="22"/>
        </w:rPr>
        <w:t>.000,00</w:t>
      </w:r>
      <w:r w:rsidR="00BA720A" w:rsidRPr="00A879E8">
        <w:rPr>
          <w:sz w:val="22"/>
          <w:szCs w:val="22"/>
        </w:rPr>
        <w:t xml:space="preserve"> </w:t>
      </w:r>
      <w:r w:rsidR="00BF2415" w:rsidRPr="00A879E8">
        <w:rPr>
          <w:sz w:val="22"/>
          <w:szCs w:val="22"/>
        </w:rPr>
        <w:t>z</w:t>
      </w:r>
      <w:r w:rsidR="00463B66" w:rsidRPr="00A879E8">
        <w:rPr>
          <w:sz w:val="22"/>
          <w:szCs w:val="22"/>
        </w:rPr>
        <w:t>ł:</w:t>
      </w:r>
    </w:p>
    <w:p w:rsidR="00463B66" w:rsidRPr="00A879E8" w:rsidRDefault="00463B66" w:rsidP="005A1F4E">
      <w:pPr>
        <w:tabs>
          <w:tab w:val="left" w:pos="1134"/>
        </w:tabs>
        <w:ind w:left="709" w:firstLine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a)</w:t>
      </w:r>
      <w:r w:rsidRPr="00A879E8">
        <w:rPr>
          <w:sz w:val="22"/>
          <w:szCs w:val="22"/>
        </w:rPr>
        <w:tab/>
        <w:t xml:space="preserve">Wsparcie dla osób potrzebujących –  </w:t>
      </w:r>
      <w:r w:rsidR="00200B4F" w:rsidRPr="00A879E8">
        <w:rPr>
          <w:sz w:val="22"/>
          <w:szCs w:val="22"/>
        </w:rPr>
        <w:t xml:space="preserve">pomoc udzielana w formie schronienia </w:t>
      </w:r>
      <w:r w:rsidR="00D6094D">
        <w:rPr>
          <w:sz w:val="22"/>
          <w:szCs w:val="22"/>
        </w:rPr>
        <w:t>303</w:t>
      </w:r>
      <w:r w:rsidR="00200B4F" w:rsidRPr="00A879E8">
        <w:rPr>
          <w:sz w:val="22"/>
          <w:szCs w:val="22"/>
        </w:rPr>
        <w:t>.000,00</w:t>
      </w:r>
      <w:r w:rsidRPr="00A879E8">
        <w:rPr>
          <w:sz w:val="22"/>
          <w:szCs w:val="22"/>
        </w:rPr>
        <w:t xml:space="preserve"> zł (dotacja)</w:t>
      </w:r>
    </w:p>
    <w:p w:rsidR="002D07ED" w:rsidRPr="00A879E8" w:rsidRDefault="002D07ED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Zadania z zakresu polityki społecznej i przeciwdziałania wykluczeniu społecznemu zrealizowane przez gminę Cieszyn w roku 201</w:t>
      </w:r>
      <w:r w:rsidR="00D6094D">
        <w:rPr>
          <w:sz w:val="22"/>
          <w:szCs w:val="22"/>
        </w:rPr>
        <w:t>9</w:t>
      </w:r>
      <w:r w:rsidRPr="00A879E8">
        <w:rPr>
          <w:sz w:val="22"/>
          <w:szCs w:val="22"/>
        </w:rPr>
        <w:t xml:space="preserve"> na kwotę  </w:t>
      </w:r>
      <w:r w:rsidR="00D6094D">
        <w:rPr>
          <w:sz w:val="22"/>
          <w:szCs w:val="22"/>
        </w:rPr>
        <w:t>436</w:t>
      </w:r>
      <w:r w:rsidR="005A1F4E" w:rsidRPr="00A879E8">
        <w:rPr>
          <w:sz w:val="22"/>
          <w:szCs w:val="22"/>
        </w:rPr>
        <w:t>.000,00</w:t>
      </w:r>
      <w:r w:rsidR="00931642" w:rsidRPr="00A879E8">
        <w:rPr>
          <w:sz w:val="22"/>
          <w:szCs w:val="22"/>
        </w:rPr>
        <w:t xml:space="preserve"> </w:t>
      </w:r>
      <w:r w:rsidRPr="00A879E8">
        <w:rPr>
          <w:sz w:val="22"/>
          <w:szCs w:val="22"/>
        </w:rPr>
        <w:t>zł:</w:t>
      </w:r>
    </w:p>
    <w:p w:rsidR="002D07ED" w:rsidRPr="00A879E8" w:rsidRDefault="002D07ED" w:rsidP="005A1F4E">
      <w:pPr>
        <w:tabs>
          <w:tab w:val="left" w:pos="1134"/>
        </w:tabs>
        <w:ind w:left="709" w:firstLine="284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a)</w:t>
      </w:r>
      <w:r w:rsidRPr="00A879E8">
        <w:rPr>
          <w:sz w:val="22"/>
          <w:szCs w:val="22"/>
        </w:rPr>
        <w:tab/>
        <w:t>Wsparcie dla osób potrzebujących –</w:t>
      </w:r>
      <w:r w:rsidR="004F6B48" w:rsidRPr="00A879E8">
        <w:rPr>
          <w:sz w:val="22"/>
          <w:szCs w:val="22"/>
        </w:rPr>
        <w:t xml:space="preserve"> </w:t>
      </w:r>
      <w:r w:rsidR="005A1F4E" w:rsidRPr="00A879E8">
        <w:rPr>
          <w:sz w:val="22"/>
          <w:szCs w:val="22"/>
        </w:rPr>
        <w:t xml:space="preserve">pomoc udzielana w formie schronienia </w:t>
      </w:r>
      <w:r w:rsidR="00D6094D">
        <w:rPr>
          <w:sz w:val="22"/>
          <w:szCs w:val="22"/>
        </w:rPr>
        <w:t>436</w:t>
      </w:r>
      <w:r w:rsidR="005A1F4E" w:rsidRPr="00A879E8">
        <w:rPr>
          <w:sz w:val="22"/>
          <w:szCs w:val="22"/>
        </w:rPr>
        <w:t>.000,00</w:t>
      </w:r>
      <w:r w:rsidR="004F6B48" w:rsidRPr="00A879E8">
        <w:rPr>
          <w:sz w:val="22"/>
          <w:szCs w:val="22"/>
        </w:rPr>
        <w:t xml:space="preserve"> </w:t>
      </w:r>
      <w:r w:rsidRPr="00A879E8">
        <w:rPr>
          <w:sz w:val="22"/>
          <w:szCs w:val="22"/>
        </w:rPr>
        <w:t>zł (dotacja)</w:t>
      </w:r>
    </w:p>
    <w:p w:rsidR="00463B66" w:rsidRPr="00A879E8" w:rsidRDefault="00463B66" w:rsidP="00756267">
      <w:pPr>
        <w:tabs>
          <w:tab w:val="left" w:pos="1134"/>
        </w:tabs>
        <w:ind w:left="709" w:firstLine="284"/>
        <w:rPr>
          <w:sz w:val="22"/>
          <w:szCs w:val="22"/>
        </w:rPr>
      </w:pPr>
    </w:p>
    <w:sectPr w:rsidR="00463B66" w:rsidRPr="00A879E8" w:rsidSect="00101C0C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8A" w:rsidRDefault="00C1738A" w:rsidP="00204C58">
      <w:r>
        <w:separator/>
      </w:r>
    </w:p>
  </w:endnote>
  <w:endnote w:type="continuationSeparator" w:id="0">
    <w:p w:rsidR="00C1738A" w:rsidRDefault="00C1738A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8A" w:rsidRDefault="00C1738A" w:rsidP="00204C58">
      <w:r>
        <w:separator/>
      </w:r>
    </w:p>
  </w:footnote>
  <w:footnote w:type="continuationSeparator" w:id="0">
    <w:p w:rsidR="00C1738A" w:rsidRDefault="00C1738A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8A" w:rsidRPr="004043BC" w:rsidRDefault="00C1738A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C1738A" w:rsidRPr="004043BC" w:rsidRDefault="00C1738A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AC2BED">
      <w:rPr>
        <w:i/>
        <w:sz w:val="16"/>
        <w:szCs w:val="16"/>
      </w:rPr>
      <w:t>.790</w:t>
    </w:r>
    <w:r w:rsidRPr="004043BC">
      <w:rPr>
        <w:i/>
        <w:sz w:val="16"/>
        <w:szCs w:val="16"/>
      </w:rPr>
      <w:t>.201</w:t>
    </w:r>
    <w:r>
      <w:rPr>
        <w:i/>
        <w:sz w:val="16"/>
        <w:szCs w:val="16"/>
      </w:rPr>
      <w:t>9</w:t>
    </w:r>
  </w:p>
  <w:p w:rsidR="00C1738A" w:rsidRPr="004043BC" w:rsidRDefault="00C1738A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>Burmistrza Miasta Cieszyna</w:t>
    </w:r>
  </w:p>
  <w:p w:rsidR="00C1738A" w:rsidRPr="004043BC" w:rsidRDefault="00C1738A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z dnia </w:t>
    </w:r>
    <w:r w:rsidR="00AC2BED">
      <w:rPr>
        <w:i/>
        <w:sz w:val="16"/>
        <w:szCs w:val="16"/>
      </w:rPr>
      <w:t>25</w:t>
    </w:r>
    <w:r w:rsidRPr="004043BC">
      <w:rPr>
        <w:i/>
        <w:sz w:val="16"/>
        <w:szCs w:val="16"/>
      </w:rPr>
      <w:t xml:space="preserve"> listopada 201</w:t>
    </w:r>
    <w:r>
      <w:rPr>
        <w:i/>
        <w:sz w:val="16"/>
        <w:szCs w:val="16"/>
      </w:rPr>
      <w:t>9</w:t>
    </w:r>
    <w:r w:rsidRPr="004043BC">
      <w:rPr>
        <w:i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130422"/>
    <w:multiLevelType w:val="hybridMultilevel"/>
    <w:tmpl w:val="89621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865387"/>
    <w:multiLevelType w:val="hybridMultilevel"/>
    <w:tmpl w:val="074A14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2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>
    <w:nsid w:val="60D51FF5"/>
    <w:multiLevelType w:val="hybridMultilevel"/>
    <w:tmpl w:val="47D2C3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24825C9"/>
    <w:multiLevelType w:val="hybridMultilevel"/>
    <w:tmpl w:val="9F2E10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0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7FD7E57"/>
    <w:multiLevelType w:val="hybridMultilevel"/>
    <w:tmpl w:val="693A31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4"/>
  </w:num>
  <w:num w:numId="8">
    <w:abstractNumId w:val="12"/>
  </w:num>
  <w:num w:numId="9">
    <w:abstractNumId w:val="20"/>
  </w:num>
  <w:num w:numId="10">
    <w:abstractNumId w:val="0"/>
  </w:num>
  <w:num w:numId="11">
    <w:abstractNumId w:val="5"/>
  </w:num>
  <w:num w:numId="12">
    <w:abstractNumId w:val="2"/>
  </w:num>
  <w:num w:numId="13">
    <w:abstractNumId w:val="13"/>
  </w:num>
  <w:num w:numId="14">
    <w:abstractNumId w:val="19"/>
  </w:num>
  <w:num w:numId="15">
    <w:abstractNumId w:val="11"/>
  </w:num>
  <w:num w:numId="16">
    <w:abstractNumId w:val="3"/>
  </w:num>
  <w:num w:numId="17">
    <w:abstractNumId w:val="16"/>
  </w:num>
  <w:num w:numId="18">
    <w:abstractNumId w:val="7"/>
  </w:num>
  <w:num w:numId="19">
    <w:abstractNumId w:val="18"/>
  </w:num>
  <w:num w:numId="20">
    <w:abstractNumId w:val="21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52733"/>
    <w:rsid w:val="0009008C"/>
    <w:rsid w:val="00101C0C"/>
    <w:rsid w:val="00127909"/>
    <w:rsid w:val="00196111"/>
    <w:rsid w:val="001F1E85"/>
    <w:rsid w:val="001F72A8"/>
    <w:rsid w:val="00200B4F"/>
    <w:rsid w:val="00204C58"/>
    <w:rsid w:val="00206C66"/>
    <w:rsid w:val="00252E5C"/>
    <w:rsid w:val="00262492"/>
    <w:rsid w:val="002D07ED"/>
    <w:rsid w:val="00310A73"/>
    <w:rsid w:val="003472BD"/>
    <w:rsid w:val="00356FF2"/>
    <w:rsid w:val="00363189"/>
    <w:rsid w:val="003644D9"/>
    <w:rsid w:val="0037052A"/>
    <w:rsid w:val="00374027"/>
    <w:rsid w:val="003772EB"/>
    <w:rsid w:val="00382F07"/>
    <w:rsid w:val="003C5A10"/>
    <w:rsid w:val="003F5289"/>
    <w:rsid w:val="004043BC"/>
    <w:rsid w:val="00463B66"/>
    <w:rsid w:val="00471349"/>
    <w:rsid w:val="004D2297"/>
    <w:rsid w:val="004E0959"/>
    <w:rsid w:val="004F317E"/>
    <w:rsid w:val="004F6B48"/>
    <w:rsid w:val="00533692"/>
    <w:rsid w:val="00540D04"/>
    <w:rsid w:val="00587E75"/>
    <w:rsid w:val="00590084"/>
    <w:rsid w:val="00590256"/>
    <w:rsid w:val="005A1F4E"/>
    <w:rsid w:val="005D3E43"/>
    <w:rsid w:val="005D460E"/>
    <w:rsid w:val="005E18B9"/>
    <w:rsid w:val="005E1F6D"/>
    <w:rsid w:val="00614AB7"/>
    <w:rsid w:val="0063692A"/>
    <w:rsid w:val="00682A21"/>
    <w:rsid w:val="006A1159"/>
    <w:rsid w:val="006B746B"/>
    <w:rsid w:val="006E3A3B"/>
    <w:rsid w:val="0072570B"/>
    <w:rsid w:val="00756267"/>
    <w:rsid w:val="007F07B2"/>
    <w:rsid w:val="00813123"/>
    <w:rsid w:val="008477BD"/>
    <w:rsid w:val="008A3534"/>
    <w:rsid w:val="008C2202"/>
    <w:rsid w:val="008C6778"/>
    <w:rsid w:val="008E0624"/>
    <w:rsid w:val="008E2F7C"/>
    <w:rsid w:val="00931642"/>
    <w:rsid w:val="00967043"/>
    <w:rsid w:val="00982DB9"/>
    <w:rsid w:val="009A1BCF"/>
    <w:rsid w:val="00A51697"/>
    <w:rsid w:val="00A879E8"/>
    <w:rsid w:val="00A92D55"/>
    <w:rsid w:val="00AC2BED"/>
    <w:rsid w:val="00AE3ABC"/>
    <w:rsid w:val="00B00045"/>
    <w:rsid w:val="00B01899"/>
    <w:rsid w:val="00B01F99"/>
    <w:rsid w:val="00BA531C"/>
    <w:rsid w:val="00BA720A"/>
    <w:rsid w:val="00BB3F8E"/>
    <w:rsid w:val="00BC15AC"/>
    <w:rsid w:val="00BC17F3"/>
    <w:rsid w:val="00BD3B8B"/>
    <w:rsid w:val="00BF2415"/>
    <w:rsid w:val="00C1738A"/>
    <w:rsid w:val="00C572E3"/>
    <w:rsid w:val="00C71201"/>
    <w:rsid w:val="00CC1FF3"/>
    <w:rsid w:val="00CE78C7"/>
    <w:rsid w:val="00D03549"/>
    <w:rsid w:val="00D416BB"/>
    <w:rsid w:val="00D50CB6"/>
    <w:rsid w:val="00D557B0"/>
    <w:rsid w:val="00D6094D"/>
    <w:rsid w:val="00D94BC9"/>
    <w:rsid w:val="00DB42C0"/>
    <w:rsid w:val="00DC02EC"/>
    <w:rsid w:val="00DC652F"/>
    <w:rsid w:val="00E1358D"/>
    <w:rsid w:val="00E17406"/>
    <w:rsid w:val="00E50498"/>
    <w:rsid w:val="00E50DEF"/>
    <w:rsid w:val="00E76372"/>
    <w:rsid w:val="00EB785C"/>
    <w:rsid w:val="00ED3DCB"/>
    <w:rsid w:val="00F0658B"/>
    <w:rsid w:val="00F66941"/>
    <w:rsid w:val="00F66AEA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9706-2BC0-4C7C-AA32-8D371320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58</cp:revision>
  <cp:lastPrinted>2018-11-14T12:53:00Z</cp:lastPrinted>
  <dcterms:created xsi:type="dcterms:W3CDTF">2013-11-12T06:15:00Z</dcterms:created>
  <dcterms:modified xsi:type="dcterms:W3CDTF">2019-11-25T12:31:00Z</dcterms:modified>
</cp:coreProperties>
</file>