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/>
        <w:drawing>
          <wp:inline distT="0" distB="0" distL="0" distR="0">
            <wp:extent cx="6010910" cy="60325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0" w:leader="none"/>
        </w:tabs>
        <w:spacing w:lineRule="auto" w:line="276"/>
        <w:jc w:val="right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>Załącznik 3 do SIWZ – grupa kapitałowa</w:t>
      </w:r>
    </w:p>
    <w:p>
      <w:pPr>
        <w:pStyle w:val="Normal"/>
        <w:tabs>
          <w:tab w:val="left" w:pos="0" w:leader="none"/>
        </w:tabs>
        <w:spacing w:lineRule="auto" w:line="276"/>
        <w:jc w:val="right"/>
        <w:rPr/>
      </w:pPr>
      <w:r>
        <w:rPr>
          <w:rFonts w:eastAsia="Arial-BoldMT" w:cs="Arial-BoldMT" w:ascii="Times New Roman" w:hAnsi="Times New Roman"/>
        </w:rPr>
        <w:t>Numer zamówienia: ZP.271.1.</w:t>
      </w:r>
      <w:r>
        <w:rPr>
          <w:rFonts w:eastAsia="Arial-BoldMT" w:cs="Arial-BoldMT" w:ascii="Times New Roman" w:hAnsi="Times New Roman"/>
        </w:rPr>
        <w:t>9</w:t>
      </w:r>
      <w:r>
        <w:rPr>
          <w:rFonts w:eastAsia="Arial-BoldMT" w:cs="Arial-BoldMT" w:ascii="Times New Roman" w:hAnsi="Times New Roman"/>
        </w:rPr>
        <w:t>.</w:t>
      </w:r>
      <w:r>
        <w:rPr>
          <w:rFonts w:eastAsia="Arial-BoldMT" w:cs="Arial-BoldMT" w:ascii="Times New Roman" w:hAnsi="Times New Roman"/>
          <w:bCs/>
        </w:rPr>
        <w:t>2018</w:t>
      </w:r>
    </w:p>
    <w:p>
      <w:pPr>
        <w:pStyle w:val="Normal"/>
        <w:spacing w:lineRule="auto" w:line="276"/>
        <w:rPr>
          <w:rFonts w:ascii="Times New Roman" w:hAnsi="Times New Roman" w:eastAsia="Times New Roman"/>
          <w:i/>
          <w:i/>
          <w:iCs/>
          <w:lang w:eastAsia="ar-SA"/>
        </w:rPr>
      </w:pPr>
      <w:r>
        <w:rPr>
          <w:rFonts w:eastAsia="Times New Roman" w:ascii="Times New Roman" w:hAnsi="Times New Roman"/>
          <w:i/>
          <w:iCs/>
          <w:lang w:eastAsia="ar-SA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Wykonawca:</w:t>
      </w:r>
    </w:p>
    <w:p>
      <w:pPr>
        <w:pStyle w:val="Normal"/>
        <w:spacing w:lineRule="auto" w:line="360"/>
        <w:ind w:right="5954" w:hanging="0"/>
        <w:rPr>
          <w:rFonts w:ascii="Times New Roman" w:hAnsi="Times New Roman" w:eastAsia="Times New Roman"/>
          <w:sz w:val="21"/>
          <w:szCs w:val="21"/>
        </w:rPr>
      </w:pPr>
      <w:r>
        <w:rPr>
          <w:rFonts w:eastAsia="Times New Roman" w:ascii="Times New Roman" w:hAnsi="Times New Roman"/>
          <w:sz w:val="21"/>
          <w:szCs w:val="21"/>
        </w:rPr>
        <w:t>…………………………………………………………………………………………</w:t>
      </w:r>
    </w:p>
    <w:p>
      <w:pPr>
        <w:pStyle w:val="Normal"/>
        <w:spacing w:lineRule="auto" w:line="360"/>
        <w:ind w:right="5954" w:hanging="0"/>
        <w:rPr>
          <w:rFonts w:ascii="Times New Roman" w:hAnsi="Times New Roman" w:eastAsia="Times New Roman"/>
          <w:sz w:val="21"/>
          <w:szCs w:val="21"/>
        </w:rPr>
      </w:pPr>
      <w:r>
        <w:rPr>
          <w:rFonts w:eastAsia="Times New Roman" w:ascii="Times New Roman" w:hAnsi="Times New Roman"/>
          <w:sz w:val="21"/>
          <w:szCs w:val="21"/>
        </w:rPr>
        <w:t>……………………………………………</w:t>
      </w:r>
    </w:p>
    <w:p>
      <w:pPr>
        <w:pStyle w:val="Normal"/>
        <w:spacing w:lineRule="auto" w:line="360"/>
        <w:ind w:right="5953" w:hanging="0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nazwa, adres)</w:t>
      </w:r>
    </w:p>
    <w:p>
      <w:pPr>
        <w:pStyle w:val="Normal"/>
        <w:spacing w:lineRule="auto" w:line="276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/>
          <w:b/>
          <w:b/>
          <w:i/>
          <w:i/>
          <w:sz w:val="16"/>
          <w:szCs w:val="16"/>
          <w:lang w:eastAsia="ar-SA"/>
        </w:rPr>
      </w:pPr>
      <w:r>
        <w:rPr>
          <w:rFonts w:eastAsia="Times New Roman" w:ascii="Times New Roman" w:hAnsi="Times New Roman"/>
          <w:b/>
          <w:i/>
          <w:sz w:val="16"/>
          <w:szCs w:val="16"/>
          <w:lang w:eastAsia="ar-SA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/>
          <w:b/>
          <w:b/>
          <w:lang w:eastAsia="ar-SA"/>
        </w:rPr>
      </w:pPr>
      <w:r>
        <w:rPr>
          <w:rFonts w:eastAsia="Times New Roman" w:ascii="Times New Roman" w:hAnsi="Times New Roman"/>
          <w:b/>
          <w:lang w:eastAsia="ar-SA"/>
        </w:rPr>
        <w:t>Oświadczenie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/>
          <w:b/>
          <w:b/>
          <w:lang w:eastAsia="ar-SA"/>
        </w:rPr>
      </w:pPr>
      <w:r>
        <w:rPr>
          <w:rFonts w:eastAsia="Times New Roman" w:ascii="Times New Roman" w:hAnsi="Times New Roman"/>
          <w:b/>
          <w:lang w:eastAsia="ar-SA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/>
        </w:rPr>
        <w:t xml:space="preserve">Na potrzeby postępowania o udzielenie zamówienia publicznego pn.: </w:t>
      </w:r>
      <w:r>
        <w:rPr/>
        <w:t>„</w:t>
      </w:r>
      <w:r>
        <w:rPr>
          <w:b/>
          <w:bCs/>
        </w:rPr>
        <w:t>Modernizacja budynku Muzeum Drukarstwa w Cieszynie”</w:t>
      </w:r>
      <w:bookmarkStart w:id="0" w:name="_GoBack"/>
      <w:bookmarkEnd w:id="0"/>
      <w:r>
        <w:rPr>
          <w:rFonts w:ascii="Times New Roman" w:hAnsi="Times New Roman"/>
          <w:b/>
          <w:bCs/>
          <w:i/>
        </w:rPr>
        <w:t xml:space="preserve">, </w:t>
      </w:r>
      <w:r>
        <w:rPr>
          <w:rFonts w:ascii="Times New Roman" w:hAnsi="Times New Roman"/>
        </w:rPr>
        <w:t>prowadzonego przez Gminę Cieszyn, Rynek 1, 43-400 Cieszyn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</w:rPr>
        <w:t>oświadczam, że</w:t>
      </w:r>
      <w:r>
        <w:rPr>
          <w:rFonts w:ascii="Times New Roman" w:hAnsi="Times New Roman"/>
        </w:rPr>
        <w:t xml:space="preserve"> </w:t>
      </w:r>
      <w:r>
        <w:rPr>
          <w:rFonts w:eastAsia="Times New Roman" w:ascii="Times New Roman" w:hAnsi="Times New Roman"/>
          <w:lang w:eastAsia="ar-SA"/>
        </w:rPr>
        <w:t>nie przynależę</w:t>
      </w:r>
      <w:r>
        <w:rPr>
          <w:rFonts w:eastAsia="Times New Roman" w:ascii="Times New Roman" w:hAnsi="Times New Roman"/>
          <w:vertAlign w:val="superscript"/>
          <w:lang w:eastAsia="ar-SA"/>
        </w:rPr>
        <w:t>*</w:t>
      </w:r>
      <w:r>
        <w:rPr>
          <w:rFonts w:eastAsia="Times New Roman" w:ascii="Times New Roman" w:hAnsi="Times New Roman"/>
          <w:lang w:eastAsia="ar-SA"/>
        </w:rPr>
        <w:t>/przynależę</w:t>
      </w:r>
      <w:r>
        <w:rPr>
          <w:rFonts w:eastAsia="Times New Roman" w:ascii="Times New Roman" w:hAnsi="Times New Roman"/>
          <w:vertAlign w:val="superscript"/>
          <w:lang w:eastAsia="ar-SA"/>
        </w:rPr>
        <w:t>*</w:t>
      </w:r>
      <w:r>
        <w:rPr>
          <w:rFonts w:eastAsia="Times New Roman" w:ascii="Times New Roman" w:hAnsi="Times New Roman"/>
          <w:lang w:eastAsia="ar-SA"/>
        </w:rPr>
        <w:t xml:space="preserve"> (</w:t>
      </w:r>
      <w:r>
        <w:rPr>
          <w:rFonts w:eastAsia="Times New Roman" w:ascii="Times New Roman" w:hAnsi="Times New Roman"/>
          <w:vertAlign w:val="superscript"/>
          <w:lang w:eastAsia="ar-SA"/>
        </w:rPr>
        <w:t>*</w:t>
      </w:r>
      <w:r>
        <w:rPr>
          <w:rFonts w:eastAsia="Times New Roman" w:ascii="Times New Roman" w:hAnsi="Times New Roman"/>
          <w:i/>
          <w:lang w:eastAsia="ar-SA"/>
        </w:rPr>
        <w:t>niepotrzebne skreślić</w:t>
      </w:r>
      <w:r>
        <w:rPr>
          <w:rFonts w:eastAsia="Times New Roman" w:ascii="Times New Roman" w:hAnsi="Times New Roman"/>
          <w:lang w:eastAsia="ar-SA"/>
        </w:rPr>
        <w:t>) do grupy kapitałowej, o której mowa w art. 24 ust. 1 pkt 23 ustawy Pzp.</w:t>
      </w:r>
    </w:p>
    <w:p>
      <w:pPr>
        <w:pStyle w:val="Normal"/>
        <w:spacing w:lineRule="atLeast" w:line="120"/>
        <w:jc w:val="both"/>
        <w:rPr>
          <w:rFonts w:ascii="Times New Roman" w:hAnsi="Times New Roman" w:eastAsia="Times New Roman"/>
          <w:sz w:val="21"/>
          <w:szCs w:val="21"/>
          <w:lang w:eastAsia="ar-SA"/>
        </w:rPr>
      </w:pPr>
      <w:r>
        <w:rPr>
          <w:rFonts w:eastAsia="Times New Roman" w:ascii="Times New Roman" w:hAnsi="Times New Roman"/>
          <w:sz w:val="21"/>
          <w:szCs w:val="21"/>
          <w:lang w:eastAsia="ar-SA"/>
        </w:rPr>
        <w:t xml:space="preserve">   </w:t>
      </w:r>
    </w:p>
    <w:p>
      <w:pPr>
        <w:pStyle w:val="Normal"/>
        <w:spacing w:lineRule="atLeast" w:line="120"/>
        <w:jc w:val="both"/>
        <w:rPr>
          <w:rFonts w:ascii="Times New Roman" w:hAnsi="Times New Roman" w:eastAsia="Times New Roman"/>
          <w:sz w:val="21"/>
          <w:szCs w:val="21"/>
          <w:lang w:eastAsia="ar-SA"/>
        </w:rPr>
      </w:pPr>
      <w:r>
        <w:rPr>
          <w:rFonts w:eastAsia="Times New Roman" w:ascii="Times New Roman" w:hAnsi="Times New Roman"/>
          <w:sz w:val="21"/>
          <w:szCs w:val="21"/>
          <w:lang w:eastAsia="ar-SA"/>
        </w:rPr>
        <w:t xml:space="preserve"> </w:t>
      </w:r>
    </w:p>
    <w:p>
      <w:pPr>
        <w:pStyle w:val="Normal"/>
        <w:spacing w:lineRule="atLeast" w:line="120"/>
        <w:jc w:val="both"/>
        <w:rPr>
          <w:rFonts w:ascii="Times New Roman" w:hAnsi="Times New Roman" w:eastAsia="Times New Roman"/>
          <w:sz w:val="21"/>
          <w:szCs w:val="21"/>
          <w:lang w:eastAsia="ar-SA"/>
        </w:rPr>
      </w:pPr>
      <w:r>
        <w:rPr>
          <w:rFonts w:eastAsia="Times New Roman" w:ascii="Times New Roman" w:hAnsi="Times New Roman"/>
          <w:sz w:val="21"/>
          <w:szCs w:val="21"/>
          <w:lang w:eastAsia="ar-SA"/>
        </w:rPr>
      </w:r>
    </w:p>
    <w:p>
      <w:pPr>
        <w:pStyle w:val="Normal"/>
        <w:spacing w:lineRule="atLeast" w:line="120"/>
        <w:jc w:val="both"/>
        <w:rPr>
          <w:rFonts w:ascii="Times New Roman" w:hAnsi="Times New Roman" w:eastAsia="Times New Roman"/>
          <w:sz w:val="21"/>
          <w:szCs w:val="21"/>
          <w:lang w:eastAsia="ar-SA"/>
        </w:rPr>
      </w:pPr>
      <w:r>
        <w:rPr>
          <w:rFonts w:eastAsia="Times New Roman" w:ascii="Times New Roman" w:hAnsi="Times New Roman"/>
          <w:sz w:val="21"/>
          <w:szCs w:val="21"/>
          <w:lang w:eastAsia="ar-SA"/>
        </w:rPr>
      </w:r>
    </w:p>
    <w:p>
      <w:pPr>
        <w:pStyle w:val="Normal"/>
        <w:spacing w:lineRule="atLeast" w:line="120"/>
        <w:jc w:val="both"/>
        <w:rPr>
          <w:rFonts w:ascii="Times New Roman" w:hAnsi="Times New Roman" w:eastAsia="Times New Roman"/>
          <w:sz w:val="21"/>
          <w:szCs w:val="21"/>
          <w:lang w:eastAsia="ar-SA"/>
        </w:rPr>
      </w:pPr>
      <w:r>
        <w:rPr>
          <w:rFonts w:eastAsia="Times New Roman" w:ascii="Times New Roman" w:hAnsi="Times New Roman"/>
          <w:sz w:val="21"/>
          <w:szCs w:val="21"/>
          <w:lang w:eastAsia="ar-SA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……………</w:t>
      </w:r>
      <w:r>
        <w:rPr>
          <w:rFonts w:ascii="Times New Roman" w:hAnsi="Times New Roman"/>
        </w:rPr>
        <w:t xml:space="preserve">.……. </w:t>
      </w:r>
      <w:r>
        <w:rPr>
          <w:rFonts w:ascii="Times New Roman" w:hAnsi="Times New Roman"/>
          <w:i/>
        </w:rPr>
        <w:t xml:space="preserve">(miejscowość), </w:t>
      </w:r>
      <w:r>
        <w:rPr>
          <w:rFonts w:ascii="Times New Roman" w:hAnsi="Times New Roman"/>
        </w:rPr>
        <w:t xml:space="preserve">dnia ………….……. r.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…………………………………………</w:t>
      </w:r>
      <w:r>
        <w:rPr>
          <w:rFonts w:ascii="Times New Roman" w:hAnsi="Times New Roman"/>
          <w:i/>
        </w:rPr>
        <w:t xml:space="preserve">  (podpis)</w:t>
      </w:r>
    </w:p>
    <w:p>
      <w:pPr>
        <w:pStyle w:val="Normal"/>
        <w:rPr>
          <w:rFonts w:ascii="Times New Roman" w:hAnsi="Times New Roman" w:eastAsia="Times New Roman"/>
          <w:i/>
          <w:i/>
          <w:iCs/>
          <w:sz w:val="18"/>
          <w:szCs w:val="18"/>
          <w:lang w:eastAsia="ar-SA"/>
        </w:rPr>
      </w:pPr>
      <w:r>
        <w:rPr>
          <w:rFonts w:eastAsia="Times New Roman" w:ascii="Times New Roman" w:hAnsi="Times New Roman"/>
          <w:i/>
          <w:iCs/>
          <w:sz w:val="18"/>
          <w:szCs w:val="18"/>
          <w:lang w:eastAsia="ar-SA"/>
        </w:rPr>
      </w:r>
    </w:p>
    <w:p>
      <w:pPr>
        <w:pStyle w:val="Normal"/>
        <w:rPr>
          <w:rFonts w:ascii="Times New Roman" w:hAnsi="Times New Roman" w:eastAsia="Times New Roman"/>
          <w:i/>
          <w:i/>
          <w:iCs/>
          <w:sz w:val="18"/>
          <w:szCs w:val="18"/>
          <w:lang w:eastAsia="ar-SA"/>
        </w:rPr>
      </w:pPr>
      <w:r>
        <w:rPr>
          <w:rFonts w:eastAsia="Times New Roman" w:ascii="Times New Roman" w:hAnsi="Times New Roman"/>
          <w:i/>
          <w:iCs/>
          <w:sz w:val="18"/>
          <w:szCs w:val="18"/>
          <w:lang w:eastAsia="ar-SA"/>
        </w:rPr>
      </w:r>
    </w:p>
    <w:p>
      <w:pPr>
        <w:pStyle w:val="Normal"/>
        <w:rPr>
          <w:rFonts w:ascii="Times New Roman" w:hAnsi="Times New Roman" w:eastAsia="Times New Roman"/>
          <w:i/>
          <w:i/>
          <w:iCs/>
          <w:sz w:val="18"/>
          <w:szCs w:val="18"/>
          <w:lang w:eastAsia="ar-SA"/>
        </w:rPr>
      </w:pPr>
      <w:r>
        <w:rPr>
          <w:rFonts w:eastAsia="Times New Roman" w:ascii="Times New Roman" w:hAnsi="Times New Roman"/>
          <w:i/>
          <w:iCs/>
          <w:sz w:val="18"/>
          <w:szCs w:val="18"/>
          <w:lang w:eastAsia="ar-SA"/>
        </w:rPr>
      </w:r>
    </w:p>
    <w:p>
      <w:pPr>
        <w:pStyle w:val="Normal"/>
        <w:rPr>
          <w:rFonts w:ascii="Times New Roman" w:hAnsi="Times New Roman" w:eastAsia="Times New Roman"/>
          <w:i/>
          <w:i/>
          <w:iCs/>
          <w:sz w:val="18"/>
          <w:szCs w:val="18"/>
          <w:lang w:eastAsia="ar-SA"/>
        </w:rPr>
      </w:pPr>
      <w:r>
        <w:rPr>
          <w:rFonts w:eastAsia="Times New Roman" w:ascii="Times New Roman" w:hAnsi="Times New Roman"/>
          <w:i/>
          <w:iCs/>
          <w:sz w:val="18"/>
          <w:szCs w:val="18"/>
          <w:lang w:eastAsia="ar-SA"/>
        </w:rPr>
      </w:r>
    </w:p>
    <w:p>
      <w:pPr>
        <w:pStyle w:val="Normal"/>
        <w:rPr>
          <w:rFonts w:ascii="Times New Roman" w:hAnsi="Times New Roman" w:eastAsia="Times New Roman"/>
          <w:i/>
          <w:i/>
          <w:iCs/>
          <w:sz w:val="18"/>
          <w:szCs w:val="18"/>
          <w:lang w:eastAsia="ar-SA"/>
        </w:rPr>
      </w:pPr>
      <w:r>
        <w:rPr>
          <w:rFonts w:eastAsia="Times New Roman" w:ascii="Times New Roman" w:hAnsi="Times New Roman"/>
          <w:i/>
          <w:iCs/>
          <w:sz w:val="18"/>
          <w:szCs w:val="18"/>
          <w:lang w:eastAsia="ar-SA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>W przypadku przynależności do tej samej grupy kapitałowej wykonawca może złożyć wraz                        z oświadczeniem dokumenty bądź informacje potwierdzające, że powiązania z innym wykonawcą nie prowadzą do zakłócenia konkurencji w postępowaniu.</w:t>
      </w:r>
    </w:p>
    <w:p>
      <w:pPr>
        <w:pStyle w:val="Normal"/>
        <w:rPr>
          <w:rFonts w:ascii="Times New Roman" w:hAnsi="Times New Roman" w:eastAsia="Times New Roman"/>
          <w:i/>
          <w:i/>
          <w:iCs/>
          <w:sz w:val="18"/>
          <w:szCs w:val="18"/>
          <w:lang w:eastAsia="ar-SA"/>
        </w:rPr>
      </w:pPr>
      <w:r>
        <w:rPr>
          <w:rFonts w:eastAsia="Times New Roman" w:ascii="Times New Roman" w:hAnsi="Times New Roman"/>
          <w:i/>
          <w:iCs/>
          <w:sz w:val="18"/>
          <w:szCs w:val="18"/>
          <w:lang w:eastAsia="ar-SA"/>
        </w:rPr>
      </w:r>
    </w:p>
    <w:p>
      <w:pPr>
        <w:pStyle w:val="Normal"/>
        <w:rPr>
          <w:rFonts w:ascii="Times New Roman" w:hAnsi="Times New Roman" w:eastAsia="Times New Roman"/>
          <w:i/>
          <w:i/>
          <w:iCs/>
          <w:sz w:val="18"/>
          <w:szCs w:val="18"/>
          <w:lang w:eastAsia="ar-SA"/>
        </w:rPr>
      </w:pPr>
      <w:r>
        <w:rPr>
          <w:rFonts w:eastAsia="Times New Roman" w:ascii="Times New Roman" w:hAnsi="Times New Roman"/>
          <w:i/>
          <w:iCs/>
          <w:sz w:val="18"/>
          <w:szCs w:val="18"/>
          <w:lang w:eastAsia="ar-SA"/>
        </w:rPr>
      </w:r>
    </w:p>
    <w:p>
      <w:pPr>
        <w:pStyle w:val="Normal"/>
        <w:rPr>
          <w:rFonts w:ascii="Times New Roman" w:hAnsi="Times New Roman" w:eastAsia="Times New Roman"/>
          <w:i/>
          <w:i/>
          <w:iCs/>
          <w:sz w:val="18"/>
          <w:szCs w:val="18"/>
          <w:lang w:eastAsia="ar-SA"/>
        </w:rPr>
      </w:pPr>
      <w:r>
        <w:rPr>
          <w:rFonts w:eastAsia="Times New Roman" w:ascii="Times New Roman" w:hAnsi="Times New Roman"/>
          <w:i/>
          <w:iCs/>
          <w:sz w:val="18"/>
          <w:szCs w:val="18"/>
          <w:lang w:eastAsia="ar-S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Gwka"/>
    <w:qFormat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Gwka"/>
    <w:qFormat/>
    <w:p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Gwka"/>
    <w:qFormat/>
    <w:pPr>
      <w:spacing w:before="140" w:after="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Pr>
      <w:rFonts w:ascii="Tahoma" w:hAnsi="Tahoma"/>
      <w:sz w:val="16"/>
      <w:szCs w:val="1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i/>
      <w:iCs/>
    </w:rPr>
  </w:style>
  <w:style w:type="paragraph" w:styleId="Cytaty" w:customStyle="1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Gwka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Gwka"/>
    <w:qFormat/>
    <w:pPr>
      <w:spacing w:before="60" w:after="120"/>
      <w:jc w:val="center"/>
    </w:pPr>
    <w:rPr>
      <w:sz w:val="36"/>
      <w:szCs w:val="36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LibreOffice/6.0.2.1$Windows_X86_64 LibreOffice_project/f7f06a8f319e4b62f9bc5095aa112a65d2f3ac89</Application>
  <Pages>1</Pages>
  <Words>96</Words>
  <Characters>690</Characters>
  <CharactersWithSpaces>812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2017-09-06T14:22:00Z</dcterms:created>
  <dc:creator>Rycko Marcin</dc:creator>
  <dc:description/>
  <dc:language>pl-PL</dc:language>
  <cp:lastModifiedBy/>
  <dcterms:modified xsi:type="dcterms:W3CDTF">2018-06-05T14:17:49Z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