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F7" w:rsidRPr="001E4547" w:rsidRDefault="000F63F7" w:rsidP="00E071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4DF4">
        <w:rPr>
          <w:rFonts w:ascii="Times New Roman" w:hAnsi="Times New Roman"/>
          <w:b/>
          <w:bCs/>
          <w:sz w:val="24"/>
          <w:szCs w:val="24"/>
        </w:rPr>
        <w:t>UMOW</w:t>
      </w:r>
      <w:r w:rsidR="001E4547" w:rsidRPr="00094DF4">
        <w:rPr>
          <w:rFonts w:ascii="Times New Roman" w:hAnsi="Times New Roman"/>
          <w:b/>
          <w:bCs/>
          <w:sz w:val="24"/>
          <w:szCs w:val="24"/>
        </w:rPr>
        <w:t>A</w:t>
      </w:r>
      <w:r w:rsidRPr="00094DF4">
        <w:rPr>
          <w:rFonts w:ascii="Times New Roman" w:hAnsi="Times New Roman"/>
          <w:b/>
          <w:bCs/>
          <w:sz w:val="24"/>
          <w:szCs w:val="24"/>
        </w:rPr>
        <w:t xml:space="preserve"> NR</w:t>
      </w:r>
      <w:r w:rsidR="001E4547" w:rsidRPr="00094DF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E4547" w:rsidRPr="00094DF4">
        <w:rPr>
          <w:rFonts w:ascii="Times New Roman" w:hAnsi="Times New Roman"/>
          <w:b/>
          <w:bCs/>
          <w:sz w:val="24"/>
          <w:szCs w:val="24"/>
        </w:rPr>
        <w:t>ZGK</w:t>
      </w:r>
      <w:proofErr w:type="spellEnd"/>
      <w:r w:rsidR="001E4547" w:rsidRPr="00094DF4">
        <w:rPr>
          <w:rFonts w:ascii="Times New Roman" w:hAnsi="Times New Roman"/>
          <w:b/>
          <w:bCs/>
          <w:sz w:val="24"/>
          <w:szCs w:val="24"/>
        </w:rPr>
        <w:t>/</w:t>
      </w:r>
      <w:r w:rsidRPr="00094DF4">
        <w:rPr>
          <w:rFonts w:ascii="Times New Roman" w:hAnsi="Times New Roman"/>
          <w:b/>
          <w:bCs/>
          <w:sz w:val="24"/>
          <w:szCs w:val="24"/>
        </w:rPr>
        <w:t>……</w:t>
      </w:r>
      <w:r w:rsidR="001E4547" w:rsidRPr="00094DF4">
        <w:rPr>
          <w:rFonts w:ascii="Times New Roman" w:hAnsi="Times New Roman"/>
          <w:b/>
          <w:bCs/>
          <w:sz w:val="24"/>
          <w:szCs w:val="24"/>
        </w:rPr>
        <w:t>/201</w:t>
      </w:r>
      <w:r w:rsidR="00562857">
        <w:rPr>
          <w:rFonts w:ascii="Times New Roman" w:hAnsi="Times New Roman"/>
          <w:b/>
          <w:bCs/>
          <w:sz w:val="24"/>
          <w:szCs w:val="24"/>
        </w:rPr>
        <w:t>7</w:t>
      </w:r>
    </w:p>
    <w:p w:rsidR="00E071A6" w:rsidRDefault="000F63F7" w:rsidP="00E07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zawarta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w dniu..................... </w:t>
      </w:r>
      <w:proofErr w:type="gramStart"/>
      <w:r w:rsidRPr="001E4547">
        <w:rPr>
          <w:rFonts w:ascii="Times New Roman" w:hAnsi="Times New Roman"/>
          <w:sz w:val="24"/>
          <w:szCs w:val="24"/>
        </w:rPr>
        <w:t>w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Cieszynie</w:t>
      </w:r>
    </w:p>
    <w:p w:rsidR="00E071A6" w:rsidRDefault="00E071A6" w:rsidP="00E07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599" w:rsidRPr="001E4547" w:rsidRDefault="000F63F7" w:rsidP="00E071A6">
      <w:pPr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pomiędzy</w:t>
      </w:r>
      <w:proofErr w:type="gramEnd"/>
      <w:r w:rsidR="00E071A6">
        <w:rPr>
          <w:rFonts w:ascii="Times New Roman" w:hAnsi="Times New Roman"/>
          <w:sz w:val="24"/>
          <w:szCs w:val="24"/>
        </w:rPr>
        <w:t xml:space="preserve"> 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Zakładem Gospodarki Komunalnej w Cieszynie Sp. z o.</w:t>
      </w:r>
      <w:proofErr w:type="gramStart"/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</w:t>
      </w:r>
      <w:proofErr w:type="gramEnd"/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., </w:t>
      </w:r>
      <w:proofErr w:type="gramStart"/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</w:t>
      </w:r>
      <w:proofErr w:type="gramEnd"/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siedzibą w Cieszynie</w:t>
      </w:r>
      <w:r w:rsidR="001E4547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ul. Słowicz</w:t>
      </w:r>
      <w:r w:rsidR="001E4547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 59, 43-400 Cieszyn, zarejestrowaną w Sądzie Rejonowym w Bielsku-Białej VIII</w:t>
      </w:r>
      <w:r w:rsidR="001E4547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 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Wydział Gospodarczy</w:t>
      </w:r>
      <w:r w:rsidR="001E4547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KRS nr 0000347288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 REGON 241423780, NIP 548-260-67-54</w:t>
      </w:r>
      <w:r w:rsid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którą 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reprezent</w:t>
      </w:r>
      <w:r w:rsid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uje:</w:t>
      </w:r>
      <w:r w:rsidR="001E4547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Prezes Zarządu</w:t>
      </w:r>
      <w:r w:rsid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– mgr inż. </w:t>
      </w:r>
      <w:r w:rsidR="00DE7599" w:rsidRP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J</w:t>
      </w:r>
      <w:r w:rsidR="001E454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ózef Szyguda</w:t>
      </w:r>
    </w:p>
    <w:p w:rsidR="000F63F7" w:rsidRPr="001E4547" w:rsidRDefault="000F63F7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zwan</w:t>
      </w:r>
      <w:r w:rsidR="001E4547">
        <w:rPr>
          <w:rFonts w:ascii="Times New Roman" w:hAnsi="Times New Roman"/>
          <w:sz w:val="24"/>
          <w:szCs w:val="24"/>
        </w:rPr>
        <w:t>ą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dalej </w:t>
      </w:r>
      <w:r w:rsidRPr="001E4547">
        <w:rPr>
          <w:rFonts w:ascii="Times New Roman" w:hAnsi="Times New Roman"/>
          <w:b/>
          <w:bCs/>
          <w:sz w:val="24"/>
          <w:szCs w:val="24"/>
        </w:rPr>
        <w:t>„Zamawiającym”</w:t>
      </w:r>
    </w:p>
    <w:p w:rsidR="000F63F7" w:rsidRPr="001E4547" w:rsidRDefault="000F63F7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a</w:t>
      </w:r>
      <w:proofErr w:type="gramEnd"/>
    </w:p>
    <w:p w:rsidR="00DE7599" w:rsidRPr="001E4547" w:rsidRDefault="00DE7599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1A6C40" w:rsidRPr="001E4547" w:rsidRDefault="007F69A5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którą</w:t>
      </w:r>
      <w:proofErr w:type="gramEnd"/>
      <w:r>
        <w:rPr>
          <w:rFonts w:ascii="Times New Roman" w:hAnsi="Times New Roman"/>
          <w:sz w:val="24"/>
          <w:szCs w:val="24"/>
        </w:rPr>
        <w:t xml:space="preserve"> reprezentuje</w:t>
      </w:r>
      <w:r w:rsidR="001A6C40" w:rsidRPr="001E4547">
        <w:rPr>
          <w:rFonts w:ascii="Times New Roman" w:hAnsi="Times New Roman"/>
          <w:sz w:val="24"/>
          <w:szCs w:val="24"/>
        </w:rPr>
        <w:t>:</w:t>
      </w:r>
    </w:p>
    <w:p w:rsidR="001A6C40" w:rsidRPr="001E4547" w:rsidRDefault="001A6C40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DE7599" w:rsidRPr="001E4547" w:rsidRDefault="000F63F7" w:rsidP="001A6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zwanym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dalej </w:t>
      </w:r>
      <w:r w:rsidR="001E4547">
        <w:rPr>
          <w:rFonts w:ascii="Times New Roman" w:hAnsi="Times New Roman"/>
          <w:b/>
          <w:bCs/>
          <w:sz w:val="24"/>
          <w:szCs w:val="24"/>
        </w:rPr>
        <w:t>„Wykonawcą”.</w:t>
      </w: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 1</w:t>
      </w: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Umowa niniejsza zostaje zawarta po przeprowadzeniu i rozstrzygnięciu w dniu …</w:t>
      </w:r>
      <w:r w:rsidR="001A6C40" w:rsidRPr="001E4547">
        <w:rPr>
          <w:rFonts w:ascii="Times New Roman" w:hAnsi="Times New Roman"/>
          <w:sz w:val="24"/>
          <w:szCs w:val="24"/>
        </w:rPr>
        <w:t>………</w:t>
      </w:r>
      <w:r w:rsidRPr="001E4547">
        <w:rPr>
          <w:rFonts w:ascii="Times New Roman" w:hAnsi="Times New Roman"/>
          <w:sz w:val="24"/>
          <w:szCs w:val="24"/>
        </w:rPr>
        <w:t>…..</w:t>
      </w:r>
    </w:p>
    <w:p w:rsidR="000F63F7" w:rsidRPr="001E4547" w:rsidRDefault="000F63F7" w:rsidP="00DE7599">
      <w:pPr>
        <w:tabs>
          <w:tab w:val="num" w:pos="2007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1E4547">
        <w:rPr>
          <w:rFonts w:ascii="Times New Roman" w:hAnsi="Times New Roman"/>
          <w:sz w:val="24"/>
          <w:szCs w:val="24"/>
        </w:rPr>
        <w:t>postępowania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o </w:t>
      </w:r>
      <w:r w:rsidR="00211332" w:rsidRPr="001E4547">
        <w:rPr>
          <w:rFonts w:ascii="Times New Roman" w:hAnsi="Times New Roman"/>
          <w:sz w:val="24"/>
          <w:szCs w:val="24"/>
        </w:rPr>
        <w:t xml:space="preserve">udzielenie </w:t>
      </w:r>
      <w:r w:rsidRPr="001E4547">
        <w:rPr>
          <w:rFonts w:ascii="Times New Roman" w:hAnsi="Times New Roman"/>
          <w:sz w:val="24"/>
          <w:szCs w:val="24"/>
        </w:rPr>
        <w:t>zamówienia publicznego w trybie przetargu nieograniczonego, zgodnie z art.</w:t>
      </w:r>
      <w:r w:rsidR="007F69A5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39 ustawy z </w:t>
      </w:r>
      <w:r w:rsidR="001E4547">
        <w:rPr>
          <w:rFonts w:ascii="Times New Roman" w:hAnsi="Times New Roman"/>
          <w:sz w:val="24"/>
          <w:szCs w:val="24"/>
        </w:rPr>
        <w:t xml:space="preserve">dnia </w:t>
      </w:r>
      <w:r w:rsidR="007F69A5">
        <w:rPr>
          <w:rFonts w:ascii="Times New Roman" w:hAnsi="Times New Roman"/>
          <w:sz w:val="24"/>
          <w:szCs w:val="24"/>
        </w:rPr>
        <w:t>29 stycznia 2004 r. – Prawo zamówień</w:t>
      </w:r>
      <w:r w:rsidRPr="001E4547">
        <w:rPr>
          <w:rFonts w:ascii="Times New Roman" w:hAnsi="Times New Roman"/>
          <w:sz w:val="24"/>
          <w:szCs w:val="24"/>
        </w:rPr>
        <w:t xml:space="preserve"> publicznych (</w:t>
      </w:r>
      <w:r w:rsidR="009766D8">
        <w:rPr>
          <w:rFonts w:ascii="Times New Roman" w:hAnsi="Times New Roman"/>
          <w:sz w:val="24"/>
          <w:szCs w:val="24"/>
        </w:rPr>
        <w:t xml:space="preserve">tekst jednolity: </w:t>
      </w:r>
      <w:r w:rsidRPr="001E4547">
        <w:rPr>
          <w:rFonts w:ascii="Times New Roman" w:hAnsi="Times New Roman"/>
          <w:sz w:val="24"/>
          <w:szCs w:val="24"/>
        </w:rPr>
        <w:t>Dz.</w:t>
      </w:r>
      <w:r w:rsidR="001E4547">
        <w:rPr>
          <w:rFonts w:ascii="Times New Roman" w:hAnsi="Times New Roman"/>
          <w:sz w:val="24"/>
          <w:szCs w:val="24"/>
        </w:rPr>
        <w:t> </w:t>
      </w:r>
      <w:r w:rsidRPr="001E4547">
        <w:rPr>
          <w:rFonts w:ascii="Times New Roman" w:hAnsi="Times New Roman"/>
          <w:sz w:val="24"/>
          <w:szCs w:val="24"/>
        </w:rPr>
        <w:t>U</w:t>
      </w:r>
      <w:r w:rsidR="007F69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F69A5">
        <w:rPr>
          <w:rFonts w:ascii="Times New Roman" w:hAnsi="Times New Roman"/>
          <w:sz w:val="24"/>
          <w:szCs w:val="24"/>
        </w:rPr>
        <w:t>z</w:t>
      </w:r>
      <w:proofErr w:type="gramEnd"/>
      <w:r w:rsidR="007F69A5">
        <w:rPr>
          <w:rFonts w:ascii="Times New Roman" w:hAnsi="Times New Roman"/>
          <w:sz w:val="24"/>
          <w:szCs w:val="24"/>
        </w:rPr>
        <w:t> </w:t>
      </w:r>
      <w:r w:rsidRPr="001E4547">
        <w:rPr>
          <w:rFonts w:ascii="Times New Roman" w:hAnsi="Times New Roman"/>
          <w:sz w:val="24"/>
          <w:szCs w:val="24"/>
        </w:rPr>
        <w:t>201</w:t>
      </w:r>
      <w:r w:rsidR="00FE5A43">
        <w:rPr>
          <w:rFonts w:ascii="Times New Roman" w:hAnsi="Times New Roman"/>
          <w:sz w:val="24"/>
          <w:szCs w:val="24"/>
        </w:rPr>
        <w:t>3</w:t>
      </w:r>
      <w:r w:rsidRPr="001E4547">
        <w:rPr>
          <w:rFonts w:ascii="Times New Roman" w:hAnsi="Times New Roman"/>
          <w:sz w:val="24"/>
          <w:szCs w:val="24"/>
        </w:rPr>
        <w:t xml:space="preserve"> r.</w:t>
      </w:r>
      <w:r w:rsidR="00DE7599" w:rsidRP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poz. </w:t>
      </w:r>
      <w:r w:rsidR="00FE5A43">
        <w:rPr>
          <w:rFonts w:ascii="Times New Roman" w:hAnsi="Times New Roman"/>
          <w:sz w:val="24"/>
          <w:szCs w:val="24"/>
        </w:rPr>
        <w:t>907</w:t>
      </w:r>
      <w:r w:rsidRPr="001E4547">
        <w:rPr>
          <w:rFonts w:ascii="Times New Roman" w:hAnsi="Times New Roman"/>
          <w:sz w:val="24"/>
          <w:szCs w:val="24"/>
        </w:rPr>
        <w:t xml:space="preserve"> z póź</w:t>
      </w:r>
      <w:r w:rsidR="00DE7599" w:rsidRPr="001E4547">
        <w:rPr>
          <w:rFonts w:ascii="Times New Roman" w:hAnsi="Times New Roman"/>
          <w:sz w:val="24"/>
          <w:szCs w:val="24"/>
        </w:rPr>
        <w:t>n</w:t>
      </w:r>
      <w:r w:rsidRPr="001E4547">
        <w:rPr>
          <w:rFonts w:ascii="Times New Roman" w:hAnsi="Times New Roman"/>
          <w:sz w:val="24"/>
          <w:szCs w:val="24"/>
        </w:rPr>
        <w:t xml:space="preserve">. </w:t>
      </w:r>
      <w:r w:rsidR="001E4547">
        <w:rPr>
          <w:rFonts w:ascii="Times New Roman" w:hAnsi="Times New Roman"/>
          <w:sz w:val="24"/>
          <w:szCs w:val="24"/>
        </w:rPr>
        <w:t>z</w:t>
      </w:r>
      <w:r w:rsidRPr="001E4547">
        <w:rPr>
          <w:rFonts w:ascii="Times New Roman" w:hAnsi="Times New Roman"/>
          <w:sz w:val="24"/>
          <w:szCs w:val="24"/>
        </w:rPr>
        <w:t>m</w:t>
      </w:r>
      <w:r w:rsidR="00DE7599" w:rsidRPr="001E4547">
        <w:rPr>
          <w:rFonts w:ascii="Times New Roman" w:hAnsi="Times New Roman"/>
          <w:sz w:val="24"/>
          <w:szCs w:val="24"/>
        </w:rPr>
        <w:t>.</w:t>
      </w:r>
      <w:r w:rsidRPr="001E4547">
        <w:rPr>
          <w:rFonts w:ascii="Times New Roman" w:hAnsi="Times New Roman"/>
          <w:sz w:val="24"/>
          <w:szCs w:val="24"/>
        </w:rPr>
        <w:t>)</w:t>
      </w:r>
      <w:r w:rsidR="001E4547">
        <w:rPr>
          <w:rFonts w:ascii="Times New Roman" w:hAnsi="Times New Roman"/>
          <w:sz w:val="24"/>
          <w:szCs w:val="24"/>
        </w:rPr>
        <w:t>,</w:t>
      </w:r>
      <w:r w:rsidRPr="001E4547">
        <w:rPr>
          <w:rFonts w:ascii="Times New Roman" w:hAnsi="Times New Roman"/>
          <w:sz w:val="24"/>
          <w:szCs w:val="24"/>
        </w:rPr>
        <w:t xml:space="preserve"> w </w:t>
      </w:r>
      <w:proofErr w:type="gramStart"/>
      <w:r w:rsidRPr="001E4547">
        <w:rPr>
          <w:rFonts w:ascii="Times New Roman" w:hAnsi="Times New Roman"/>
          <w:sz w:val="24"/>
          <w:szCs w:val="24"/>
        </w:rPr>
        <w:t>wyniku którego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oferta Wykonawcy z</w:t>
      </w:r>
      <w:r w:rsidR="009766D8">
        <w:rPr>
          <w:rFonts w:ascii="Times New Roman" w:hAnsi="Times New Roman"/>
          <w:sz w:val="24"/>
          <w:szCs w:val="24"/>
        </w:rPr>
        <w:t> </w:t>
      </w:r>
      <w:r w:rsidRPr="001E4547">
        <w:rPr>
          <w:rFonts w:ascii="Times New Roman" w:hAnsi="Times New Roman"/>
          <w:sz w:val="24"/>
          <w:szCs w:val="24"/>
        </w:rPr>
        <w:t>dnia</w:t>
      </w:r>
      <w:r w:rsidR="009766D8">
        <w:rPr>
          <w:rFonts w:ascii="Times New Roman" w:hAnsi="Times New Roman"/>
          <w:sz w:val="24"/>
          <w:szCs w:val="24"/>
        </w:rPr>
        <w:t> </w:t>
      </w:r>
      <w:r w:rsidRPr="001E4547">
        <w:rPr>
          <w:rFonts w:ascii="Times New Roman" w:hAnsi="Times New Roman"/>
          <w:sz w:val="24"/>
          <w:szCs w:val="24"/>
        </w:rPr>
        <w:t xml:space="preserve">………. </w:t>
      </w:r>
      <w:r w:rsidR="00DE7599" w:rsidRPr="001E4547">
        <w:rPr>
          <w:rFonts w:ascii="Times New Roman" w:hAnsi="Times New Roman"/>
          <w:sz w:val="24"/>
          <w:szCs w:val="24"/>
        </w:rPr>
        <w:t>na ubezpieczenie mienia i odpowiedzialności cywilnej z tytułu prowadzenia działalności gospodarczej oraz posiadania i użytkowania mienia, ubezpieczenie odpowiedzialności cywilnej posiadacza pojazdu mechanicznego oraz ubezpieczenie następstw nieszczęśliwych wypadków kierowcy i pasażerów</w:t>
      </w:r>
      <w:r w:rsidR="007F69A5">
        <w:rPr>
          <w:rFonts w:ascii="Times New Roman" w:hAnsi="Times New Roman"/>
          <w:sz w:val="24"/>
          <w:szCs w:val="24"/>
        </w:rPr>
        <w:t>,</w:t>
      </w:r>
      <w:r w:rsidR="00DE7599" w:rsidRP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została </w:t>
      </w:r>
      <w:proofErr w:type="gramStart"/>
      <w:r w:rsidRPr="001E4547">
        <w:rPr>
          <w:rFonts w:ascii="Times New Roman" w:hAnsi="Times New Roman"/>
          <w:sz w:val="24"/>
          <w:szCs w:val="24"/>
        </w:rPr>
        <w:t>wybrana jako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najkorzystniejsza.</w:t>
      </w: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 2</w:t>
      </w:r>
    </w:p>
    <w:p w:rsidR="000F63F7" w:rsidRPr="001E4547" w:rsidRDefault="000F63F7" w:rsidP="001E454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Przedmiotem niniejszej umowy jest ubezpieczenie posiadanego i użytkowanego mienia oraz odpowiedzialności cywilnej w zakresie i na warunkach zawartych w przedstawionej przez Wykonawcę ofercie przetargowej.</w:t>
      </w:r>
    </w:p>
    <w:p w:rsidR="000F63F7" w:rsidRPr="001E4547" w:rsidRDefault="000F63F7" w:rsidP="00A3748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Ubezpieczenie, o którym mowa w ust. 1 obejmie:</w:t>
      </w:r>
    </w:p>
    <w:p w:rsidR="000F63F7" w:rsidRPr="001E4547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0F63F7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0F63F7" w:rsidRPr="001E4547">
        <w:rPr>
          <w:rFonts w:ascii="Times New Roman" w:hAnsi="Times New Roman"/>
          <w:sz w:val="24"/>
          <w:szCs w:val="24"/>
        </w:rPr>
        <w:t xml:space="preserve"> mienia od ognia i innych zdarzeń losowych</w:t>
      </w:r>
      <w:r>
        <w:rPr>
          <w:rFonts w:ascii="Times New Roman" w:hAnsi="Times New Roman"/>
          <w:sz w:val="24"/>
          <w:szCs w:val="24"/>
        </w:rPr>
        <w:t>,</w:t>
      </w:r>
    </w:p>
    <w:p w:rsidR="000F63F7" w:rsidRPr="001E4547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0F63F7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0F63F7" w:rsidRPr="001E4547">
        <w:rPr>
          <w:rFonts w:ascii="Times New Roman" w:hAnsi="Times New Roman"/>
          <w:sz w:val="24"/>
          <w:szCs w:val="24"/>
        </w:rPr>
        <w:t xml:space="preserve"> sprzętu elek</w:t>
      </w:r>
      <w:r>
        <w:rPr>
          <w:rFonts w:ascii="Times New Roman" w:hAnsi="Times New Roman"/>
          <w:sz w:val="24"/>
          <w:szCs w:val="24"/>
        </w:rPr>
        <w:t>tronicznego</w:t>
      </w:r>
      <w:r w:rsidR="009766D8">
        <w:rPr>
          <w:rFonts w:ascii="Times New Roman" w:hAnsi="Times New Roman"/>
          <w:sz w:val="24"/>
          <w:szCs w:val="24"/>
        </w:rPr>
        <w:t xml:space="preserve"> od wszystkich ryzyk</w:t>
      </w:r>
      <w:r>
        <w:rPr>
          <w:rFonts w:ascii="Times New Roman" w:hAnsi="Times New Roman"/>
          <w:sz w:val="24"/>
          <w:szCs w:val="24"/>
        </w:rPr>
        <w:t>,</w:t>
      </w:r>
    </w:p>
    <w:p w:rsidR="000F63F7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0F63F7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0F63F7" w:rsidRPr="001E4547">
        <w:rPr>
          <w:rFonts w:ascii="Times New Roman" w:hAnsi="Times New Roman"/>
          <w:sz w:val="24"/>
          <w:szCs w:val="24"/>
        </w:rPr>
        <w:t xml:space="preserve"> mienia od kradzieży z włamaniem i rabunku</w:t>
      </w:r>
      <w:r>
        <w:rPr>
          <w:rFonts w:ascii="Times New Roman" w:hAnsi="Times New Roman"/>
          <w:sz w:val="24"/>
          <w:szCs w:val="24"/>
        </w:rPr>
        <w:t>,</w:t>
      </w:r>
    </w:p>
    <w:p w:rsidR="000D3FDE" w:rsidRPr="001E4547" w:rsidRDefault="000D3FDE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ubezpieczenie</w:t>
      </w:r>
      <w:proofErr w:type="gramEnd"/>
      <w:r>
        <w:rPr>
          <w:rFonts w:ascii="Times New Roman" w:hAnsi="Times New Roman"/>
          <w:sz w:val="24"/>
          <w:szCs w:val="24"/>
        </w:rPr>
        <w:t xml:space="preserve"> maszyn od </w:t>
      </w:r>
      <w:r w:rsidR="00B6606B">
        <w:rPr>
          <w:rFonts w:ascii="Times New Roman" w:hAnsi="Times New Roman"/>
          <w:sz w:val="24"/>
          <w:szCs w:val="24"/>
        </w:rPr>
        <w:t>uszkodzeń</w:t>
      </w:r>
      <w:r>
        <w:rPr>
          <w:rFonts w:ascii="Times New Roman" w:hAnsi="Times New Roman"/>
          <w:sz w:val="24"/>
          <w:szCs w:val="24"/>
        </w:rPr>
        <w:t>,</w:t>
      </w:r>
    </w:p>
    <w:p w:rsidR="000F63F7" w:rsidRPr="001E4547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0F63F7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0F63F7" w:rsidRPr="001E4547">
        <w:rPr>
          <w:rFonts w:ascii="Times New Roman" w:hAnsi="Times New Roman"/>
          <w:sz w:val="24"/>
          <w:szCs w:val="24"/>
        </w:rPr>
        <w:t xml:space="preserve"> odpowiedzialności cywilnej z tytułu prowadzenia działalności oraz</w:t>
      </w:r>
    </w:p>
    <w:p w:rsidR="000F63F7" w:rsidRPr="001E4547" w:rsidRDefault="005C11EB" w:rsidP="005C11EB">
      <w:pPr>
        <w:autoSpaceDE w:val="0"/>
        <w:autoSpaceDN w:val="0"/>
        <w:adjustRightInd w:val="0"/>
        <w:spacing w:after="0" w:line="240" w:lineRule="auto"/>
        <w:ind w:left="208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0F63F7" w:rsidRPr="001E4547">
        <w:rPr>
          <w:rFonts w:ascii="Times New Roman" w:hAnsi="Times New Roman"/>
          <w:sz w:val="24"/>
          <w:szCs w:val="24"/>
        </w:rPr>
        <w:t>posiad</w:t>
      </w:r>
      <w:r w:rsidR="001E4547">
        <w:rPr>
          <w:rFonts w:ascii="Times New Roman" w:hAnsi="Times New Roman"/>
          <w:sz w:val="24"/>
          <w:szCs w:val="24"/>
        </w:rPr>
        <w:t>ania</w:t>
      </w:r>
      <w:proofErr w:type="gramEnd"/>
      <w:r w:rsidR="001E4547">
        <w:rPr>
          <w:rFonts w:ascii="Times New Roman" w:hAnsi="Times New Roman"/>
          <w:sz w:val="24"/>
          <w:szCs w:val="24"/>
        </w:rPr>
        <w:t xml:space="preserve"> i użytkowania mienia,</w:t>
      </w:r>
    </w:p>
    <w:p w:rsidR="005C11EB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5C11EB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5C11EB" w:rsidRPr="001E4547">
        <w:rPr>
          <w:rFonts w:ascii="Times New Roman" w:hAnsi="Times New Roman"/>
          <w:sz w:val="24"/>
          <w:szCs w:val="24"/>
        </w:rPr>
        <w:t xml:space="preserve"> OC posiadacza pojazdu mechanicznego</w:t>
      </w:r>
      <w:r>
        <w:rPr>
          <w:rFonts w:ascii="Times New Roman" w:hAnsi="Times New Roman"/>
          <w:sz w:val="24"/>
          <w:szCs w:val="24"/>
        </w:rPr>
        <w:t>,</w:t>
      </w:r>
    </w:p>
    <w:p w:rsidR="003E73E9" w:rsidRPr="001E4547" w:rsidRDefault="003E73E9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ubezpieczenie</w:t>
      </w:r>
      <w:proofErr w:type="gramEnd"/>
      <w:r>
        <w:rPr>
          <w:rFonts w:ascii="Times New Roman" w:hAnsi="Times New Roman"/>
          <w:sz w:val="24"/>
          <w:szCs w:val="24"/>
        </w:rPr>
        <w:t xml:space="preserve"> AUTOCASCO,</w:t>
      </w:r>
    </w:p>
    <w:p w:rsidR="005C11EB" w:rsidRPr="001E4547" w:rsidRDefault="001E4547" w:rsidP="005C11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="005C11EB" w:rsidRPr="001E4547">
        <w:rPr>
          <w:rFonts w:ascii="Times New Roman" w:hAnsi="Times New Roman"/>
          <w:sz w:val="24"/>
          <w:szCs w:val="24"/>
        </w:rPr>
        <w:t>bezpieczenie</w:t>
      </w:r>
      <w:proofErr w:type="gramEnd"/>
      <w:r w:rsidR="005C11EB" w:rsidRPr="001E4547">
        <w:rPr>
          <w:rFonts w:ascii="Times New Roman" w:hAnsi="Times New Roman"/>
          <w:sz w:val="24"/>
          <w:szCs w:val="24"/>
        </w:rPr>
        <w:t xml:space="preserve"> następstw nieszczęśliwych wypadków kierowcy i pasażerów</w:t>
      </w:r>
      <w:r>
        <w:rPr>
          <w:rFonts w:ascii="Times New Roman" w:hAnsi="Times New Roman"/>
          <w:sz w:val="24"/>
          <w:szCs w:val="24"/>
        </w:rPr>
        <w:t>.</w:t>
      </w:r>
    </w:p>
    <w:p w:rsidR="005C11EB" w:rsidRPr="001E4547" w:rsidRDefault="005C11EB" w:rsidP="00A3748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 3</w:t>
      </w:r>
    </w:p>
    <w:p w:rsidR="000F63F7" w:rsidRPr="001E4547" w:rsidRDefault="000F63F7" w:rsidP="001E454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Szczegółowy zakres ochrony ubezpieczeniowej udzielonej Zamawiającemu przez</w:t>
      </w:r>
      <w:r w:rsidR="00A3748F" w:rsidRPr="001E4547">
        <w:rPr>
          <w:rFonts w:ascii="Times New Roman" w:hAnsi="Times New Roman"/>
          <w:sz w:val="24"/>
          <w:szCs w:val="24"/>
        </w:rPr>
        <w:t xml:space="preserve"> </w:t>
      </w:r>
      <w:r w:rsidR="00AC15FE">
        <w:rPr>
          <w:rFonts w:ascii="Times New Roman" w:hAnsi="Times New Roman"/>
          <w:sz w:val="24"/>
          <w:szCs w:val="24"/>
        </w:rPr>
        <w:t xml:space="preserve">Wykonawcę jest zgodny ze specyfikacją istotnych warunków zamówienie (dalej: </w:t>
      </w:r>
      <w:r w:rsidRPr="001E4547">
        <w:rPr>
          <w:rFonts w:ascii="Times New Roman" w:hAnsi="Times New Roman"/>
          <w:sz w:val="24"/>
          <w:szCs w:val="24"/>
        </w:rPr>
        <w:t>SIWZ</w:t>
      </w:r>
      <w:r w:rsidR="00AC15FE">
        <w:rPr>
          <w:rFonts w:ascii="Times New Roman" w:hAnsi="Times New Roman"/>
          <w:sz w:val="24"/>
          <w:szCs w:val="24"/>
        </w:rPr>
        <w:t>)</w:t>
      </w:r>
      <w:r w:rsidRPr="001E4547">
        <w:rPr>
          <w:rFonts w:ascii="Times New Roman" w:hAnsi="Times New Roman"/>
          <w:sz w:val="24"/>
          <w:szCs w:val="24"/>
        </w:rPr>
        <w:t xml:space="preserve"> </w:t>
      </w:r>
      <w:r w:rsidR="009766D8">
        <w:rPr>
          <w:rFonts w:ascii="Times New Roman" w:hAnsi="Times New Roman"/>
          <w:sz w:val="24"/>
          <w:szCs w:val="24"/>
        </w:rPr>
        <w:t xml:space="preserve">wraz z </w:t>
      </w:r>
      <w:r w:rsidRPr="001E4547">
        <w:rPr>
          <w:rFonts w:ascii="Times New Roman" w:hAnsi="Times New Roman"/>
          <w:sz w:val="24"/>
          <w:szCs w:val="24"/>
        </w:rPr>
        <w:t>załącznikami i zostanie określony w polisach</w:t>
      </w:r>
      <w:r w:rsidR="00A3748F" w:rsidRP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ubezpieczeniowych, które </w:t>
      </w:r>
      <w:r w:rsidR="007F69A5">
        <w:rPr>
          <w:rFonts w:ascii="Times New Roman" w:hAnsi="Times New Roman"/>
          <w:sz w:val="24"/>
          <w:szCs w:val="24"/>
        </w:rPr>
        <w:t>S</w:t>
      </w:r>
      <w:r w:rsidRPr="001E4547">
        <w:rPr>
          <w:rFonts w:ascii="Times New Roman" w:hAnsi="Times New Roman"/>
          <w:sz w:val="24"/>
          <w:szCs w:val="24"/>
        </w:rPr>
        <w:t>trony zobowiązują się podpisać niezwłocznie po zawarciu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>niniejszej umowy.</w:t>
      </w:r>
    </w:p>
    <w:p w:rsidR="000F63F7" w:rsidRPr="00094DF4" w:rsidRDefault="000F63F7" w:rsidP="001E454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4DF4">
        <w:rPr>
          <w:rFonts w:ascii="Times New Roman" w:hAnsi="Times New Roman"/>
          <w:sz w:val="24"/>
          <w:szCs w:val="24"/>
        </w:rPr>
        <w:t>Umowa zostaje zawarta na okres od 01.01.201</w:t>
      </w:r>
      <w:r w:rsidR="00562857">
        <w:rPr>
          <w:rFonts w:ascii="Times New Roman" w:hAnsi="Times New Roman"/>
          <w:sz w:val="24"/>
          <w:szCs w:val="24"/>
        </w:rPr>
        <w:t>7</w:t>
      </w:r>
      <w:r w:rsidR="001E4547" w:rsidRPr="00094D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4547" w:rsidRPr="00094DF4">
        <w:rPr>
          <w:rFonts w:ascii="Times New Roman" w:hAnsi="Times New Roman"/>
          <w:sz w:val="24"/>
          <w:szCs w:val="24"/>
        </w:rPr>
        <w:t>r</w:t>
      </w:r>
      <w:proofErr w:type="gramEnd"/>
      <w:r w:rsidR="001E4547" w:rsidRPr="00094DF4">
        <w:rPr>
          <w:rFonts w:ascii="Times New Roman" w:hAnsi="Times New Roman"/>
          <w:sz w:val="24"/>
          <w:szCs w:val="24"/>
        </w:rPr>
        <w:t>.</w:t>
      </w:r>
      <w:r w:rsidRPr="00094DF4">
        <w:rPr>
          <w:rFonts w:ascii="Times New Roman" w:hAnsi="Times New Roman"/>
          <w:sz w:val="24"/>
          <w:szCs w:val="24"/>
        </w:rPr>
        <w:t xml:space="preserve"> do 31.12.201</w:t>
      </w:r>
      <w:r w:rsidR="00562857">
        <w:rPr>
          <w:rFonts w:ascii="Times New Roman" w:hAnsi="Times New Roman"/>
          <w:sz w:val="24"/>
          <w:szCs w:val="24"/>
        </w:rPr>
        <w:t>7</w:t>
      </w:r>
      <w:r w:rsidR="001E4547" w:rsidRPr="00094D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4547" w:rsidRPr="00094DF4">
        <w:rPr>
          <w:rFonts w:ascii="Times New Roman" w:hAnsi="Times New Roman"/>
          <w:sz w:val="24"/>
          <w:szCs w:val="24"/>
        </w:rPr>
        <w:t>r</w:t>
      </w:r>
      <w:proofErr w:type="gramEnd"/>
      <w:r w:rsidRPr="00094DF4">
        <w:rPr>
          <w:rFonts w:ascii="Times New Roman" w:hAnsi="Times New Roman"/>
          <w:sz w:val="24"/>
          <w:szCs w:val="24"/>
        </w:rPr>
        <w:t>.</w:t>
      </w:r>
    </w:p>
    <w:p w:rsidR="001F6D89" w:rsidRPr="00094DF4" w:rsidRDefault="001F6D89" w:rsidP="00A1603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4DF4">
        <w:rPr>
          <w:rFonts w:ascii="Times New Roman" w:hAnsi="Times New Roman"/>
          <w:sz w:val="24"/>
          <w:szCs w:val="24"/>
        </w:rPr>
        <w:t>Polisy ubezpieczeniowe z początkiem okresu ubezpieczenia od 1 stycznia 201</w:t>
      </w:r>
      <w:r w:rsidR="00562857">
        <w:rPr>
          <w:rFonts w:ascii="Times New Roman" w:hAnsi="Times New Roman"/>
          <w:sz w:val="24"/>
          <w:szCs w:val="24"/>
        </w:rPr>
        <w:t>7</w:t>
      </w:r>
      <w:r w:rsidRPr="00094DF4">
        <w:rPr>
          <w:rFonts w:ascii="Times New Roman" w:hAnsi="Times New Roman"/>
          <w:sz w:val="24"/>
          <w:szCs w:val="24"/>
        </w:rPr>
        <w:t xml:space="preserve"> roku będą</w:t>
      </w:r>
      <w:r w:rsidR="00A16030">
        <w:rPr>
          <w:rFonts w:ascii="Times New Roman" w:hAnsi="Times New Roman"/>
          <w:sz w:val="24"/>
          <w:szCs w:val="24"/>
        </w:rPr>
        <w:t xml:space="preserve"> </w:t>
      </w:r>
      <w:r w:rsidRPr="00094DF4">
        <w:rPr>
          <w:rFonts w:ascii="Times New Roman" w:hAnsi="Times New Roman"/>
          <w:sz w:val="24"/>
          <w:szCs w:val="24"/>
        </w:rPr>
        <w:t>wystawione i podpisane w dniu</w:t>
      </w:r>
      <w:r w:rsidRPr="00094DF4">
        <w:rPr>
          <w:rFonts w:ascii="Times New Roman" w:hAnsi="Times New Roman"/>
          <w:position w:val="8"/>
          <w:sz w:val="24"/>
          <w:szCs w:val="24"/>
        </w:rPr>
        <w:t> </w:t>
      </w:r>
      <w:r w:rsidRPr="00094DF4">
        <w:rPr>
          <w:rFonts w:ascii="Times New Roman" w:hAnsi="Times New Roman"/>
          <w:sz w:val="24"/>
          <w:szCs w:val="24"/>
        </w:rPr>
        <w:t xml:space="preserve">.......... </w:t>
      </w:r>
      <w:proofErr w:type="gramStart"/>
      <w:r w:rsidRPr="00094DF4">
        <w:rPr>
          <w:rFonts w:ascii="Times New Roman" w:hAnsi="Times New Roman"/>
          <w:sz w:val="24"/>
          <w:szCs w:val="24"/>
        </w:rPr>
        <w:t>grudnia</w:t>
      </w:r>
      <w:proofErr w:type="gramEnd"/>
      <w:r w:rsidRPr="00094DF4">
        <w:rPr>
          <w:rFonts w:ascii="Times New Roman" w:hAnsi="Times New Roman"/>
          <w:sz w:val="24"/>
          <w:szCs w:val="24"/>
        </w:rPr>
        <w:t xml:space="preserve"> 201</w:t>
      </w:r>
      <w:r w:rsidR="00562857">
        <w:rPr>
          <w:rFonts w:ascii="Times New Roman" w:hAnsi="Times New Roman"/>
          <w:sz w:val="24"/>
          <w:szCs w:val="24"/>
        </w:rPr>
        <w:t>6</w:t>
      </w:r>
      <w:r w:rsidRPr="00094DF4">
        <w:rPr>
          <w:rFonts w:ascii="Times New Roman" w:hAnsi="Times New Roman"/>
          <w:sz w:val="24"/>
          <w:szCs w:val="24"/>
        </w:rPr>
        <w:t xml:space="preserve"> roku, a polisy z innym początkiem</w:t>
      </w:r>
      <w:r w:rsidRPr="00094DF4">
        <w:rPr>
          <w:sz w:val="24"/>
          <w:szCs w:val="24"/>
        </w:rPr>
        <w:t xml:space="preserve"> </w:t>
      </w:r>
      <w:r w:rsidRPr="00094DF4">
        <w:rPr>
          <w:rFonts w:ascii="Times New Roman" w:hAnsi="Times New Roman"/>
          <w:sz w:val="24"/>
          <w:szCs w:val="24"/>
        </w:rPr>
        <w:t xml:space="preserve">okresu ubezpieczenia będą wystawione najpóźniej na 7 dni przed początkiem okresu ubezpieczenia. </w:t>
      </w:r>
    </w:p>
    <w:p w:rsidR="000F63F7" w:rsidRDefault="000F63F7" w:rsidP="009766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lastRenderedPageBreak/>
        <w:t>Polisy ubezpieczeniowe odpowiadać będą w swej treś</w:t>
      </w:r>
      <w:r w:rsidR="00837BCF" w:rsidRPr="001E4547">
        <w:rPr>
          <w:rFonts w:ascii="Times New Roman" w:hAnsi="Times New Roman"/>
          <w:sz w:val="24"/>
          <w:szCs w:val="24"/>
        </w:rPr>
        <w:t xml:space="preserve">ci </w:t>
      </w:r>
      <w:r w:rsidR="009766D8">
        <w:rPr>
          <w:rFonts w:ascii="Times New Roman" w:hAnsi="Times New Roman"/>
          <w:sz w:val="24"/>
          <w:szCs w:val="24"/>
        </w:rPr>
        <w:t>zakresowi i warunkom u</w:t>
      </w:r>
      <w:r w:rsidR="00837BCF" w:rsidRPr="001E4547">
        <w:rPr>
          <w:rFonts w:ascii="Times New Roman" w:hAnsi="Times New Roman"/>
          <w:sz w:val="24"/>
          <w:szCs w:val="24"/>
        </w:rPr>
        <w:t>bez</w:t>
      </w:r>
      <w:r w:rsidRPr="001E4547">
        <w:rPr>
          <w:rFonts w:ascii="Times New Roman" w:hAnsi="Times New Roman"/>
          <w:sz w:val="24"/>
          <w:szCs w:val="24"/>
        </w:rPr>
        <w:t>pieczenia zawartym w ofercie przedstawionej Zamawiającemu przez Wykonawcę</w:t>
      </w:r>
      <w:r w:rsidR="008B5B80">
        <w:rPr>
          <w:rFonts w:ascii="Times New Roman" w:hAnsi="Times New Roman"/>
          <w:sz w:val="24"/>
          <w:szCs w:val="24"/>
        </w:rPr>
        <w:t xml:space="preserve"> oraz zapisom SIWZ</w:t>
      </w:r>
      <w:r w:rsidRPr="001E4547">
        <w:rPr>
          <w:rFonts w:ascii="Times New Roman" w:hAnsi="Times New Roman"/>
          <w:sz w:val="24"/>
          <w:szCs w:val="24"/>
        </w:rPr>
        <w:t>.</w:t>
      </w:r>
    </w:p>
    <w:p w:rsidR="008B5B80" w:rsidRDefault="008B5B80" w:rsidP="009766D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sprzeczności w zapisach polis z warunkami </w:t>
      </w:r>
      <w:r w:rsidR="00AC15FE">
        <w:rPr>
          <w:rFonts w:ascii="Times New Roman" w:hAnsi="Times New Roman"/>
          <w:sz w:val="24"/>
          <w:szCs w:val="24"/>
        </w:rPr>
        <w:t xml:space="preserve">SIWZ obowiązują zapisy (warunki) korzystniejsze dla Zamawiającego. Wszelkie </w:t>
      </w:r>
      <w:proofErr w:type="gramStart"/>
      <w:r w:rsidR="00AC15FE">
        <w:rPr>
          <w:rFonts w:ascii="Times New Roman" w:hAnsi="Times New Roman"/>
          <w:sz w:val="24"/>
          <w:szCs w:val="24"/>
        </w:rPr>
        <w:t>wątpliwości co</w:t>
      </w:r>
      <w:proofErr w:type="gramEnd"/>
      <w:r w:rsidR="00AC15FE">
        <w:rPr>
          <w:rFonts w:ascii="Times New Roman" w:hAnsi="Times New Roman"/>
          <w:sz w:val="24"/>
          <w:szCs w:val="24"/>
        </w:rPr>
        <w:t xml:space="preserve"> do zapisów polis, SIWZ i zakresu ochrony ubezpieczeniowej będą rozstrzygane na korzyść Zamawiającego.</w:t>
      </w:r>
    </w:p>
    <w:p w:rsidR="00094DF4" w:rsidRPr="001E4547" w:rsidRDefault="00094DF4" w:rsidP="00094DF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F63F7" w:rsidRPr="001E4547" w:rsidRDefault="000F63F7" w:rsidP="000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 4</w:t>
      </w:r>
    </w:p>
    <w:p w:rsidR="000F63F7" w:rsidRPr="001E4547" w:rsidRDefault="000F63F7" w:rsidP="001E454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Strony ustalają, że płatność skł</w:t>
      </w:r>
      <w:r w:rsidR="007F69A5">
        <w:rPr>
          <w:rFonts w:ascii="Times New Roman" w:hAnsi="Times New Roman"/>
          <w:sz w:val="24"/>
          <w:szCs w:val="24"/>
        </w:rPr>
        <w:t>adki ubezpieczeniowej nastąpi</w:t>
      </w:r>
      <w:r w:rsidRPr="001E4547">
        <w:rPr>
          <w:rFonts w:ascii="Times New Roman" w:hAnsi="Times New Roman"/>
          <w:sz w:val="24"/>
          <w:szCs w:val="24"/>
        </w:rPr>
        <w:t xml:space="preserve"> jednorazowo w</w:t>
      </w:r>
      <w:r w:rsidR="007F69A5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terminie </w:t>
      </w:r>
      <w:r w:rsidR="009766D8">
        <w:rPr>
          <w:rFonts w:ascii="Times New Roman" w:hAnsi="Times New Roman"/>
          <w:sz w:val="24"/>
          <w:szCs w:val="24"/>
        </w:rPr>
        <w:t>do 31 stycznia 201</w:t>
      </w:r>
      <w:r w:rsidR="00562857">
        <w:rPr>
          <w:rFonts w:ascii="Times New Roman" w:hAnsi="Times New Roman"/>
          <w:sz w:val="24"/>
          <w:szCs w:val="24"/>
        </w:rPr>
        <w:t>7</w:t>
      </w:r>
      <w:r w:rsidR="009766D8">
        <w:rPr>
          <w:rFonts w:ascii="Times New Roman" w:hAnsi="Times New Roman"/>
          <w:sz w:val="24"/>
          <w:szCs w:val="24"/>
        </w:rPr>
        <w:t xml:space="preserve"> r. </w:t>
      </w:r>
      <w:r w:rsidR="00EA3B77">
        <w:rPr>
          <w:rFonts w:ascii="Times New Roman" w:hAnsi="Times New Roman"/>
          <w:sz w:val="24"/>
          <w:szCs w:val="24"/>
        </w:rPr>
        <w:t xml:space="preserve">i tym samym w </w:t>
      </w:r>
      <w:r w:rsidRPr="001E4547">
        <w:rPr>
          <w:rFonts w:ascii="Times New Roman" w:hAnsi="Times New Roman"/>
          <w:sz w:val="24"/>
          <w:szCs w:val="24"/>
        </w:rPr>
        <w:t>polisach, o których mowa w § 3.</w:t>
      </w:r>
    </w:p>
    <w:p w:rsidR="000F63F7" w:rsidRPr="001E4547" w:rsidRDefault="000F63F7" w:rsidP="001E454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Ogólna kwota składki nie może przekroczyć kwoty ………… zł</w:t>
      </w:r>
      <w:r w:rsidR="001E4547">
        <w:rPr>
          <w:rFonts w:ascii="Times New Roman" w:hAnsi="Times New Roman"/>
          <w:sz w:val="24"/>
          <w:szCs w:val="24"/>
        </w:rPr>
        <w:t xml:space="preserve"> (słownie zł: ……………</w:t>
      </w:r>
      <w:r w:rsidRPr="001E4547">
        <w:rPr>
          <w:rFonts w:ascii="Times New Roman" w:hAnsi="Times New Roman"/>
          <w:sz w:val="24"/>
          <w:szCs w:val="24"/>
        </w:rPr>
        <w:t xml:space="preserve"> </w:t>
      </w:r>
      <w:r w:rsidR="001E4547">
        <w:rPr>
          <w:rFonts w:ascii="Times New Roman" w:hAnsi="Times New Roman"/>
          <w:sz w:val="24"/>
          <w:szCs w:val="24"/>
        </w:rPr>
        <w:t xml:space="preserve">………………) </w:t>
      </w:r>
      <w:r w:rsidRPr="001E4547">
        <w:rPr>
          <w:rFonts w:ascii="Times New Roman" w:hAnsi="Times New Roman"/>
          <w:sz w:val="24"/>
          <w:szCs w:val="24"/>
        </w:rPr>
        <w:t>zgodnie z</w:t>
      </w:r>
      <w:r w:rsidR="001E4547">
        <w:rPr>
          <w:rFonts w:ascii="Times New Roman" w:hAnsi="Times New Roman"/>
          <w:sz w:val="24"/>
          <w:szCs w:val="24"/>
        </w:rPr>
        <w:t xml:space="preserve">e złożoną </w:t>
      </w:r>
      <w:r w:rsidRPr="001E4547">
        <w:rPr>
          <w:rFonts w:ascii="Times New Roman" w:hAnsi="Times New Roman"/>
          <w:sz w:val="24"/>
          <w:szCs w:val="24"/>
        </w:rPr>
        <w:t>ofertą.</w:t>
      </w:r>
    </w:p>
    <w:p w:rsidR="000F63F7" w:rsidRPr="001E4547" w:rsidRDefault="000F63F7" w:rsidP="001E454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Strony ustalają, że w okresie obowiązywania niniejszej umowy wysokość składki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="009766D8" w:rsidRPr="001E4547">
        <w:rPr>
          <w:rFonts w:ascii="Times New Roman" w:hAnsi="Times New Roman"/>
          <w:sz w:val="24"/>
          <w:szCs w:val="24"/>
        </w:rPr>
        <w:t>ubezpieczeniowej nie</w:t>
      </w:r>
      <w:r w:rsidRPr="001E4547">
        <w:rPr>
          <w:rFonts w:ascii="Times New Roman" w:hAnsi="Times New Roman"/>
          <w:sz w:val="24"/>
          <w:szCs w:val="24"/>
        </w:rPr>
        <w:t xml:space="preserve"> ulegnie podwyższeniu.</w:t>
      </w:r>
    </w:p>
    <w:p w:rsidR="00837BCF" w:rsidRPr="001E4547" w:rsidRDefault="000F63F7" w:rsidP="001E454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 xml:space="preserve">W okresie trwania umowy </w:t>
      </w:r>
      <w:r w:rsidR="00A96548" w:rsidRPr="001E4547">
        <w:rPr>
          <w:rFonts w:ascii="Times New Roman" w:hAnsi="Times New Roman"/>
          <w:sz w:val="24"/>
          <w:szCs w:val="24"/>
        </w:rPr>
        <w:t>Z</w:t>
      </w:r>
      <w:r w:rsidRPr="001E4547">
        <w:rPr>
          <w:rFonts w:ascii="Times New Roman" w:hAnsi="Times New Roman"/>
          <w:sz w:val="24"/>
          <w:szCs w:val="24"/>
        </w:rPr>
        <w:t>amawiający może ubezpieczać nowo nabyte mienie oraz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uzupełniać sumę ubezpieczenia </w:t>
      </w:r>
      <w:r w:rsidR="00837BCF" w:rsidRPr="001E4547">
        <w:rPr>
          <w:rFonts w:ascii="Times New Roman" w:hAnsi="Times New Roman"/>
          <w:sz w:val="24"/>
          <w:szCs w:val="24"/>
        </w:rPr>
        <w:t xml:space="preserve">po przeszacowaniu wartości przedmiotu ubezpieczenia </w:t>
      </w:r>
      <w:r w:rsidRPr="001E4547">
        <w:rPr>
          <w:rFonts w:ascii="Times New Roman" w:hAnsi="Times New Roman"/>
          <w:sz w:val="24"/>
          <w:szCs w:val="24"/>
        </w:rPr>
        <w:t>na warunkach</w:t>
      </w:r>
      <w:r w:rsidR="00837BCF" w:rsidRPr="001E4547">
        <w:rPr>
          <w:rFonts w:ascii="Times New Roman" w:hAnsi="Times New Roman"/>
          <w:sz w:val="24"/>
          <w:szCs w:val="24"/>
        </w:rPr>
        <w:t xml:space="preserve"> zawartych w </w:t>
      </w:r>
      <w:r w:rsidR="001E4547">
        <w:rPr>
          <w:rFonts w:ascii="Times New Roman" w:hAnsi="Times New Roman"/>
          <w:sz w:val="24"/>
          <w:szCs w:val="24"/>
        </w:rPr>
        <w:t>złożonej</w:t>
      </w:r>
      <w:r w:rsidR="00444022">
        <w:rPr>
          <w:rFonts w:ascii="Times New Roman" w:hAnsi="Times New Roman"/>
          <w:sz w:val="24"/>
          <w:szCs w:val="24"/>
        </w:rPr>
        <w:t xml:space="preserve"> ofercie</w:t>
      </w:r>
      <w:r w:rsidR="00837BCF" w:rsidRPr="001E4547">
        <w:rPr>
          <w:rFonts w:ascii="Times New Roman" w:hAnsi="Times New Roman"/>
          <w:sz w:val="24"/>
          <w:szCs w:val="24"/>
        </w:rPr>
        <w:t>.</w:t>
      </w:r>
    </w:p>
    <w:p w:rsidR="00562857" w:rsidRDefault="00562857" w:rsidP="0056285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F63F7" w:rsidRPr="001E4547" w:rsidRDefault="000F63F7" w:rsidP="00A9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</w:t>
      </w:r>
      <w:r w:rsidR="00A96548" w:rsidRPr="001E45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030">
        <w:rPr>
          <w:rFonts w:ascii="Times New Roman" w:hAnsi="Times New Roman"/>
          <w:b/>
          <w:bCs/>
          <w:sz w:val="24"/>
          <w:szCs w:val="24"/>
        </w:rPr>
        <w:t>5</w:t>
      </w:r>
    </w:p>
    <w:p w:rsidR="000F63F7" w:rsidRPr="001E4547" w:rsidRDefault="000F63F7" w:rsidP="001E4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 xml:space="preserve">W sprawach </w:t>
      </w:r>
      <w:proofErr w:type="gramStart"/>
      <w:r w:rsidRPr="001E4547">
        <w:rPr>
          <w:rFonts w:ascii="Times New Roman" w:hAnsi="Times New Roman"/>
          <w:sz w:val="24"/>
          <w:szCs w:val="24"/>
        </w:rPr>
        <w:t>nie uregulowanych</w:t>
      </w:r>
      <w:proofErr w:type="gramEnd"/>
      <w:r w:rsidRPr="001E4547">
        <w:rPr>
          <w:rFonts w:ascii="Times New Roman" w:hAnsi="Times New Roman"/>
          <w:sz w:val="24"/>
          <w:szCs w:val="24"/>
        </w:rPr>
        <w:t xml:space="preserve"> niniejszą umową mają odpowiednio zastosowanie przepisy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="00EA3B77">
        <w:rPr>
          <w:rFonts w:ascii="Times New Roman" w:hAnsi="Times New Roman"/>
          <w:sz w:val="24"/>
          <w:szCs w:val="24"/>
        </w:rPr>
        <w:t>K</w:t>
      </w:r>
      <w:r w:rsidRPr="001E4547">
        <w:rPr>
          <w:rFonts w:ascii="Times New Roman" w:hAnsi="Times New Roman"/>
          <w:sz w:val="24"/>
          <w:szCs w:val="24"/>
        </w:rPr>
        <w:t>odeksu cywilnego, przepisy ustawy z dnia 29 stycznia 2004 r. – Prawo zamówień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>publicznych oraz ustawy z dnia 2</w:t>
      </w:r>
      <w:r w:rsidR="00FE5A43">
        <w:rPr>
          <w:rFonts w:ascii="Times New Roman" w:hAnsi="Times New Roman"/>
          <w:sz w:val="24"/>
          <w:szCs w:val="24"/>
        </w:rPr>
        <w:t>2</w:t>
      </w:r>
      <w:r w:rsidRPr="001E4547">
        <w:rPr>
          <w:rFonts w:ascii="Times New Roman" w:hAnsi="Times New Roman"/>
          <w:sz w:val="24"/>
          <w:szCs w:val="24"/>
        </w:rPr>
        <w:t xml:space="preserve"> maja 2003 r. o działalności ubezpieczeniowej.</w:t>
      </w:r>
    </w:p>
    <w:p w:rsidR="005C11EB" w:rsidRPr="001E4547" w:rsidRDefault="005C11EB" w:rsidP="00A9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3F7" w:rsidRPr="001E4547" w:rsidRDefault="000F63F7" w:rsidP="00A9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>§</w:t>
      </w:r>
      <w:r w:rsidR="00A96548" w:rsidRPr="001E45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6030">
        <w:rPr>
          <w:rFonts w:ascii="Times New Roman" w:hAnsi="Times New Roman"/>
          <w:b/>
          <w:bCs/>
          <w:sz w:val="24"/>
          <w:szCs w:val="24"/>
        </w:rPr>
        <w:t>6</w:t>
      </w:r>
      <w:r w:rsidRPr="001E454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F63F7" w:rsidRPr="001E4547" w:rsidRDefault="000F63F7" w:rsidP="001E4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Ewentualne spory powstałe przy interpretacji i realizacji postanowień niniejszej umowy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>rozstrzygać będzie właściwy rzeczowo sąd dla siedziby Zamawiającego.</w:t>
      </w:r>
    </w:p>
    <w:p w:rsidR="005C11EB" w:rsidRPr="001E4547" w:rsidRDefault="005C11EB" w:rsidP="00A9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3F7" w:rsidRPr="001E4547" w:rsidRDefault="000F63F7" w:rsidP="00A965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454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16030">
        <w:rPr>
          <w:rFonts w:ascii="Times New Roman" w:hAnsi="Times New Roman"/>
          <w:b/>
          <w:bCs/>
          <w:sz w:val="24"/>
          <w:szCs w:val="24"/>
        </w:rPr>
        <w:t>7</w:t>
      </w:r>
      <w:bookmarkStart w:id="0" w:name="_GoBack"/>
      <w:bookmarkEnd w:id="0"/>
    </w:p>
    <w:p w:rsidR="000F63F7" w:rsidRPr="001E4547" w:rsidRDefault="000F63F7" w:rsidP="001E4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547">
        <w:rPr>
          <w:rFonts w:ascii="Times New Roman" w:hAnsi="Times New Roman"/>
          <w:sz w:val="24"/>
          <w:szCs w:val="24"/>
        </w:rPr>
        <w:t>Umowa została sporządzona w dwóch jednakowo brzmiących egzemplarzach po jednej dla</w:t>
      </w:r>
      <w:r w:rsidR="001E4547">
        <w:rPr>
          <w:rFonts w:ascii="Times New Roman" w:hAnsi="Times New Roman"/>
          <w:sz w:val="24"/>
          <w:szCs w:val="24"/>
        </w:rPr>
        <w:t xml:space="preserve"> </w:t>
      </w:r>
      <w:r w:rsidRPr="001E4547">
        <w:rPr>
          <w:rFonts w:ascii="Times New Roman" w:hAnsi="Times New Roman"/>
          <w:sz w:val="24"/>
          <w:szCs w:val="24"/>
        </w:rPr>
        <w:t xml:space="preserve">każdej ze </w:t>
      </w:r>
      <w:r w:rsidR="00EA3B77">
        <w:rPr>
          <w:rFonts w:ascii="Times New Roman" w:hAnsi="Times New Roman"/>
          <w:sz w:val="24"/>
          <w:szCs w:val="24"/>
        </w:rPr>
        <w:t>S</w:t>
      </w:r>
      <w:r w:rsidRPr="001E4547">
        <w:rPr>
          <w:rFonts w:ascii="Times New Roman" w:hAnsi="Times New Roman"/>
          <w:sz w:val="24"/>
          <w:szCs w:val="24"/>
        </w:rPr>
        <w:t>tron.</w:t>
      </w:r>
    </w:p>
    <w:p w:rsidR="00A96548" w:rsidRPr="001E4547" w:rsidRDefault="00A96548" w:rsidP="000F63F7">
      <w:pPr>
        <w:rPr>
          <w:rFonts w:ascii="Times New Roman" w:hAnsi="Times New Roman"/>
          <w:b/>
          <w:bCs/>
          <w:sz w:val="24"/>
          <w:szCs w:val="24"/>
        </w:rPr>
      </w:pPr>
    </w:p>
    <w:p w:rsidR="00885F15" w:rsidRPr="001E4547" w:rsidRDefault="000F63F7" w:rsidP="000F63F7">
      <w:pPr>
        <w:rPr>
          <w:rFonts w:ascii="Times New Roman" w:hAnsi="Times New Roman"/>
        </w:rPr>
      </w:pPr>
      <w:proofErr w:type="gramStart"/>
      <w:r w:rsidRPr="001E4547">
        <w:rPr>
          <w:rFonts w:ascii="Times New Roman" w:hAnsi="Times New Roman"/>
          <w:b/>
          <w:bCs/>
          <w:sz w:val="24"/>
          <w:szCs w:val="24"/>
        </w:rPr>
        <w:t xml:space="preserve">ZAMAWIAJĄCY </w:t>
      </w:r>
      <w:r w:rsidR="00A96548" w:rsidRPr="001E454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proofErr w:type="gramEnd"/>
      <w:r w:rsidR="00A96548" w:rsidRPr="001E4547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Pr="001E4547">
        <w:rPr>
          <w:rFonts w:ascii="Times New Roman" w:hAnsi="Times New Roman"/>
          <w:b/>
          <w:bCs/>
          <w:sz w:val="24"/>
          <w:szCs w:val="24"/>
        </w:rPr>
        <w:t>WYKONAWCA</w:t>
      </w:r>
    </w:p>
    <w:sectPr w:rsidR="00885F15" w:rsidRPr="001E4547" w:rsidSect="00562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1B" w:rsidRDefault="00E30E1B" w:rsidP="001E4547">
      <w:pPr>
        <w:spacing w:after="0" w:line="240" w:lineRule="auto"/>
      </w:pPr>
      <w:r>
        <w:separator/>
      </w:r>
    </w:p>
  </w:endnote>
  <w:endnote w:type="continuationSeparator" w:id="0">
    <w:p w:rsidR="00E30E1B" w:rsidRDefault="00E30E1B" w:rsidP="001E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1E45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1E45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1E4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1B" w:rsidRDefault="00E30E1B" w:rsidP="001E4547">
      <w:pPr>
        <w:spacing w:after="0" w:line="240" w:lineRule="auto"/>
      </w:pPr>
      <w:r>
        <w:separator/>
      </w:r>
    </w:p>
  </w:footnote>
  <w:footnote w:type="continuationSeparator" w:id="0">
    <w:p w:rsidR="00E30E1B" w:rsidRDefault="00E30E1B" w:rsidP="001E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A1603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8427" o:spid="_x0000_s2050" type="#_x0000_t136" style="position:absolute;margin-left:0;margin-top:0;width:509.4pt;height:175.8pt;rotation:315;z-index:-251658752;mso-position-horizontal:center;mso-position-horizontal-relative:margin;mso-position-vertical:center;mso-position-vertical-relative:margin" o:allowincell="f" fillcolor="#e36c0a" stroked="f">
          <v:fill opacity=".5"/>
          <v:textpath style="font-family:&quot;Calibri&quot;;font-size:2in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A1603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8428" o:spid="_x0000_s2051" type="#_x0000_t136" style="position:absolute;margin-left:0;margin-top:0;width:509.4pt;height:175.8pt;rotation:315;z-index:-251657728;mso-position-horizontal:center;mso-position-horizontal-relative:margin;mso-position-vertical:center;mso-position-vertical-relative:margin" o:allowincell="f" fillcolor="#e36c0a" stroked="f">
          <v:fill opacity=".5"/>
          <v:textpath style="font-family:&quot;Calibri&quot;;font-size:2in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547" w:rsidRDefault="00A1603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48426" o:spid="_x0000_s2049" type="#_x0000_t136" style="position:absolute;margin-left:0;margin-top:0;width:509.4pt;height:175.8pt;rotation:315;z-index:-251659776;mso-position-horizontal:center;mso-position-horizontal-relative:margin;mso-position-vertical:center;mso-position-vertical-relative:margin" o:allowincell="f" fillcolor="#e36c0a" stroked="f">
          <v:fill opacity=".5"/>
          <v:textpath style="font-family:&quot;Calibri&quot;;font-size:2in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B06"/>
    <w:multiLevelType w:val="hybridMultilevel"/>
    <w:tmpl w:val="7528F98C"/>
    <w:lvl w:ilvl="0" w:tplc="AC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85526"/>
    <w:multiLevelType w:val="hybridMultilevel"/>
    <w:tmpl w:val="C862D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7CDA"/>
    <w:multiLevelType w:val="hybridMultilevel"/>
    <w:tmpl w:val="6E787E84"/>
    <w:lvl w:ilvl="0" w:tplc="FF6C61D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33639"/>
    <w:multiLevelType w:val="hybridMultilevel"/>
    <w:tmpl w:val="DDB4057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145993"/>
    <w:multiLevelType w:val="hybridMultilevel"/>
    <w:tmpl w:val="2BB65A8C"/>
    <w:lvl w:ilvl="0" w:tplc="B4525382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03901"/>
    <w:multiLevelType w:val="hybridMultilevel"/>
    <w:tmpl w:val="4BEC1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54A6"/>
    <w:multiLevelType w:val="hybridMultilevel"/>
    <w:tmpl w:val="A1D28DDA"/>
    <w:lvl w:ilvl="0" w:tplc="A85EA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D5664"/>
    <w:multiLevelType w:val="hybridMultilevel"/>
    <w:tmpl w:val="1DD28370"/>
    <w:lvl w:ilvl="0" w:tplc="E8BABC7C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650D4"/>
    <w:multiLevelType w:val="hybridMultilevel"/>
    <w:tmpl w:val="355A4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90769"/>
    <w:multiLevelType w:val="hybridMultilevel"/>
    <w:tmpl w:val="EC2E5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61B92"/>
    <w:multiLevelType w:val="hybridMultilevel"/>
    <w:tmpl w:val="DB1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D6B86"/>
    <w:multiLevelType w:val="hybridMultilevel"/>
    <w:tmpl w:val="9716CEE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881674C"/>
    <w:multiLevelType w:val="hybridMultilevel"/>
    <w:tmpl w:val="3D185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D7822"/>
    <w:multiLevelType w:val="hybridMultilevel"/>
    <w:tmpl w:val="E940D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C21CAE"/>
    <w:multiLevelType w:val="hybridMultilevel"/>
    <w:tmpl w:val="2700AB7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6604D"/>
    <w:multiLevelType w:val="hybridMultilevel"/>
    <w:tmpl w:val="7E28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17E03"/>
    <w:multiLevelType w:val="hybridMultilevel"/>
    <w:tmpl w:val="F488C63A"/>
    <w:lvl w:ilvl="0" w:tplc="B4525382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10B89"/>
    <w:multiLevelType w:val="hybridMultilevel"/>
    <w:tmpl w:val="6E204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B1CEF"/>
    <w:multiLevelType w:val="hybridMultilevel"/>
    <w:tmpl w:val="2EF83AF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2351BCB"/>
    <w:multiLevelType w:val="hybridMultilevel"/>
    <w:tmpl w:val="C20CBE24"/>
    <w:lvl w:ilvl="0" w:tplc="E8BAB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0"/>
  </w:num>
  <w:num w:numId="5">
    <w:abstractNumId w:val="6"/>
  </w:num>
  <w:num w:numId="6">
    <w:abstractNumId w:val="12"/>
  </w:num>
  <w:num w:numId="7">
    <w:abstractNumId w:val="16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3"/>
  </w:num>
  <w:num w:numId="13">
    <w:abstractNumId w:val="7"/>
  </w:num>
  <w:num w:numId="14">
    <w:abstractNumId w:val="9"/>
  </w:num>
  <w:num w:numId="15">
    <w:abstractNumId w:val="14"/>
  </w:num>
  <w:num w:numId="16">
    <w:abstractNumId w:val="11"/>
  </w:num>
  <w:num w:numId="17">
    <w:abstractNumId w:val="3"/>
  </w:num>
  <w:num w:numId="18">
    <w:abstractNumId w:val="1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7"/>
    <w:rsid w:val="0000473D"/>
    <w:rsid w:val="000228F9"/>
    <w:rsid w:val="00025983"/>
    <w:rsid w:val="000300B3"/>
    <w:rsid w:val="00066A3A"/>
    <w:rsid w:val="00094DF4"/>
    <w:rsid w:val="000D3FDE"/>
    <w:rsid w:val="000F63F7"/>
    <w:rsid w:val="0011542A"/>
    <w:rsid w:val="0015296F"/>
    <w:rsid w:val="001A6C40"/>
    <w:rsid w:val="001D1D5C"/>
    <w:rsid w:val="001E4547"/>
    <w:rsid w:val="001F226C"/>
    <w:rsid w:val="001F6D89"/>
    <w:rsid w:val="00205913"/>
    <w:rsid w:val="00211332"/>
    <w:rsid w:val="0023743D"/>
    <w:rsid w:val="002548EF"/>
    <w:rsid w:val="00265C50"/>
    <w:rsid w:val="002D4AB8"/>
    <w:rsid w:val="002F2437"/>
    <w:rsid w:val="0030093B"/>
    <w:rsid w:val="003028BC"/>
    <w:rsid w:val="003D4581"/>
    <w:rsid w:val="003E73E9"/>
    <w:rsid w:val="0040724A"/>
    <w:rsid w:val="00412ECC"/>
    <w:rsid w:val="00444022"/>
    <w:rsid w:val="00483711"/>
    <w:rsid w:val="004F1CE5"/>
    <w:rsid w:val="00562857"/>
    <w:rsid w:val="005C11EB"/>
    <w:rsid w:val="005C4866"/>
    <w:rsid w:val="005D02B4"/>
    <w:rsid w:val="00604FF5"/>
    <w:rsid w:val="006C3C83"/>
    <w:rsid w:val="006D51AB"/>
    <w:rsid w:val="006E7714"/>
    <w:rsid w:val="00704485"/>
    <w:rsid w:val="007A64D7"/>
    <w:rsid w:val="007F69A5"/>
    <w:rsid w:val="00820429"/>
    <w:rsid w:val="00836FA8"/>
    <w:rsid w:val="00837BCF"/>
    <w:rsid w:val="0085396A"/>
    <w:rsid w:val="00855FAB"/>
    <w:rsid w:val="0086176C"/>
    <w:rsid w:val="00872CFA"/>
    <w:rsid w:val="00885D4F"/>
    <w:rsid w:val="00885F15"/>
    <w:rsid w:val="008927D3"/>
    <w:rsid w:val="008B5B80"/>
    <w:rsid w:val="00916870"/>
    <w:rsid w:val="00964C2A"/>
    <w:rsid w:val="009766D8"/>
    <w:rsid w:val="009F4952"/>
    <w:rsid w:val="00A16030"/>
    <w:rsid w:val="00A3748F"/>
    <w:rsid w:val="00A7127C"/>
    <w:rsid w:val="00A96548"/>
    <w:rsid w:val="00AB1195"/>
    <w:rsid w:val="00AC15FE"/>
    <w:rsid w:val="00B6606B"/>
    <w:rsid w:val="00B73850"/>
    <w:rsid w:val="00BE046F"/>
    <w:rsid w:val="00BF28C9"/>
    <w:rsid w:val="00BF62B6"/>
    <w:rsid w:val="00BF6552"/>
    <w:rsid w:val="00C07CF9"/>
    <w:rsid w:val="00C20D40"/>
    <w:rsid w:val="00C66742"/>
    <w:rsid w:val="00C91CA0"/>
    <w:rsid w:val="00CC6C2C"/>
    <w:rsid w:val="00D4462B"/>
    <w:rsid w:val="00D63073"/>
    <w:rsid w:val="00DE7599"/>
    <w:rsid w:val="00E071A6"/>
    <w:rsid w:val="00E13592"/>
    <w:rsid w:val="00E25AE9"/>
    <w:rsid w:val="00E30E1B"/>
    <w:rsid w:val="00E5400B"/>
    <w:rsid w:val="00E939D0"/>
    <w:rsid w:val="00EA3B77"/>
    <w:rsid w:val="00EC4FBA"/>
    <w:rsid w:val="00EF4713"/>
    <w:rsid w:val="00F61607"/>
    <w:rsid w:val="00F627E6"/>
    <w:rsid w:val="00F64FAD"/>
    <w:rsid w:val="00FA0F82"/>
    <w:rsid w:val="00FE5A43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F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54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E45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454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E454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F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454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E454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454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E45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PDF</dc:creator>
  <cp:lastModifiedBy>Teresa</cp:lastModifiedBy>
  <cp:revision>5</cp:revision>
  <cp:lastPrinted>2015-11-20T10:31:00Z</cp:lastPrinted>
  <dcterms:created xsi:type="dcterms:W3CDTF">2015-11-24T13:52:00Z</dcterms:created>
  <dcterms:modified xsi:type="dcterms:W3CDTF">2016-12-08T12:19:00Z</dcterms:modified>
</cp:coreProperties>
</file>