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4F" w:rsidRDefault="0061574F" w:rsidP="005A21F5">
      <w:pPr>
        <w:jc w:val="right"/>
        <w:rPr>
          <w:i/>
          <w:iCs/>
        </w:rPr>
      </w:pPr>
      <w:r>
        <w:rPr>
          <w:i/>
          <w:iCs/>
        </w:rPr>
        <w:t>ZGK/ZP/07/2014</w:t>
      </w:r>
    </w:p>
    <w:p w:rsidR="0061574F" w:rsidRPr="00F54DC1" w:rsidRDefault="0061574F">
      <w:pPr>
        <w:jc w:val="right"/>
        <w:rPr>
          <w:i/>
          <w:iCs/>
          <w:sz w:val="22"/>
          <w:szCs w:val="22"/>
        </w:rPr>
      </w:pPr>
      <w:r w:rsidRPr="00F54DC1">
        <w:rPr>
          <w:i/>
          <w:iCs/>
          <w:sz w:val="22"/>
          <w:szCs w:val="22"/>
        </w:rPr>
        <w:t>załącznik nr 1</w:t>
      </w:r>
      <w:r w:rsidRPr="0074231E">
        <w:rPr>
          <w:i/>
          <w:iCs/>
          <w:sz w:val="22"/>
          <w:szCs w:val="22"/>
        </w:rPr>
        <w:t xml:space="preserve"> </w:t>
      </w:r>
      <w:r w:rsidRPr="00F54DC1">
        <w:rPr>
          <w:i/>
          <w:iCs/>
          <w:sz w:val="22"/>
          <w:szCs w:val="22"/>
        </w:rPr>
        <w:t>do oferty</w:t>
      </w:r>
    </w:p>
    <w:p w:rsidR="0061574F" w:rsidRDefault="0061574F">
      <w:pPr>
        <w:jc w:val="right"/>
      </w:pPr>
    </w:p>
    <w:p w:rsidR="0061574F" w:rsidRDefault="0061574F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pieczęć oferenta</w:t>
      </w:r>
    </w:p>
    <w:p w:rsidR="0061574F" w:rsidRPr="001D78C2" w:rsidRDefault="0061574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1D78C2">
        <w:rPr>
          <w:rFonts w:ascii="Arial" w:hAnsi="Arial" w:cs="Arial"/>
          <w:b/>
          <w:bCs/>
          <w:sz w:val="30"/>
          <w:szCs w:val="30"/>
        </w:rPr>
        <w:t xml:space="preserve">WYKAZ </w:t>
      </w:r>
    </w:p>
    <w:p w:rsidR="0061574F" w:rsidRDefault="0061574F" w:rsidP="00F64365">
      <w:pPr>
        <w:jc w:val="center"/>
      </w:pPr>
      <w:r>
        <w:t>cen dla poszczególnych grup przedmiotów ubezpieczenia w Zakładzie Gospodarki Komunalnej w Cieszynie Sp. z o.o.</w:t>
      </w:r>
    </w:p>
    <w:p w:rsidR="0061574F" w:rsidRDefault="0061574F"/>
    <w:p w:rsidR="0061574F" w:rsidRDefault="0061574F">
      <w:pPr>
        <w:rPr>
          <w:sz w:val="10"/>
          <w:szCs w:val="10"/>
        </w:rPr>
      </w:pPr>
    </w:p>
    <w:p w:rsidR="0061574F" w:rsidRDefault="0061574F" w:rsidP="001D78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oferenta: . . . . . . . . . . . . . . . . . . . . . . . . . . . . . . . . . . . . . . . . . . . . . . . . . . . . . . . . . . . . . .</w:t>
      </w:r>
    </w:p>
    <w:p w:rsidR="0061574F" w:rsidRDefault="0061574F">
      <w:pPr>
        <w:rPr>
          <w:sz w:val="10"/>
          <w:szCs w:val="10"/>
        </w:rPr>
      </w:pPr>
    </w:p>
    <w:p w:rsidR="0061574F" w:rsidRDefault="0061574F">
      <w:pPr>
        <w:rPr>
          <w:sz w:val="22"/>
          <w:szCs w:val="22"/>
        </w:rPr>
      </w:pPr>
      <w:r>
        <w:rPr>
          <w:sz w:val="22"/>
          <w:szCs w:val="22"/>
        </w:rPr>
        <w:t>Adres oferenta: . . . . . . . . . . . . . . . . . . . . . . . . . . . . . . . . . . . . . . . . . . . . . . . . . . . . . . . . . . . . . . .</w:t>
      </w:r>
    </w:p>
    <w:p w:rsidR="0061574F" w:rsidRDefault="0061574F">
      <w:pPr>
        <w:rPr>
          <w:sz w:val="22"/>
          <w:szCs w:val="22"/>
        </w:rPr>
      </w:pPr>
    </w:p>
    <w:p w:rsidR="0061574F" w:rsidRDefault="0061574F">
      <w:pPr>
        <w:rPr>
          <w:sz w:val="10"/>
          <w:szCs w:val="10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6804"/>
        <w:gridCol w:w="1701"/>
        <w:gridCol w:w="1418"/>
        <w:gridCol w:w="1134"/>
        <w:gridCol w:w="1418"/>
        <w:gridCol w:w="2063"/>
      </w:tblGrid>
      <w:tr w:rsidR="0061574F" w:rsidRPr="001D78C2">
        <w:tc>
          <w:tcPr>
            <w:tcW w:w="454" w:type="dxa"/>
            <w:vAlign w:val="center"/>
          </w:tcPr>
          <w:p w:rsidR="0061574F" w:rsidRPr="001D78C2" w:rsidRDefault="0061574F" w:rsidP="00F54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04" w:type="dxa"/>
            <w:vAlign w:val="center"/>
          </w:tcPr>
          <w:p w:rsidR="0061574F" w:rsidRPr="001D78C2" w:rsidRDefault="0061574F" w:rsidP="00F54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grupy, która będzie objęta ubezpieczeniem </w:t>
            </w:r>
          </w:p>
        </w:tc>
        <w:tc>
          <w:tcPr>
            <w:tcW w:w="1701" w:type="dxa"/>
            <w:vAlign w:val="center"/>
          </w:tcPr>
          <w:p w:rsidR="0061574F" w:rsidRPr="001D78C2" w:rsidRDefault="0061574F" w:rsidP="00F54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1418" w:type="dxa"/>
            <w:vAlign w:val="center"/>
          </w:tcPr>
          <w:p w:rsidR="0061574F" w:rsidRPr="001D78C2" w:rsidRDefault="0061574F" w:rsidP="000972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:rsidR="0061574F" w:rsidRPr="001D78C2" w:rsidRDefault="0061574F" w:rsidP="000972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61574F" w:rsidRPr="001D78C2" w:rsidRDefault="0061574F" w:rsidP="00F54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418" w:type="dxa"/>
            <w:vAlign w:val="center"/>
          </w:tcPr>
          <w:p w:rsidR="0061574F" w:rsidRPr="001D78C2" w:rsidRDefault="0061574F" w:rsidP="00F54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>wartość podatku</w:t>
            </w:r>
          </w:p>
          <w:p w:rsidR="0061574F" w:rsidRPr="001D78C2" w:rsidRDefault="0061574F" w:rsidP="00F54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063" w:type="dxa"/>
            <w:vAlign w:val="center"/>
          </w:tcPr>
          <w:p w:rsidR="0061574F" w:rsidRPr="001D78C2" w:rsidRDefault="0061574F" w:rsidP="00F54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>cena ostateczna</w:t>
            </w:r>
          </w:p>
          <w:p w:rsidR="0061574F" w:rsidRPr="001D78C2" w:rsidRDefault="0061574F" w:rsidP="00F54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8C2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61574F">
        <w:trPr>
          <w:trHeight w:val="567"/>
        </w:trPr>
        <w:tc>
          <w:tcPr>
            <w:tcW w:w="454" w:type="dxa"/>
            <w:vAlign w:val="center"/>
          </w:tcPr>
          <w:p w:rsidR="0061574F" w:rsidRDefault="0061574F" w:rsidP="008A426A">
            <w:r>
              <w:t>1.</w:t>
            </w:r>
          </w:p>
        </w:tc>
        <w:tc>
          <w:tcPr>
            <w:tcW w:w="6804" w:type="dxa"/>
            <w:vAlign w:val="center"/>
          </w:tcPr>
          <w:p w:rsidR="0061574F" w:rsidRPr="004322F5" w:rsidRDefault="0061574F" w:rsidP="008A426A">
            <w:pPr>
              <w:ind w:left="208"/>
              <w:rPr>
                <w:sz w:val="22"/>
                <w:szCs w:val="22"/>
              </w:rPr>
            </w:pPr>
            <w:r w:rsidRPr="004322F5">
              <w:rPr>
                <w:sz w:val="22"/>
                <w:szCs w:val="22"/>
              </w:rPr>
              <w:t>Ubezpieczenie odpowiedzialności cywilnej z tytułu prowadzenia działalności oraz posiadania i użytkowania mienia</w:t>
            </w:r>
          </w:p>
        </w:tc>
        <w:tc>
          <w:tcPr>
            <w:tcW w:w="1701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1134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2063" w:type="dxa"/>
            <w:vAlign w:val="center"/>
          </w:tcPr>
          <w:p w:rsidR="0061574F" w:rsidRDefault="0061574F" w:rsidP="008A426A"/>
        </w:tc>
      </w:tr>
      <w:tr w:rsidR="0061574F">
        <w:trPr>
          <w:trHeight w:val="567"/>
        </w:trPr>
        <w:tc>
          <w:tcPr>
            <w:tcW w:w="454" w:type="dxa"/>
            <w:vAlign w:val="center"/>
          </w:tcPr>
          <w:p w:rsidR="0061574F" w:rsidRDefault="0061574F" w:rsidP="008A426A">
            <w:r>
              <w:t>2.</w:t>
            </w:r>
          </w:p>
        </w:tc>
        <w:tc>
          <w:tcPr>
            <w:tcW w:w="6804" w:type="dxa"/>
            <w:vAlign w:val="center"/>
          </w:tcPr>
          <w:p w:rsidR="0061574F" w:rsidRPr="004322F5" w:rsidRDefault="0061574F" w:rsidP="008A426A">
            <w:pPr>
              <w:ind w:left="208"/>
              <w:rPr>
                <w:sz w:val="22"/>
                <w:szCs w:val="22"/>
              </w:rPr>
            </w:pPr>
            <w:r w:rsidRPr="004322F5">
              <w:rPr>
                <w:sz w:val="22"/>
                <w:szCs w:val="22"/>
              </w:rPr>
              <w:t>Ubezpieczenie mienia, w tym kompleksu budynków i innych obiektów, maszyn, środków obrotowych, wartości pieniężnych</w:t>
            </w:r>
          </w:p>
        </w:tc>
        <w:tc>
          <w:tcPr>
            <w:tcW w:w="1701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1134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2063" w:type="dxa"/>
            <w:vAlign w:val="center"/>
          </w:tcPr>
          <w:p w:rsidR="0061574F" w:rsidRDefault="0061574F" w:rsidP="008A426A"/>
        </w:tc>
      </w:tr>
      <w:tr w:rsidR="0061574F">
        <w:trPr>
          <w:trHeight w:val="567"/>
        </w:trPr>
        <w:tc>
          <w:tcPr>
            <w:tcW w:w="454" w:type="dxa"/>
            <w:vAlign w:val="center"/>
          </w:tcPr>
          <w:p w:rsidR="0061574F" w:rsidRDefault="0061574F" w:rsidP="008A426A">
            <w:r>
              <w:t>3.</w:t>
            </w:r>
          </w:p>
        </w:tc>
        <w:tc>
          <w:tcPr>
            <w:tcW w:w="6804" w:type="dxa"/>
            <w:vAlign w:val="center"/>
          </w:tcPr>
          <w:p w:rsidR="0061574F" w:rsidRPr="004322F5" w:rsidRDefault="0061574F" w:rsidP="008A426A">
            <w:pPr>
              <w:ind w:left="208"/>
              <w:rPr>
                <w:sz w:val="22"/>
                <w:szCs w:val="22"/>
              </w:rPr>
            </w:pPr>
            <w:r w:rsidRPr="004322F5">
              <w:rPr>
                <w:sz w:val="22"/>
                <w:szCs w:val="22"/>
              </w:rPr>
              <w:t>Ubezpieczenie sprzętu elektroniczn</w:t>
            </w:r>
            <w:r>
              <w:rPr>
                <w:sz w:val="22"/>
                <w:szCs w:val="22"/>
              </w:rPr>
              <w:t>ego i oprogramowania</w:t>
            </w:r>
          </w:p>
        </w:tc>
        <w:tc>
          <w:tcPr>
            <w:tcW w:w="1701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1134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2063" w:type="dxa"/>
            <w:vAlign w:val="center"/>
          </w:tcPr>
          <w:p w:rsidR="0061574F" w:rsidRDefault="0061574F" w:rsidP="008A426A"/>
        </w:tc>
      </w:tr>
      <w:tr w:rsidR="0061574F">
        <w:trPr>
          <w:trHeight w:val="567"/>
        </w:trPr>
        <w:tc>
          <w:tcPr>
            <w:tcW w:w="454" w:type="dxa"/>
            <w:vAlign w:val="center"/>
          </w:tcPr>
          <w:p w:rsidR="0061574F" w:rsidRDefault="0061574F" w:rsidP="008A426A">
            <w:r>
              <w:t>4.</w:t>
            </w:r>
          </w:p>
        </w:tc>
        <w:tc>
          <w:tcPr>
            <w:tcW w:w="6804" w:type="dxa"/>
            <w:vAlign w:val="center"/>
          </w:tcPr>
          <w:p w:rsidR="0061574F" w:rsidRPr="004322F5" w:rsidRDefault="0061574F" w:rsidP="008A426A">
            <w:pPr>
              <w:overflowPunct/>
              <w:ind w:left="208"/>
              <w:textAlignment w:val="auto"/>
              <w:rPr>
                <w:sz w:val="22"/>
                <w:szCs w:val="22"/>
              </w:rPr>
            </w:pPr>
            <w:r w:rsidRPr="004322F5">
              <w:rPr>
                <w:sz w:val="22"/>
                <w:szCs w:val="22"/>
              </w:rPr>
              <w:t>Ubezpieczenie OC posiadacza pojazdu mechanicznego</w:t>
            </w:r>
            <w:r>
              <w:rPr>
                <w:sz w:val="22"/>
                <w:szCs w:val="22"/>
              </w:rPr>
              <w:t xml:space="preserve"> (flota pojazdów)</w:t>
            </w:r>
          </w:p>
        </w:tc>
        <w:tc>
          <w:tcPr>
            <w:tcW w:w="1701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1134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2063" w:type="dxa"/>
            <w:vAlign w:val="center"/>
          </w:tcPr>
          <w:p w:rsidR="0061574F" w:rsidRDefault="0061574F" w:rsidP="008A426A"/>
        </w:tc>
      </w:tr>
      <w:tr w:rsidR="0061574F">
        <w:trPr>
          <w:trHeight w:val="567"/>
        </w:trPr>
        <w:tc>
          <w:tcPr>
            <w:tcW w:w="454" w:type="dxa"/>
            <w:vAlign w:val="center"/>
          </w:tcPr>
          <w:p w:rsidR="0061574F" w:rsidRDefault="0061574F" w:rsidP="008A426A">
            <w:r>
              <w:t>5.</w:t>
            </w:r>
          </w:p>
        </w:tc>
        <w:tc>
          <w:tcPr>
            <w:tcW w:w="6804" w:type="dxa"/>
            <w:vAlign w:val="center"/>
          </w:tcPr>
          <w:p w:rsidR="0061574F" w:rsidRPr="004322F5" w:rsidRDefault="0061574F" w:rsidP="008A426A">
            <w:pPr>
              <w:overflowPunct/>
              <w:ind w:left="20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Ubezpieczenie AUTOCASCO</w:t>
            </w:r>
          </w:p>
        </w:tc>
        <w:tc>
          <w:tcPr>
            <w:tcW w:w="1701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1134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2063" w:type="dxa"/>
            <w:vAlign w:val="center"/>
          </w:tcPr>
          <w:p w:rsidR="0061574F" w:rsidRDefault="0061574F" w:rsidP="008A426A"/>
        </w:tc>
      </w:tr>
      <w:tr w:rsidR="0061574F">
        <w:trPr>
          <w:trHeight w:val="567"/>
        </w:trPr>
        <w:tc>
          <w:tcPr>
            <w:tcW w:w="454" w:type="dxa"/>
            <w:vAlign w:val="center"/>
          </w:tcPr>
          <w:p w:rsidR="0061574F" w:rsidRDefault="0061574F" w:rsidP="008A426A"/>
          <w:p w:rsidR="0061574F" w:rsidRDefault="0061574F" w:rsidP="008A426A">
            <w:r>
              <w:t>6.</w:t>
            </w:r>
          </w:p>
        </w:tc>
        <w:tc>
          <w:tcPr>
            <w:tcW w:w="6804" w:type="dxa"/>
            <w:vAlign w:val="center"/>
          </w:tcPr>
          <w:p w:rsidR="0061574F" w:rsidRPr="004322F5" w:rsidRDefault="0061574F" w:rsidP="008A426A">
            <w:pPr>
              <w:ind w:left="208"/>
              <w:rPr>
                <w:b/>
                <w:bCs/>
                <w:sz w:val="22"/>
                <w:szCs w:val="22"/>
              </w:rPr>
            </w:pPr>
            <w:r w:rsidRPr="004322F5">
              <w:rPr>
                <w:sz w:val="22"/>
                <w:szCs w:val="22"/>
              </w:rPr>
              <w:t>Ubezpieczenie następstw nieszczęśliwych wypadków kierowcy i</w:t>
            </w:r>
            <w:r>
              <w:rPr>
                <w:sz w:val="22"/>
                <w:szCs w:val="22"/>
              </w:rPr>
              <w:t> </w:t>
            </w:r>
            <w:r w:rsidRPr="004322F5">
              <w:rPr>
                <w:sz w:val="22"/>
                <w:szCs w:val="22"/>
              </w:rPr>
              <w:t>pasażerów</w:t>
            </w:r>
          </w:p>
        </w:tc>
        <w:tc>
          <w:tcPr>
            <w:tcW w:w="1701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1134" w:type="dxa"/>
            <w:vAlign w:val="center"/>
          </w:tcPr>
          <w:p w:rsidR="0061574F" w:rsidRDefault="0061574F" w:rsidP="008A426A"/>
        </w:tc>
        <w:tc>
          <w:tcPr>
            <w:tcW w:w="1418" w:type="dxa"/>
            <w:vAlign w:val="center"/>
          </w:tcPr>
          <w:p w:rsidR="0061574F" w:rsidRDefault="0061574F" w:rsidP="008A426A"/>
        </w:tc>
        <w:tc>
          <w:tcPr>
            <w:tcW w:w="2063" w:type="dxa"/>
            <w:vAlign w:val="center"/>
          </w:tcPr>
          <w:p w:rsidR="0061574F" w:rsidRDefault="0061574F" w:rsidP="008A426A"/>
        </w:tc>
      </w:tr>
      <w:tr w:rsidR="0061574F">
        <w:trPr>
          <w:trHeight w:val="397"/>
        </w:trPr>
        <w:tc>
          <w:tcPr>
            <w:tcW w:w="454" w:type="dxa"/>
          </w:tcPr>
          <w:p w:rsidR="0061574F" w:rsidRDefault="0061574F" w:rsidP="00BA139D">
            <w:r>
              <w:t>7.</w:t>
            </w:r>
          </w:p>
        </w:tc>
        <w:tc>
          <w:tcPr>
            <w:tcW w:w="6804" w:type="dxa"/>
          </w:tcPr>
          <w:p w:rsidR="0061574F" w:rsidRPr="00BA139D" w:rsidRDefault="0061574F" w:rsidP="00BA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A139D">
              <w:rPr>
                <w:sz w:val="22"/>
                <w:szCs w:val="22"/>
              </w:rPr>
              <w:t>Ubezpieczenie maszyn od wszelkich ryzyk</w:t>
            </w:r>
          </w:p>
        </w:tc>
        <w:tc>
          <w:tcPr>
            <w:tcW w:w="1701" w:type="dxa"/>
            <w:vAlign w:val="center"/>
          </w:tcPr>
          <w:p w:rsidR="0061574F" w:rsidRDefault="0061574F" w:rsidP="00370E58">
            <w:pPr>
              <w:jc w:val="right"/>
            </w:pPr>
          </w:p>
        </w:tc>
        <w:tc>
          <w:tcPr>
            <w:tcW w:w="1418" w:type="dxa"/>
          </w:tcPr>
          <w:p w:rsidR="0061574F" w:rsidRDefault="0061574F" w:rsidP="00370E58">
            <w:pPr>
              <w:jc w:val="right"/>
            </w:pPr>
          </w:p>
        </w:tc>
        <w:tc>
          <w:tcPr>
            <w:tcW w:w="1134" w:type="dxa"/>
            <w:vAlign w:val="center"/>
          </w:tcPr>
          <w:p w:rsidR="0061574F" w:rsidRDefault="0061574F" w:rsidP="00370E58">
            <w:pPr>
              <w:jc w:val="right"/>
            </w:pPr>
          </w:p>
        </w:tc>
        <w:tc>
          <w:tcPr>
            <w:tcW w:w="1418" w:type="dxa"/>
            <w:vAlign w:val="center"/>
          </w:tcPr>
          <w:p w:rsidR="0061574F" w:rsidRDefault="0061574F" w:rsidP="00370E58">
            <w:pPr>
              <w:jc w:val="right"/>
            </w:pPr>
          </w:p>
        </w:tc>
        <w:tc>
          <w:tcPr>
            <w:tcW w:w="2063" w:type="dxa"/>
            <w:vAlign w:val="center"/>
          </w:tcPr>
          <w:p w:rsidR="0061574F" w:rsidRDefault="0061574F" w:rsidP="00370E58">
            <w:pPr>
              <w:jc w:val="right"/>
            </w:pPr>
          </w:p>
        </w:tc>
      </w:tr>
      <w:tr w:rsidR="0061574F">
        <w:trPr>
          <w:trHeight w:val="397"/>
        </w:trPr>
        <w:tc>
          <w:tcPr>
            <w:tcW w:w="454" w:type="dxa"/>
          </w:tcPr>
          <w:p w:rsidR="0061574F" w:rsidRDefault="0061574F" w:rsidP="00370E58">
            <w:pPr>
              <w:jc w:val="center"/>
            </w:pPr>
          </w:p>
        </w:tc>
        <w:tc>
          <w:tcPr>
            <w:tcW w:w="6804" w:type="dxa"/>
          </w:tcPr>
          <w:p w:rsidR="0061574F" w:rsidRPr="004322F5" w:rsidRDefault="0061574F" w:rsidP="00370E58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1574F" w:rsidRPr="004322F5" w:rsidRDefault="0061574F" w:rsidP="00370E58">
            <w:pPr>
              <w:jc w:val="right"/>
              <w:rPr>
                <w:b/>
                <w:bCs/>
                <w:sz w:val="22"/>
                <w:szCs w:val="22"/>
              </w:rPr>
            </w:pPr>
            <w:r w:rsidRPr="004322F5">
              <w:rPr>
                <w:b/>
                <w:bCs/>
                <w:sz w:val="22"/>
                <w:szCs w:val="22"/>
              </w:rPr>
              <w:t>Razem :</w:t>
            </w:r>
          </w:p>
          <w:p w:rsidR="0061574F" w:rsidRPr="004322F5" w:rsidRDefault="0061574F" w:rsidP="00370E5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1574F" w:rsidRDefault="0061574F" w:rsidP="00370E58">
            <w:pPr>
              <w:jc w:val="right"/>
            </w:pPr>
          </w:p>
        </w:tc>
        <w:tc>
          <w:tcPr>
            <w:tcW w:w="1418" w:type="dxa"/>
          </w:tcPr>
          <w:p w:rsidR="0061574F" w:rsidRDefault="0061574F" w:rsidP="00370E58">
            <w:pPr>
              <w:jc w:val="right"/>
            </w:pPr>
          </w:p>
        </w:tc>
        <w:tc>
          <w:tcPr>
            <w:tcW w:w="1134" w:type="dxa"/>
            <w:vAlign w:val="center"/>
          </w:tcPr>
          <w:p w:rsidR="0061574F" w:rsidRDefault="0061574F" w:rsidP="00370E58">
            <w:pPr>
              <w:jc w:val="right"/>
            </w:pPr>
          </w:p>
        </w:tc>
        <w:tc>
          <w:tcPr>
            <w:tcW w:w="1418" w:type="dxa"/>
            <w:vAlign w:val="center"/>
          </w:tcPr>
          <w:p w:rsidR="0061574F" w:rsidRDefault="0061574F" w:rsidP="00370E58">
            <w:pPr>
              <w:jc w:val="right"/>
            </w:pPr>
          </w:p>
        </w:tc>
        <w:tc>
          <w:tcPr>
            <w:tcW w:w="2063" w:type="dxa"/>
            <w:vAlign w:val="center"/>
          </w:tcPr>
          <w:p w:rsidR="0061574F" w:rsidRDefault="0061574F" w:rsidP="00370E58">
            <w:pPr>
              <w:jc w:val="right"/>
            </w:pPr>
          </w:p>
        </w:tc>
      </w:tr>
    </w:tbl>
    <w:p w:rsidR="0061574F" w:rsidRDefault="0061574F"/>
    <w:p w:rsidR="0061574F" w:rsidRDefault="0061574F">
      <w:pPr>
        <w:tabs>
          <w:tab w:val="center" w:pos="6840"/>
        </w:tabs>
        <w:rPr>
          <w:sz w:val="20"/>
          <w:szCs w:val="20"/>
        </w:rPr>
      </w:pPr>
    </w:p>
    <w:p w:rsidR="0061574F" w:rsidRDefault="0061574F" w:rsidP="00480464">
      <w:pPr>
        <w:tabs>
          <w:tab w:val="center" w:pos="2268"/>
          <w:tab w:val="center" w:pos="11340"/>
        </w:tabs>
        <w:rPr>
          <w:sz w:val="20"/>
          <w:szCs w:val="20"/>
        </w:rPr>
      </w:pPr>
      <w:r>
        <w:rPr>
          <w:sz w:val="20"/>
          <w:szCs w:val="20"/>
        </w:rPr>
        <w:tab/>
        <w:t>. . . . . . . . . . . . . . . . . . . . . . . . . . .</w:t>
      </w:r>
      <w:r>
        <w:rPr>
          <w:sz w:val="20"/>
          <w:szCs w:val="20"/>
        </w:rPr>
        <w:tab/>
        <w:t>. . . . . . . . . . . . . . . . . . . . . . . . . . . . . . . . . . . . . . . . . . . . . . . . .</w:t>
      </w:r>
    </w:p>
    <w:p w:rsidR="0061574F" w:rsidRDefault="0061574F" w:rsidP="00480464">
      <w:pPr>
        <w:tabs>
          <w:tab w:val="center" w:pos="2268"/>
          <w:tab w:val="center" w:pos="11340"/>
        </w:tabs>
        <w:rPr>
          <w:sz w:val="20"/>
          <w:szCs w:val="20"/>
        </w:rPr>
      </w:pPr>
      <w:r>
        <w:rPr>
          <w:sz w:val="20"/>
          <w:szCs w:val="20"/>
        </w:rPr>
        <w:tab/>
        <w:t>(miejscowość i data)</w:t>
      </w:r>
      <w:r>
        <w:rPr>
          <w:sz w:val="20"/>
          <w:szCs w:val="20"/>
        </w:rPr>
        <w:tab/>
        <w:t xml:space="preserve">(prawni reprezentanci oferenta – wykonawcy głównego; </w:t>
      </w:r>
    </w:p>
    <w:p w:rsidR="0061574F" w:rsidRPr="00F54DC1" w:rsidRDefault="0061574F" w:rsidP="00D34062">
      <w:pPr>
        <w:tabs>
          <w:tab w:val="center" w:pos="2268"/>
          <w:tab w:val="center" w:pos="11340"/>
        </w:tabs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czytelne podpisy lub podpisy z pieczątką imienną)</w:t>
      </w:r>
      <w:r w:rsidRPr="00F54DC1">
        <w:rPr>
          <w:sz w:val="16"/>
          <w:szCs w:val="16"/>
        </w:rPr>
        <w:t xml:space="preserve"> </w:t>
      </w:r>
    </w:p>
    <w:sectPr w:rsidR="0061574F" w:rsidRPr="00F54DC1" w:rsidSect="001D78C2">
      <w:footerReference w:type="default" r:id="rId7"/>
      <w:pgSz w:w="16838" w:h="11906" w:orient="landscape"/>
      <w:pgMar w:top="568" w:right="624" w:bottom="680" w:left="1134" w:header="709" w:footer="709" w:gutter="0"/>
      <w:pgNumType w:start="4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4F" w:rsidRDefault="0061574F">
      <w:r>
        <w:separator/>
      </w:r>
    </w:p>
  </w:endnote>
  <w:endnote w:type="continuationSeparator" w:id="0">
    <w:p w:rsidR="0061574F" w:rsidRDefault="0061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F" w:rsidRDefault="006157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4F" w:rsidRDefault="0061574F">
      <w:r>
        <w:separator/>
      </w:r>
    </w:p>
  </w:footnote>
  <w:footnote w:type="continuationSeparator" w:id="0">
    <w:p w:rsidR="0061574F" w:rsidRDefault="00615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1CAE"/>
    <w:multiLevelType w:val="hybridMultilevel"/>
    <w:tmpl w:val="91CEF4C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F2"/>
    <w:rsid w:val="00023BF9"/>
    <w:rsid w:val="00023FC6"/>
    <w:rsid w:val="000972AD"/>
    <w:rsid w:val="00194F30"/>
    <w:rsid w:val="001B517D"/>
    <w:rsid w:val="001D78C2"/>
    <w:rsid w:val="00311989"/>
    <w:rsid w:val="003223E9"/>
    <w:rsid w:val="0032628F"/>
    <w:rsid w:val="00370E58"/>
    <w:rsid w:val="003A67E2"/>
    <w:rsid w:val="003D42DA"/>
    <w:rsid w:val="004322F5"/>
    <w:rsid w:val="0045655D"/>
    <w:rsid w:val="00480464"/>
    <w:rsid w:val="004921AD"/>
    <w:rsid w:val="004E4B4B"/>
    <w:rsid w:val="005132B6"/>
    <w:rsid w:val="005A21F5"/>
    <w:rsid w:val="005D397B"/>
    <w:rsid w:val="0061574F"/>
    <w:rsid w:val="006A6449"/>
    <w:rsid w:val="006E3241"/>
    <w:rsid w:val="006E6E82"/>
    <w:rsid w:val="006F4508"/>
    <w:rsid w:val="0074231E"/>
    <w:rsid w:val="007E2CC0"/>
    <w:rsid w:val="007E312B"/>
    <w:rsid w:val="007E6A0E"/>
    <w:rsid w:val="00875AEB"/>
    <w:rsid w:val="008A426A"/>
    <w:rsid w:val="008B4D14"/>
    <w:rsid w:val="00911F07"/>
    <w:rsid w:val="00923024"/>
    <w:rsid w:val="00927C56"/>
    <w:rsid w:val="00955E5C"/>
    <w:rsid w:val="00981C20"/>
    <w:rsid w:val="009F4661"/>
    <w:rsid w:val="009F727A"/>
    <w:rsid w:val="00A271B4"/>
    <w:rsid w:val="00A92913"/>
    <w:rsid w:val="00AD1A6C"/>
    <w:rsid w:val="00AF65BB"/>
    <w:rsid w:val="00BA139D"/>
    <w:rsid w:val="00BA71B8"/>
    <w:rsid w:val="00BE5055"/>
    <w:rsid w:val="00C05640"/>
    <w:rsid w:val="00CC3F70"/>
    <w:rsid w:val="00D16F97"/>
    <w:rsid w:val="00D34062"/>
    <w:rsid w:val="00DA4266"/>
    <w:rsid w:val="00E84DF2"/>
    <w:rsid w:val="00EB69D8"/>
    <w:rsid w:val="00F54DC1"/>
    <w:rsid w:val="00F64365"/>
    <w:rsid w:val="00F779CA"/>
    <w:rsid w:val="00FA6D11"/>
    <w:rsid w:val="00FF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7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72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A2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F727A"/>
  </w:style>
  <w:style w:type="paragraph" w:styleId="Header">
    <w:name w:val="header"/>
    <w:basedOn w:val="Normal"/>
    <w:link w:val="HeaderChar"/>
    <w:uiPriority w:val="99"/>
    <w:rsid w:val="009F72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A25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3119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A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119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208</Words>
  <Characters>1254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ZGK</dc:creator>
  <cp:keywords/>
  <dc:description/>
  <cp:lastModifiedBy>ZGK_7</cp:lastModifiedBy>
  <cp:revision>3</cp:revision>
  <cp:lastPrinted>2004-10-18T06:28:00Z</cp:lastPrinted>
  <dcterms:created xsi:type="dcterms:W3CDTF">2014-12-02T11:28:00Z</dcterms:created>
  <dcterms:modified xsi:type="dcterms:W3CDTF">2014-12-05T07:52:00Z</dcterms:modified>
</cp:coreProperties>
</file>