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A5" w:rsidRPr="00F1521F" w:rsidRDefault="00A035A5" w:rsidP="00A035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:rsidR="00A035A5" w:rsidRPr="00F1521F" w:rsidRDefault="00A035A5" w:rsidP="00A035A5">
      <w:pPr>
        <w:pStyle w:val="s0normalny"/>
        <w:pBdr>
          <w:top w:val="dotted" w:sz="4" w:space="1" w:color="auto"/>
        </w:pBdr>
        <w:jc w:val="center"/>
        <w:rPr>
          <w:sz w:val="16"/>
          <w:szCs w:val="16"/>
        </w:rPr>
      </w:pPr>
    </w:p>
    <w:p w:rsidR="00A035A5" w:rsidRPr="00AB7265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DB1CB5">
        <w:rPr>
          <w:sz w:val="22"/>
          <w:szCs w:val="22"/>
        </w:rPr>
        <w:tab/>
        <w:t>nr sprawy</w:t>
      </w:r>
      <w:proofErr w:type="gramStart"/>
      <w:r w:rsidRPr="00DB1CB5">
        <w:rPr>
          <w:sz w:val="22"/>
          <w:szCs w:val="22"/>
        </w:rPr>
        <w:t>:</w:t>
      </w:r>
      <w:r w:rsidRPr="00DB1CB5">
        <w:rPr>
          <w:sz w:val="22"/>
          <w:szCs w:val="22"/>
        </w:rPr>
        <w:tab/>
        <w:t xml:space="preserve"> </w:t>
      </w:r>
      <w:proofErr w:type="spellStart"/>
      <w:r w:rsidRPr="00AB7265">
        <w:rPr>
          <w:i/>
          <w:sz w:val="22"/>
          <w:szCs w:val="22"/>
        </w:rPr>
        <w:t>ZGK</w:t>
      </w:r>
      <w:proofErr w:type="spellEnd"/>
      <w:proofErr w:type="gramEnd"/>
      <w:r w:rsidRPr="00AB7265">
        <w:rPr>
          <w:i/>
          <w:sz w:val="22"/>
          <w:szCs w:val="22"/>
        </w:rPr>
        <w:t>/</w:t>
      </w:r>
      <w:proofErr w:type="spellStart"/>
      <w:r w:rsidRPr="00AB7265">
        <w:rPr>
          <w:i/>
          <w:sz w:val="22"/>
          <w:szCs w:val="22"/>
        </w:rPr>
        <w:t>ZP</w:t>
      </w:r>
      <w:proofErr w:type="spellEnd"/>
      <w:r w:rsidRPr="00AB7265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4</w:t>
      </w:r>
      <w:r w:rsidRPr="00AB7265">
        <w:rPr>
          <w:i/>
          <w:sz w:val="22"/>
          <w:szCs w:val="22"/>
        </w:rPr>
        <w:t>/201</w:t>
      </w:r>
      <w:r>
        <w:rPr>
          <w:i/>
          <w:sz w:val="22"/>
          <w:szCs w:val="22"/>
        </w:rPr>
        <w:t>6</w:t>
      </w:r>
    </w:p>
    <w:p w:rsidR="00A035A5" w:rsidRPr="00AB7265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AB7265">
        <w:rPr>
          <w:i/>
          <w:sz w:val="22"/>
          <w:szCs w:val="22"/>
        </w:rPr>
        <w:tab/>
        <w:t xml:space="preserve"> data ogłoszenia </w:t>
      </w:r>
      <w:proofErr w:type="gramStart"/>
      <w:r w:rsidRPr="00AB7265">
        <w:rPr>
          <w:i/>
          <w:sz w:val="22"/>
          <w:szCs w:val="22"/>
        </w:rPr>
        <w:t>zamówienia:</w:t>
      </w:r>
      <w:r w:rsidRPr="00AB7265">
        <w:rPr>
          <w:i/>
          <w:sz w:val="22"/>
          <w:szCs w:val="22"/>
        </w:rPr>
        <w:tab/>
        <w:t xml:space="preserve"> </w:t>
      </w:r>
      <w:r w:rsidR="00787AF5">
        <w:rPr>
          <w:i/>
          <w:sz w:val="22"/>
          <w:szCs w:val="22"/>
        </w:rPr>
        <w:t xml:space="preserve"> 9</w:t>
      </w:r>
      <w:r>
        <w:rPr>
          <w:i/>
          <w:sz w:val="22"/>
          <w:szCs w:val="22"/>
        </w:rPr>
        <w:t xml:space="preserve"> grudnia</w:t>
      </w:r>
      <w:proofErr w:type="gramEnd"/>
      <w:r>
        <w:rPr>
          <w:i/>
          <w:sz w:val="22"/>
          <w:szCs w:val="22"/>
        </w:rPr>
        <w:t xml:space="preserve"> </w:t>
      </w:r>
      <w:r w:rsidRPr="00AB7265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6</w:t>
      </w:r>
      <w:r w:rsidRPr="00AB7265">
        <w:rPr>
          <w:i/>
          <w:sz w:val="22"/>
          <w:szCs w:val="22"/>
        </w:rPr>
        <w:t xml:space="preserve"> r.</w:t>
      </w:r>
    </w:p>
    <w:p w:rsidR="00A035A5" w:rsidRPr="00AB7265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AB7265">
        <w:rPr>
          <w:i/>
          <w:sz w:val="22"/>
          <w:szCs w:val="22"/>
        </w:rPr>
        <w:tab/>
        <w:t xml:space="preserve"> termin składania ofert</w:t>
      </w:r>
      <w:proofErr w:type="gramStart"/>
      <w:r w:rsidRPr="00AB7265">
        <w:rPr>
          <w:i/>
          <w:sz w:val="22"/>
          <w:szCs w:val="22"/>
        </w:rPr>
        <w:t>:</w:t>
      </w:r>
      <w:r w:rsidRPr="00AB7265"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1</w:t>
      </w:r>
      <w:r w:rsidR="00787AF5">
        <w:rPr>
          <w:i/>
          <w:sz w:val="22"/>
          <w:szCs w:val="22"/>
        </w:rPr>
        <w:t>9</w:t>
      </w:r>
      <w:r w:rsidRPr="00AB7265">
        <w:rPr>
          <w:i/>
          <w:sz w:val="22"/>
          <w:szCs w:val="22"/>
        </w:rPr>
        <w:t xml:space="preserve"> grudnia</w:t>
      </w:r>
      <w:proofErr w:type="gramEnd"/>
      <w:r w:rsidRPr="00AB7265">
        <w:rPr>
          <w:i/>
          <w:sz w:val="22"/>
          <w:szCs w:val="22"/>
        </w:rPr>
        <w:t xml:space="preserve"> 201</w:t>
      </w:r>
      <w:r>
        <w:rPr>
          <w:i/>
          <w:sz w:val="22"/>
          <w:szCs w:val="22"/>
        </w:rPr>
        <w:t>6</w:t>
      </w:r>
      <w:r w:rsidRPr="00AB7265">
        <w:rPr>
          <w:i/>
          <w:sz w:val="22"/>
          <w:szCs w:val="22"/>
        </w:rPr>
        <w:t> r. godz. 11</w:t>
      </w:r>
      <w:r w:rsidRPr="00AB7265">
        <w:rPr>
          <w:i/>
          <w:sz w:val="22"/>
          <w:szCs w:val="22"/>
          <w:vertAlign w:val="superscript"/>
        </w:rPr>
        <w:t xml:space="preserve"> 30</w:t>
      </w:r>
    </w:p>
    <w:p w:rsidR="00A035A5" w:rsidRPr="00AB7265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AB7265">
        <w:rPr>
          <w:i/>
          <w:sz w:val="22"/>
          <w:szCs w:val="22"/>
        </w:rPr>
        <w:tab/>
        <w:t xml:space="preserve">  termin otwarcia ofert</w:t>
      </w:r>
      <w:proofErr w:type="gramStart"/>
      <w:r w:rsidRPr="00AB7265">
        <w:rPr>
          <w:i/>
          <w:sz w:val="22"/>
          <w:szCs w:val="22"/>
        </w:rPr>
        <w:t>:</w:t>
      </w:r>
      <w:r w:rsidRPr="00AB7265"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1</w:t>
      </w:r>
      <w:r w:rsidR="00787AF5">
        <w:rPr>
          <w:i/>
          <w:sz w:val="22"/>
          <w:szCs w:val="22"/>
        </w:rPr>
        <w:t>9</w:t>
      </w:r>
      <w:r w:rsidRPr="00AB7265">
        <w:rPr>
          <w:i/>
          <w:sz w:val="22"/>
          <w:szCs w:val="22"/>
        </w:rPr>
        <w:t xml:space="preserve"> grudnia</w:t>
      </w:r>
      <w:proofErr w:type="gramEnd"/>
      <w:r w:rsidRPr="00AB7265">
        <w:rPr>
          <w:i/>
          <w:sz w:val="22"/>
          <w:szCs w:val="22"/>
        </w:rPr>
        <w:t xml:space="preserve"> 201</w:t>
      </w:r>
      <w:r>
        <w:rPr>
          <w:i/>
          <w:sz w:val="22"/>
          <w:szCs w:val="22"/>
        </w:rPr>
        <w:t>6</w:t>
      </w:r>
      <w:r w:rsidRPr="00AB7265">
        <w:rPr>
          <w:i/>
          <w:sz w:val="22"/>
          <w:szCs w:val="22"/>
        </w:rPr>
        <w:t> r. godz. 12</w:t>
      </w:r>
      <w:r w:rsidRPr="00AB7265">
        <w:rPr>
          <w:i/>
          <w:sz w:val="22"/>
          <w:szCs w:val="22"/>
          <w:vertAlign w:val="superscript"/>
        </w:rPr>
        <w:t xml:space="preserve"> 00</w:t>
      </w:r>
    </w:p>
    <w:p w:rsidR="00A035A5" w:rsidRPr="00AB7265" w:rsidRDefault="00A035A5" w:rsidP="00A035A5">
      <w:pPr>
        <w:tabs>
          <w:tab w:val="right" w:pos="4536"/>
          <w:tab w:val="left" w:pos="4820"/>
        </w:tabs>
        <w:ind w:right="-454"/>
        <w:rPr>
          <w:i/>
          <w:sz w:val="22"/>
          <w:szCs w:val="22"/>
        </w:rPr>
      </w:pPr>
      <w:r w:rsidRPr="00AB7265">
        <w:rPr>
          <w:i/>
          <w:sz w:val="22"/>
          <w:szCs w:val="22"/>
        </w:rPr>
        <w:tab/>
        <w:t xml:space="preserve">  termin realizacji zamówienia</w:t>
      </w:r>
      <w:proofErr w:type="gramStart"/>
      <w:r w:rsidRPr="00AB7265">
        <w:rPr>
          <w:i/>
          <w:sz w:val="22"/>
          <w:szCs w:val="22"/>
        </w:rPr>
        <w:t>:</w:t>
      </w:r>
      <w:r w:rsidRPr="00AB7265">
        <w:rPr>
          <w:i/>
          <w:sz w:val="22"/>
          <w:szCs w:val="22"/>
        </w:rPr>
        <w:tab/>
        <w:t xml:space="preserve"> od</w:t>
      </w:r>
      <w:proofErr w:type="gramEnd"/>
      <w:r w:rsidRPr="00AB7265">
        <w:rPr>
          <w:i/>
          <w:sz w:val="22"/>
          <w:szCs w:val="22"/>
        </w:rPr>
        <w:t xml:space="preserve"> 1 stycznia 201</w:t>
      </w:r>
      <w:r>
        <w:rPr>
          <w:i/>
          <w:sz w:val="22"/>
          <w:szCs w:val="22"/>
        </w:rPr>
        <w:t>7</w:t>
      </w:r>
      <w:r w:rsidRPr="00AB7265">
        <w:rPr>
          <w:i/>
          <w:sz w:val="22"/>
          <w:szCs w:val="22"/>
        </w:rPr>
        <w:t xml:space="preserve"> r. do 31 grudnia 201</w:t>
      </w:r>
      <w:r>
        <w:rPr>
          <w:i/>
          <w:sz w:val="22"/>
          <w:szCs w:val="22"/>
        </w:rPr>
        <w:t>7</w:t>
      </w:r>
      <w:r w:rsidRPr="00AB7265">
        <w:rPr>
          <w:i/>
          <w:sz w:val="22"/>
          <w:szCs w:val="22"/>
        </w:rPr>
        <w:t xml:space="preserve"> r. </w:t>
      </w:r>
    </w:p>
    <w:p w:rsidR="00A035A5" w:rsidRPr="00AD28A5" w:rsidRDefault="00A035A5" w:rsidP="00A035A5">
      <w:pPr>
        <w:tabs>
          <w:tab w:val="left" w:pos="5954"/>
        </w:tabs>
        <w:rPr>
          <w:sz w:val="16"/>
          <w:szCs w:val="16"/>
        </w:rPr>
      </w:pPr>
    </w:p>
    <w:p w:rsidR="00A035A5" w:rsidRPr="00AD28A5" w:rsidRDefault="00A035A5" w:rsidP="00A035A5">
      <w:pPr>
        <w:tabs>
          <w:tab w:val="left" w:pos="5954"/>
        </w:tabs>
        <w:rPr>
          <w:sz w:val="16"/>
          <w:szCs w:val="16"/>
        </w:rPr>
      </w:pPr>
    </w:p>
    <w:p w:rsidR="00A035A5" w:rsidRPr="003D4D22" w:rsidRDefault="00A035A5" w:rsidP="00A035A5">
      <w:pPr>
        <w:pStyle w:val="s0normalny"/>
        <w:pBdr>
          <w:top w:val="dotted" w:sz="4" w:space="1" w:color="auto"/>
        </w:pBdr>
        <w:jc w:val="center"/>
        <w:rPr>
          <w:sz w:val="6"/>
          <w:szCs w:val="6"/>
        </w:rPr>
      </w:pPr>
    </w:p>
    <w:p w:rsidR="00A035A5" w:rsidRPr="00F1521F" w:rsidRDefault="00A035A5" w:rsidP="00A035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:rsidR="00F22E43" w:rsidRPr="00666097" w:rsidRDefault="00666097" w:rsidP="00981E4C">
      <w:pPr>
        <w:jc w:val="center"/>
        <w:rPr>
          <w:b/>
          <w:sz w:val="28"/>
          <w:szCs w:val="28"/>
        </w:rPr>
      </w:pPr>
      <w:r w:rsidRPr="00666097">
        <w:rPr>
          <w:b/>
          <w:sz w:val="28"/>
          <w:szCs w:val="28"/>
        </w:rPr>
        <w:t>Zakład Gospodarki Komunalnej w Cieszynie Sp. z o.</w:t>
      </w:r>
      <w:proofErr w:type="gramStart"/>
      <w:r w:rsidRPr="00666097">
        <w:rPr>
          <w:b/>
          <w:sz w:val="28"/>
          <w:szCs w:val="28"/>
        </w:rPr>
        <w:t>o</w:t>
      </w:r>
      <w:proofErr w:type="gramEnd"/>
      <w:r w:rsidRPr="00666097">
        <w:rPr>
          <w:b/>
          <w:sz w:val="28"/>
          <w:szCs w:val="28"/>
        </w:rPr>
        <w:t>.</w:t>
      </w:r>
    </w:p>
    <w:p w:rsidR="00F22E43" w:rsidRPr="00666097" w:rsidRDefault="00666097" w:rsidP="00981E4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Słowicza 59, 43-400 Cieszyn</w:t>
      </w:r>
    </w:p>
    <w:p w:rsidR="00F22E43" w:rsidRPr="00666097" w:rsidRDefault="00F22E43" w:rsidP="00981E4C">
      <w:pPr>
        <w:jc w:val="center"/>
        <w:rPr>
          <w:b/>
          <w:sz w:val="24"/>
          <w:szCs w:val="24"/>
        </w:rPr>
      </w:pPr>
      <w:proofErr w:type="gramStart"/>
      <w:r w:rsidRPr="00666097">
        <w:rPr>
          <w:b/>
          <w:sz w:val="24"/>
          <w:szCs w:val="24"/>
        </w:rPr>
        <w:t>tel.  3</w:t>
      </w:r>
      <w:r w:rsidR="00666097">
        <w:rPr>
          <w:b/>
          <w:sz w:val="24"/>
          <w:szCs w:val="24"/>
        </w:rPr>
        <w:t>3</w:t>
      </w:r>
      <w:r w:rsidRPr="00666097">
        <w:rPr>
          <w:b/>
          <w:sz w:val="24"/>
          <w:szCs w:val="24"/>
        </w:rPr>
        <w:t>/</w:t>
      </w:r>
      <w:r w:rsidR="00666097">
        <w:rPr>
          <w:b/>
          <w:sz w:val="24"/>
          <w:szCs w:val="24"/>
        </w:rPr>
        <w:t>4794100</w:t>
      </w:r>
      <w:r w:rsidRPr="00666097">
        <w:rPr>
          <w:b/>
          <w:sz w:val="24"/>
          <w:szCs w:val="24"/>
        </w:rPr>
        <w:t>,  fax</w:t>
      </w:r>
      <w:proofErr w:type="gramEnd"/>
      <w:r w:rsidRPr="00666097">
        <w:rPr>
          <w:b/>
          <w:sz w:val="24"/>
          <w:szCs w:val="24"/>
        </w:rPr>
        <w:t xml:space="preserve">  3</w:t>
      </w:r>
      <w:r w:rsidR="00666097">
        <w:rPr>
          <w:b/>
          <w:sz w:val="24"/>
          <w:szCs w:val="24"/>
        </w:rPr>
        <w:t>3</w:t>
      </w:r>
      <w:r w:rsidRPr="00666097">
        <w:rPr>
          <w:b/>
          <w:sz w:val="24"/>
          <w:szCs w:val="24"/>
        </w:rPr>
        <w:t>/</w:t>
      </w:r>
      <w:r w:rsidR="00666097">
        <w:rPr>
          <w:b/>
          <w:sz w:val="24"/>
          <w:szCs w:val="24"/>
        </w:rPr>
        <w:t>4794113</w:t>
      </w:r>
    </w:p>
    <w:p w:rsidR="00F22E43" w:rsidRPr="00666097" w:rsidRDefault="00F22E43" w:rsidP="00981E4C">
      <w:pPr>
        <w:jc w:val="center"/>
        <w:rPr>
          <w:b/>
          <w:sz w:val="24"/>
          <w:szCs w:val="24"/>
        </w:rPr>
      </w:pPr>
      <w:r w:rsidRPr="00666097">
        <w:rPr>
          <w:b/>
          <w:sz w:val="24"/>
          <w:szCs w:val="24"/>
        </w:rPr>
        <w:t xml:space="preserve">NIP: </w:t>
      </w:r>
      <w:r w:rsidR="00666097">
        <w:rPr>
          <w:b/>
          <w:sz w:val="24"/>
          <w:szCs w:val="24"/>
        </w:rPr>
        <w:t>548-260-67-54</w:t>
      </w:r>
      <w:r w:rsidRPr="00666097">
        <w:rPr>
          <w:b/>
          <w:sz w:val="24"/>
          <w:szCs w:val="24"/>
        </w:rPr>
        <w:t xml:space="preserve"> Regon: </w:t>
      </w:r>
      <w:r w:rsidR="00666097">
        <w:rPr>
          <w:b/>
          <w:sz w:val="24"/>
          <w:szCs w:val="24"/>
        </w:rPr>
        <w:t>241423780</w:t>
      </w:r>
    </w:p>
    <w:p w:rsidR="00666097" w:rsidRPr="00666097" w:rsidRDefault="00666097" w:rsidP="00981E4C">
      <w:pPr>
        <w:jc w:val="center"/>
        <w:rPr>
          <w:b/>
          <w:sz w:val="22"/>
        </w:rPr>
      </w:pPr>
      <w:proofErr w:type="gramStart"/>
      <w:r w:rsidRPr="00666097">
        <w:rPr>
          <w:b/>
          <w:sz w:val="22"/>
        </w:rPr>
        <w:t>www</w:t>
      </w:r>
      <w:proofErr w:type="gramEnd"/>
      <w:r w:rsidRPr="00666097">
        <w:rPr>
          <w:b/>
          <w:sz w:val="22"/>
        </w:rPr>
        <w:t>.</w:t>
      </w:r>
      <w:proofErr w:type="gramStart"/>
      <w:r w:rsidRPr="00666097">
        <w:rPr>
          <w:b/>
          <w:sz w:val="22"/>
        </w:rPr>
        <w:t>bip-zgkcieszyn</w:t>
      </w:r>
      <w:proofErr w:type="gramEnd"/>
      <w:r w:rsidRPr="00666097">
        <w:rPr>
          <w:b/>
          <w:sz w:val="22"/>
        </w:rPr>
        <w:t>.</w:t>
      </w:r>
      <w:proofErr w:type="gramStart"/>
      <w:r w:rsidRPr="00666097">
        <w:rPr>
          <w:b/>
          <w:sz w:val="22"/>
        </w:rPr>
        <w:t>lo</w:t>
      </w:r>
      <w:proofErr w:type="gramEnd"/>
      <w:r w:rsidRPr="00666097">
        <w:rPr>
          <w:b/>
          <w:sz w:val="22"/>
        </w:rPr>
        <w:t>.</w:t>
      </w:r>
      <w:proofErr w:type="gramStart"/>
      <w:r w:rsidRPr="00666097">
        <w:rPr>
          <w:b/>
          <w:sz w:val="22"/>
        </w:rPr>
        <w:t>pl</w:t>
      </w:r>
      <w:proofErr w:type="gramEnd"/>
    </w:p>
    <w:p w:rsidR="00F22E43" w:rsidRPr="009465BE" w:rsidRDefault="00F22E43" w:rsidP="00981E4C">
      <w:pPr>
        <w:jc w:val="center"/>
        <w:rPr>
          <w:b/>
          <w:sz w:val="22"/>
          <w:szCs w:val="22"/>
        </w:rPr>
      </w:pPr>
      <w:proofErr w:type="gramStart"/>
      <w:r w:rsidRPr="009465BE">
        <w:rPr>
          <w:b/>
          <w:sz w:val="22"/>
          <w:szCs w:val="22"/>
        </w:rPr>
        <w:t>e-mail</w:t>
      </w:r>
      <w:proofErr w:type="gramEnd"/>
      <w:r w:rsidRPr="009465BE">
        <w:rPr>
          <w:b/>
          <w:sz w:val="22"/>
          <w:szCs w:val="22"/>
        </w:rPr>
        <w:t xml:space="preserve">: </w:t>
      </w:r>
      <w:r w:rsidR="00666097" w:rsidRPr="009465BE">
        <w:rPr>
          <w:b/>
          <w:sz w:val="22"/>
          <w:szCs w:val="22"/>
        </w:rPr>
        <w:t>zgk@zgk.</w:t>
      </w:r>
      <w:proofErr w:type="gramStart"/>
      <w:r w:rsidR="00666097" w:rsidRPr="009465BE">
        <w:rPr>
          <w:b/>
          <w:sz w:val="22"/>
          <w:szCs w:val="22"/>
        </w:rPr>
        <w:t>cieszyn</w:t>
      </w:r>
      <w:proofErr w:type="gramEnd"/>
      <w:r w:rsidR="00666097" w:rsidRPr="009465BE">
        <w:rPr>
          <w:b/>
          <w:sz w:val="22"/>
          <w:szCs w:val="22"/>
        </w:rPr>
        <w:t>.</w:t>
      </w:r>
      <w:proofErr w:type="gramStart"/>
      <w:r w:rsidR="00666097" w:rsidRPr="009465BE">
        <w:rPr>
          <w:b/>
          <w:sz w:val="22"/>
          <w:szCs w:val="22"/>
        </w:rPr>
        <w:t>pl</w:t>
      </w:r>
      <w:proofErr w:type="gramEnd"/>
    </w:p>
    <w:p w:rsidR="00F22E43" w:rsidRPr="009465BE" w:rsidRDefault="00F22E43" w:rsidP="003B542C">
      <w:pPr>
        <w:spacing w:line="360" w:lineRule="auto"/>
        <w:jc w:val="center"/>
        <w:rPr>
          <w:b/>
          <w:sz w:val="24"/>
          <w:szCs w:val="24"/>
        </w:rPr>
      </w:pPr>
    </w:p>
    <w:p w:rsidR="00F22E43" w:rsidRPr="002A3728" w:rsidRDefault="00F22E43" w:rsidP="003B542C">
      <w:pPr>
        <w:spacing w:line="360" w:lineRule="auto"/>
        <w:jc w:val="center"/>
        <w:rPr>
          <w:b/>
          <w:sz w:val="26"/>
          <w:szCs w:val="26"/>
        </w:rPr>
      </w:pPr>
      <w:r w:rsidRPr="002A3728">
        <w:rPr>
          <w:b/>
          <w:sz w:val="26"/>
          <w:szCs w:val="26"/>
        </w:rPr>
        <w:t>SPECYFIKACJA ISTOTNYCH WARUNKÓW ZAMÓWIENIA</w:t>
      </w:r>
    </w:p>
    <w:p w:rsidR="00F22E43" w:rsidRPr="002A3728" w:rsidRDefault="00F22E43" w:rsidP="003B542C">
      <w:pPr>
        <w:spacing w:line="360" w:lineRule="auto"/>
        <w:jc w:val="center"/>
        <w:rPr>
          <w:b/>
          <w:sz w:val="26"/>
          <w:szCs w:val="26"/>
        </w:rPr>
      </w:pPr>
      <w:r w:rsidRPr="002A3728">
        <w:rPr>
          <w:b/>
          <w:sz w:val="26"/>
          <w:szCs w:val="26"/>
        </w:rPr>
        <w:t>(W SKRÓCIE: SIWZ)</w:t>
      </w:r>
    </w:p>
    <w:p w:rsidR="00666097" w:rsidRDefault="00F22E43" w:rsidP="00666097">
      <w:pPr>
        <w:spacing w:line="360" w:lineRule="auto"/>
        <w:jc w:val="center"/>
        <w:rPr>
          <w:b/>
          <w:i/>
          <w:sz w:val="22"/>
        </w:rPr>
      </w:pPr>
      <w:proofErr w:type="gramStart"/>
      <w:r w:rsidRPr="00666097">
        <w:rPr>
          <w:b/>
          <w:i/>
          <w:sz w:val="22"/>
        </w:rPr>
        <w:t>dla</w:t>
      </w:r>
      <w:proofErr w:type="gramEnd"/>
      <w:r w:rsidRPr="00666097">
        <w:rPr>
          <w:b/>
          <w:i/>
          <w:sz w:val="22"/>
        </w:rPr>
        <w:t xml:space="preserve"> zamówienia o nazwie: </w:t>
      </w:r>
    </w:p>
    <w:p w:rsidR="00F22E43" w:rsidRPr="00666097" w:rsidRDefault="00666097" w:rsidP="00666097">
      <w:pPr>
        <w:spacing w:line="360" w:lineRule="auto"/>
        <w:jc w:val="center"/>
        <w:rPr>
          <w:b/>
          <w:sz w:val="32"/>
        </w:rPr>
      </w:pPr>
      <w:r>
        <w:rPr>
          <w:b/>
          <w:sz w:val="36"/>
        </w:rPr>
        <w:t>U</w:t>
      </w:r>
      <w:r w:rsidRPr="00666097">
        <w:rPr>
          <w:b/>
          <w:sz w:val="36"/>
        </w:rPr>
        <w:t xml:space="preserve">bezpieczenia dla </w:t>
      </w:r>
      <w:proofErr w:type="spellStart"/>
      <w:r w:rsidRPr="00666097">
        <w:rPr>
          <w:b/>
          <w:sz w:val="36"/>
        </w:rPr>
        <w:t>ZGK</w:t>
      </w:r>
      <w:proofErr w:type="spellEnd"/>
      <w:r w:rsidRPr="00666097">
        <w:rPr>
          <w:b/>
          <w:sz w:val="36"/>
        </w:rPr>
        <w:t xml:space="preserve"> w Cieszynie Sp. z o.</w:t>
      </w:r>
      <w:proofErr w:type="gramStart"/>
      <w:r w:rsidRPr="00666097">
        <w:rPr>
          <w:b/>
          <w:sz w:val="36"/>
        </w:rPr>
        <w:t>o</w:t>
      </w:r>
      <w:proofErr w:type="gramEnd"/>
      <w:r w:rsidRPr="00666097">
        <w:rPr>
          <w:b/>
          <w:sz w:val="36"/>
        </w:rPr>
        <w:t xml:space="preserve">. </w:t>
      </w:r>
      <w:proofErr w:type="gramStart"/>
      <w:r w:rsidRPr="00666097">
        <w:rPr>
          <w:b/>
          <w:sz w:val="36"/>
        </w:rPr>
        <w:t>na</w:t>
      </w:r>
      <w:proofErr w:type="gramEnd"/>
      <w:r w:rsidRPr="00666097">
        <w:rPr>
          <w:b/>
          <w:sz w:val="36"/>
        </w:rPr>
        <w:t xml:space="preserve"> rok 2017</w:t>
      </w:r>
    </w:p>
    <w:p w:rsidR="001378A7" w:rsidRDefault="001378A7" w:rsidP="003B542C">
      <w:pPr>
        <w:jc w:val="both"/>
      </w:pPr>
    </w:p>
    <w:p w:rsidR="003A2455" w:rsidRDefault="003A2455" w:rsidP="003B542C">
      <w:pPr>
        <w:jc w:val="both"/>
      </w:pPr>
    </w:p>
    <w:p w:rsidR="005C38AE" w:rsidRPr="00981E4C" w:rsidRDefault="005C38AE" w:rsidP="003B542C">
      <w:pPr>
        <w:jc w:val="both"/>
      </w:pPr>
      <w:r w:rsidRPr="00981E4C">
        <w:t>Załączniki do SIWZ</w:t>
      </w:r>
    </w:p>
    <w:p w:rsidR="003A2455" w:rsidRPr="00981E4C" w:rsidRDefault="003A2455" w:rsidP="003B542C">
      <w:pPr>
        <w:jc w:val="both"/>
      </w:pPr>
    </w:p>
    <w:p w:rsidR="005C38AE" w:rsidRPr="00981E4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 xml:space="preserve">Załącznik nr 1 – Opis przedmiotu zamówienia – </w:t>
      </w:r>
      <w:r w:rsidRPr="00981E4C">
        <w:rPr>
          <w:rFonts w:ascii="Times New Roman" w:hAnsi="Times New Roman" w:cs="Times New Roman"/>
          <w:color w:val="auto"/>
          <w:sz w:val="20"/>
          <w:szCs w:val="20"/>
        </w:rPr>
        <w:t>informacja ogólna o zakresie działalności zamawiającego,</w:t>
      </w:r>
      <w:r w:rsidRPr="00981E4C">
        <w:rPr>
          <w:rFonts w:ascii="Times New Roman" w:hAnsi="Times New Roman" w:cs="Times New Roman"/>
          <w:sz w:val="20"/>
          <w:szCs w:val="20"/>
        </w:rPr>
        <w:t xml:space="preserve"> zakres ubezpieczenia, przedmiot ubezpieczenia, sumy ubezpieczenia/sumy gwarancyjne, system ubezpieczenia dla poszczególnych lokalizacji.</w:t>
      </w:r>
    </w:p>
    <w:p w:rsidR="005C38AE" w:rsidRPr="00981E4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 xml:space="preserve">Załącznik nr 2 – </w:t>
      </w:r>
      <w:r w:rsidRPr="00981E4C">
        <w:rPr>
          <w:rFonts w:ascii="Times New Roman" w:hAnsi="Times New Roman" w:cs="Times New Roman"/>
          <w:color w:val="auto"/>
          <w:sz w:val="20"/>
          <w:szCs w:val="20"/>
        </w:rPr>
        <w:t>Dane o konstrukcji budynków i ich zabezpieczeniach.</w:t>
      </w:r>
    </w:p>
    <w:p w:rsidR="005C38AE" w:rsidRPr="00981E4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>Załącznik nr 3 – Zestawienie sprzętu elektronicznego i oprogramowania do umowy ubezpieczenia sprzętu elektronicznego od wszystkich ryzyk.</w:t>
      </w:r>
    </w:p>
    <w:p w:rsidR="005C38AE" w:rsidRPr="00981E4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 xml:space="preserve">Załącznik nr 4 – </w:t>
      </w:r>
      <w:r w:rsidRPr="00981E4C">
        <w:rPr>
          <w:rFonts w:ascii="Times New Roman" w:hAnsi="Times New Roman" w:cs="Times New Roman"/>
          <w:color w:val="auto"/>
          <w:sz w:val="20"/>
          <w:szCs w:val="20"/>
        </w:rPr>
        <w:t xml:space="preserve">Zestawienie zawierające szczegółowe dane do zawarcia umowy ubezpieczenia floty pojazdów. </w:t>
      </w:r>
    </w:p>
    <w:p w:rsidR="005C38AE" w:rsidRPr="00981E4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>Załącznik nr 5 – Dane autobusu</w:t>
      </w:r>
      <w:r w:rsidR="00981E4C" w:rsidRPr="00981E4C">
        <w:rPr>
          <w:rFonts w:ascii="Times New Roman" w:hAnsi="Times New Roman" w:cs="Times New Roman"/>
          <w:sz w:val="20"/>
          <w:szCs w:val="20"/>
        </w:rPr>
        <w:t xml:space="preserve"> nr rej. </w:t>
      </w:r>
      <w:proofErr w:type="spellStart"/>
      <w:r w:rsidR="00981E4C" w:rsidRPr="00981E4C">
        <w:rPr>
          <w:rFonts w:ascii="Times New Roman" w:hAnsi="Times New Roman" w:cs="Times New Roman"/>
          <w:sz w:val="20"/>
          <w:szCs w:val="20"/>
        </w:rPr>
        <w:t>KNS</w:t>
      </w:r>
      <w:proofErr w:type="spellEnd"/>
      <w:r w:rsidR="00981E4C" w:rsidRPr="00981E4C">
        <w:rPr>
          <w:rFonts w:ascii="Times New Roman" w:hAnsi="Times New Roman" w:cs="Times New Roman"/>
          <w:sz w:val="20"/>
          <w:szCs w:val="20"/>
        </w:rPr>
        <w:t xml:space="preserve"> 97697</w:t>
      </w:r>
      <w:r w:rsidRPr="00981E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8AE" w:rsidRPr="00981E4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 xml:space="preserve">Załącznik nr 6 – </w:t>
      </w:r>
      <w:r w:rsidRPr="00981E4C">
        <w:rPr>
          <w:rFonts w:ascii="Times New Roman" w:hAnsi="Times New Roman" w:cs="Times New Roman"/>
          <w:color w:val="auto"/>
          <w:sz w:val="20"/>
          <w:szCs w:val="20"/>
        </w:rPr>
        <w:t>Dane pojazdu specjalnego.</w:t>
      </w:r>
    </w:p>
    <w:p w:rsidR="005C38AE" w:rsidRPr="00981E4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 xml:space="preserve">Załącznik nr 7 i nr 8 – </w:t>
      </w:r>
      <w:r w:rsidR="00981E4C" w:rsidRPr="00981E4C">
        <w:rPr>
          <w:rFonts w:ascii="Times New Roman" w:hAnsi="Times New Roman" w:cs="Times New Roman"/>
          <w:color w:val="auto"/>
          <w:sz w:val="20"/>
          <w:szCs w:val="20"/>
        </w:rPr>
        <w:t>Przebieg ubezpieczenia</w:t>
      </w:r>
      <w:r w:rsidRPr="00981E4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C38AE" w:rsidRPr="00981E4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>Załącznik nr 9 –</w:t>
      </w:r>
      <w:r w:rsidR="008849A5" w:rsidRPr="00981E4C">
        <w:rPr>
          <w:rFonts w:ascii="Times New Roman" w:hAnsi="Times New Roman" w:cs="Times New Roman"/>
          <w:sz w:val="20"/>
          <w:szCs w:val="20"/>
        </w:rPr>
        <w:t xml:space="preserve"> </w:t>
      </w:r>
      <w:r w:rsidRPr="00981E4C">
        <w:rPr>
          <w:rFonts w:ascii="Times New Roman" w:hAnsi="Times New Roman" w:cs="Times New Roman"/>
          <w:color w:val="auto"/>
          <w:sz w:val="20"/>
          <w:szCs w:val="20"/>
        </w:rPr>
        <w:t>Dane autobusu</w:t>
      </w:r>
      <w:r w:rsidR="00981E4C" w:rsidRPr="00981E4C">
        <w:rPr>
          <w:rFonts w:ascii="Times New Roman" w:hAnsi="Times New Roman" w:cs="Times New Roman"/>
          <w:color w:val="auto"/>
          <w:sz w:val="20"/>
          <w:szCs w:val="20"/>
        </w:rPr>
        <w:t xml:space="preserve"> nr rej. </w:t>
      </w:r>
      <w:proofErr w:type="spellStart"/>
      <w:r w:rsidR="00981E4C" w:rsidRPr="00981E4C">
        <w:rPr>
          <w:rFonts w:ascii="Times New Roman" w:hAnsi="Times New Roman" w:cs="Times New Roman"/>
          <w:color w:val="auto"/>
          <w:sz w:val="20"/>
          <w:szCs w:val="20"/>
        </w:rPr>
        <w:t>SCI</w:t>
      </w:r>
      <w:proofErr w:type="spellEnd"/>
      <w:r w:rsidR="00981E4C" w:rsidRPr="00981E4C">
        <w:rPr>
          <w:rFonts w:ascii="Times New Roman" w:hAnsi="Times New Roman" w:cs="Times New Roman"/>
          <w:color w:val="auto"/>
          <w:sz w:val="20"/>
          <w:szCs w:val="20"/>
        </w:rPr>
        <w:t xml:space="preserve"> 85150</w:t>
      </w:r>
      <w:r w:rsidRPr="00981E4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C38AE" w:rsidRPr="00981E4C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hanging="928"/>
        <w:rPr>
          <w:rFonts w:ascii="Times New Roman" w:hAnsi="Times New Roman" w:cs="Times New Roman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 xml:space="preserve">Załącznik nr 10 – </w:t>
      </w:r>
      <w:r w:rsidR="005C38AE" w:rsidRPr="00981E4C">
        <w:rPr>
          <w:rFonts w:ascii="Times New Roman" w:hAnsi="Times New Roman" w:cs="Times New Roman"/>
          <w:color w:val="auto"/>
          <w:sz w:val="20"/>
          <w:szCs w:val="20"/>
        </w:rPr>
        <w:t>Dane autokarawanu</w:t>
      </w:r>
      <w:r w:rsidR="00981E4C" w:rsidRPr="00981E4C">
        <w:rPr>
          <w:rFonts w:ascii="Times New Roman" w:hAnsi="Times New Roman" w:cs="Times New Roman"/>
          <w:color w:val="auto"/>
          <w:sz w:val="20"/>
          <w:szCs w:val="20"/>
        </w:rPr>
        <w:t xml:space="preserve"> nr rej. SB 6743S</w:t>
      </w:r>
      <w:r w:rsidR="005C38AE" w:rsidRPr="00981E4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849A5" w:rsidRPr="00981E4C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>Załącznik nr 11– Formularz oferty</w:t>
      </w:r>
      <w:r w:rsidR="00981E4C" w:rsidRPr="00981E4C">
        <w:rPr>
          <w:rFonts w:ascii="Times New Roman" w:hAnsi="Times New Roman" w:cs="Times New Roman"/>
          <w:sz w:val="20"/>
          <w:szCs w:val="20"/>
        </w:rPr>
        <w:t xml:space="preserve"> wraz z załącznikiem – Wykazem cen dla poszczególnych grup przedmiotów ubezpieczenia</w:t>
      </w:r>
      <w:r w:rsidRPr="00981E4C">
        <w:rPr>
          <w:rFonts w:ascii="Times New Roman" w:hAnsi="Times New Roman" w:cs="Times New Roman"/>
          <w:sz w:val="20"/>
          <w:szCs w:val="20"/>
        </w:rPr>
        <w:t>.</w:t>
      </w:r>
    </w:p>
    <w:p w:rsidR="008849A5" w:rsidRPr="00981E4C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 xml:space="preserve">Załącznik nr 12 – Oświadczenie </w:t>
      </w:r>
      <w:r w:rsidR="00981E4C">
        <w:rPr>
          <w:rFonts w:ascii="Times New Roman" w:hAnsi="Times New Roman" w:cs="Times New Roman"/>
          <w:sz w:val="20"/>
          <w:szCs w:val="20"/>
        </w:rPr>
        <w:t>Wykonawcy z art. 25a ust. 1 – wykluczenia.</w:t>
      </w:r>
    </w:p>
    <w:p w:rsidR="008849A5" w:rsidRPr="00981E4C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>Załącznik nr 13 –</w:t>
      </w:r>
      <w:r w:rsidR="00981E4C">
        <w:rPr>
          <w:rFonts w:ascii="Times New Roman" w:hAnsi="Times New Roman" w:cs="Times New Roman"/>
          <w:sz w:val="20"/>
          <w:szCs w:val="20"/>
        </w:rPr>
        <w:t xml:space="preserve"> </w:t>
      </w:r>
      <w:r w:rsidR="00981E4C" w:rsidRPr="00981E4C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981E4C">
        <w:rPr>
          <w:rFonts w:ascii="Times New Roman" w:hAnsi="Times New Roman" w:cs="Times New Roman"/>
          <w:sz w:val="20"/>
          <w:szCs w:val="20"/>
        </w:rPr>
        <w:t>Wykonawcy z art. 25a ust. 1 – spełnianie warunków.</w:t>
      </w:r>
    </w:p>
    <w:p w:rsidR="008849A5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81E4C">
        <w:rPr>
          <w:rFonts w:ascii="Times New Roman" w:hAnsi="Times New Roman" w:cs="Times New Roman"/>
          <w:sz w:val="20"/>
          <w:szCs w:val="20"/>
        </w:rPr>
        <w:t>Załącznik nr 14 –</w:t>
      </w:r>
      <w:r w:rsidR="009D5D7A" w:rsidRPr="00981E4C">
        <w:rPr>
          <w:rFonts w:ascii="Times New Roman" w:hAnsi="Times New Roman" w:cs="Times New Roman"/>
          <w:sz w:val="20"/>
          <w:szCs w:val="20"/>
        </w:rPr>
        <w:t xml:space="preserve"> Projekt umowy</w:t>
      </w:r>
      <w:r w:rsidR="00981E4C">
        <w:rPr>
          <w:rFonts w:ascii="Times New Roman" w:hAnsi="Times New Roman" w:cs="Times New Roman"/>
          <w:sz w:val="20"/>
          <w:szCs w:val="20"/>
        </w:rPr>
        <w:t>.</w:t>
      </w:r>
    </w:p>
    <w:p w:rsidR="00981E4C" w:rsidRPr="00981E4C" w:rsidRDefault="00981E4C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15 – Formularz – grupa kapitałowa.</w:t>
      </w:r>
    </w:p>
    <w:p w:rsidR="001378A7" w:rsidRDefault="001378A7" w:rsidP="003B542C">
      <w:pPr>
        <w:jc w:val="both"/>
      </w:pPr>
    </w:p>
    <w:p w:rsidR="00F22E43" w:rsidRPr="00666097" w:rsidRDefault="00F22E43" w:rsidP="003B542C">
      <w:pPr>
        <w:ind w:left="4956" w:firstLine="708"/>
        <w:rPr>
          <w:b/>
        </w:rPr>
      </w:pPr>
      <w:r w:rsidRPr="00666097">
        <w:rPr>
          <w:b/>
        </w:rPr>
        <w:t>Zatwierdzona przez:</w:t>
      </w:r>
    </w:p>
    <w:tbl>
      <w:tblPr>
        <w:tblpPr w:leftFromText="141" w:rightFromText="141" w:vertAnchor="text" w:horzAnchor="margin" w:tblpY="-9"/>
        <w:tblW w:w="9963" w:type="dxa"/>
        <w:tblLook w:val="01E0" w:firstRow="1" w:lastRow="1" w:firstColumn="1" w:lastColumn="1" w:noHBand="0" w:noVBand="0"/>
      </w:tblPr>
      <w:tblGrid>
        <w:gridCol w:w="9963"/>
      </w:tblGrid>
      <w:tr w:rsidR="003A2455" w:rsidRPr="00666097" w:rsidTr="003A2455">
        <w:tc>
          <w:tcPr>
            <w:tcW w:w="9963" w:type="dxa"/>
          </w:tcPr>
          <w:p w:rsidR="003A2455" w:rsidRPr="00666097" w:rsidRDefault="003A2455" w:rsidP="003A2455">
            <w:pPr>
              <w:spacing w:line="360" w:lineRule="auto"/>
            </w:pPr>
          </w:p>
        </w:tc>
      </w:tr>
    </w:tbl>
    <w:p w:rsidR="00F22E43" w:rsidRPr="00666097" w:rsidRDefault="00F22E43" w:rsidP="003B542C">
      <w:pPr>
        <w:ind w:left="4956" w:firstLine="708"/>
        <w:rPr>
          <w:b/>
        </w:rPr>
      </w:pPr>
    </w:p>
    <w:p w:rsidR="00F22E43" w:rsidRPr="00666097" w:rsidRDefault="00666097" w:rsidP="00875C13">
      <w:pPr>
        <w:spacing w:line="360" w:lineRule="auto"/>
        <w:ind w:left="4956" w:firstLine="708"/>
      </w:pPr>
      <w:r>
        <w:t>Cieszyn</w:t>
      </w:r>
      <w:r w:rsidR="00F22E43" w:rsidRPr="00666097">
        <w:t>, dnia ……………………</w:t>
      </w:r>
    </w:p>
    <w:p w:rsidR="00F22E43" w:rsidRPr="00666097" w:rsidRDefault="00F22E43" w:rsidP="00875C13">
      <w:pPr>
        <w:spacing w:line="360" w:lineRule="auto"/>
        <w:ind w:left="4956" w:firstLine="708"/>
      </w:pPr>
    </w:p>
    <w:p w:rsidR="00F22E43" w:rsidRPr="00666097" w:rsidRDefault="00F22E43" w:rsidP="00875C13">
      <w:pPr>
        <w:spacing w:line="360" w:lineRule="auto"/>
        <w:ind w:left="4956" w:firstLine="708"/>
      </w:pPr>
    </w:p>
    <w:p w:rsidR="00300A0D" w:rsidRPr="00666097" w:rsidRDefault="00F22E43" w:rsidP="00300A0D">
      <w:pPr>
        <w:spacing w:line="360" w:lineRule="auto"/>
        <w:ind w:left="4956" w:firstLine="708"/>
        <w:jc w:val="both"/>
        <w:rPr>
          <w:sz w:val="16"/>
          <w:szCs w:val="16"/>
        </w:rPr>
      </w:pPr>
      <w:r w:rsidRPr="00666097">
        <w:rPr>
          <w:sz w:val="16"/>
          <w:szCs w:val="16"/>
        </w:rPr>
        <w:t>……………………………………………</w:t>
      </w:r>
    </w:p>
    <w:p w:rsidR="00F22E43" w:rsidRPr="00666097" w:rsidRDefault="00D7712F" w:rsidP="00300A0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="00F22E43" w:rsidRPr="00666097">
        <w:rPr>
          <w:sz w:val="16"/>
          <w:szCs w:val="16"/>
        </w:rPr>
        <w:t>podpis</w:t>
      </w:r>
      <w:proofErr w:type="gramEnd"/>
      <w:r w:rsidR="00F22E43" w:rsidRPr="00666097">
        <w:rPr>
          <w:sz w:val="16"/>
          <w:szCs w:val="16"/>
        </w:rPr>
        <w:t xml:space="preserve"> Kierownika Zamawiającego</w:t>
      </w:r>
    </w:p>
    <w:p w:rsidR="00981E4C" w:rsidRDefault="00D7712F" w:rsidP="00981E4C">
      <w:pPr>
        <w:spacing w:line="360" w:lineRule="auto"/>
        <w:ind w:left="3540" w:firstLine="708"/>
        <w:jc w:val="center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</w:t>
      </w:r>
      <w:proofErr w:type="gramStart"/>
      <w:r w:rsidR="00F22E43" w:rsidRPr="00666097">
        <w:rPr>
          <w:sz w:val="16"/>
          <w:szCs w:val="16"/>
        </w:rPr>
        <w:t>lub</w:t>
      </w:r>
      <w:proofErr w:type="gramEnd"/>
      <w:r w:rsidR="00F22E43" w:rsidRPr="00666097">
        <w:rPr>
          <w:sz w:val="16"/>
          <w:szCs w:val="16"/>
        </w:rPr>
        <w:t xml:space="preserve"> osoby upoważnionej</w:t>
      </w:r>
      <w:r w:rsidR="001378A7">
        <w:rPr>
          <w:b/>
          <w:sz w:val="24"/>
          <w:szCs w:val="24"/>
        </w:rPr>
        <w:br w:type="page"/>
      </w:r>
    </w:p>
    <w:p w:rsidR="00F22E43" w:rsidRPr="00666097" w:rsidRDefault="00F22E43" w:rsidP="00981E4C">
      <w:pPr>
        <w:spacing w:line="360" w:lineRule="auto"/>
        <w:jc w:val="center"/>
        <w:rPr>
          <w:b/>
          <w:sz w:val="24"/>
          <w:szCs w:val="24"/>
        </w:rPr>
      </w:pPr>
      <w:r w:rsidRPr="00666097">
        <w:rPr>
          <w:b/>
          <w:sz w:val="24"/>
          <w:szCs w:val="24"/>
        </w:rPr>
        <w:lastRenderedPageBreak/>
        <w:t>POSTANOWIENIA</w:t>
      </w:r>
    </w:p>
    <w:p w:rsidR="00F22E43" w:rsidRPr="00666097" w:rsidRDefault="009465BE" w:rsidP="00981E4C">
      <w:pPr>
        <w:spacing w:line="360" w:lineRule="auto"/>
        <w:jc w:val="center"/>
        <w:rPr>
          <w:b/>
          <w:sz w:val="24"/>
          <w:szCs w:val="24"/>
        </w:rPr>
      </w:pPr>
      <w:r w:rsidRPr="00666097">
        <w:rPr>
          <w:b/>
          <w:sz w:val="24"/>
          <w:szCs w:val="24"/>
        </w:rPr>
        <w:t>SPECYFIKACJI ISTOTNYCH WARUNKÓW ZAMÓWIENIA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9F3775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>ROZDZIAŁ I.</w:t>
      </w:r>
      <w:r w:rsidRPr="009F3775">
        <w:rPr>
          <w:rStyle w:val="Uwydatnienie"/>
          <w:i w:val="0"/>
          <w:iCs w:val="0"/>
          <w:color w:val="auto"/>
          <w:sz w:val="24"/>
        </w:rPr>
        <w:tab/>
        <w:t>ZAMAWIAJĄCY (NAZWA I ADRES)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AD1E93" w:rsidRDefault="00691CB3" w:rsidP="003B542C">
      <w:pPr>
        <w:tabs>
          <w:tab w:val="left" w:pos="567"/>
        </w:tabs>
        <w:spacing w:line="360" w:lineRule="auto"/>
        <w:jc w:val="both"/>
        <w:rPr>
          <w:b/>
          <w:sz w:val="22"/>
        </w:rPr>
      </w:pPr>
      <w:r w:rsidRPr="00AD1E93">
        <w:rPr>
          <w:b/>
          <w:sz w:val="22"/>
        </w:rPr>
        <w:t>Zakład Gospodarki Komunalnej w Cieszynie Sp. z o.</w:t>
      </w:r>
      <w:proofErr w:type="gramStart"/>
      <w:r w:rsidRPr="00AD1E93">
        <w:rPr>
          <w:b/>
          <w:sz w:val="22"/>
        </w:rPr>
        <w:t>o</w:t>
      </w:r>
      <w:proofErr w:type="gramEnd"/>
      <w:r w:rsidRPr="00AD1E93">
        <w:rPr>
          <w:b/>
          <w:sz w:val="22"/>
        </w:rPr>
        <w:t>.</w:t>
      </w:r>
    </w:p>
    <w:p w:rsidR="00F22E43" w:rsidRPr="00AD1E93" w:rsidRDefault="00F22E43" w:rsidP="003B542C">
      <w:pPr>
        <w:tabs>
          <w:tab w:val="left" w:pos="567"/>
        </w:tabs>
        <w:spacing w:line="360" w:lineRule="auto"/>
        <w:jc w:val="both"/>
        <w:rPr>
          <w:b/>
          <w:sz w:val="22"/>
        </w:rPr>
      </w:pPr>
      <w:proofErr w:type="gramStart"/>
      <w:r w:rsidRPr="00AD1E93">
        <w:rPr>
          <w:b/>
          <w:sz w:val="22"/>
        </w:rPr>
        <w:t>z</w:t>
      </w:r>
      <w:proofErr w:type="gramEnd"/>
      <w:r w:rsidRPr="00AD1E93">
        <w:rPr>
          <w:b/>
          <w:sz w:val="22"/>
        </w:rPr>
        <w:t xml:space="preserve"> siedzibą </w:t>
      </w:r>
      <w:r w:rsidR="00691CB3" w:rsidRPr="00AD1E93">
        <w:rPr>
          <w:b/>
          <w:sz w:val="22"/>
        </w:rPr>
        <w:t>w Cieszynie (43-400) ul. Słowicza 59</w:t>
      </w:r>
    </w:p>
    <w:p w:rsidR="00F22E43" w:rsidRPr="00AD1E93" w:rsidRDefault="00F22E43" w:rsidP="003B542C">
      <w:pPr>
        <w:tabs>
          <w:tab w:val="left" w:pos="567"/>
        </w:tabs>
        <w:spacing w:line="360" w:lineRule="auto"/>
        <w:jc w:val="both"/>
        <w:rPr>
          <w:sz w:val="22"/>
        </w:rPr>
      </w:pPr>
      <w:proofErr w:type="gramStart"/>
      <w:r w:rsidRPr="00AD1E93">
        <w:rPr>
          <w:sz w:val="22"/>
        </w:rPr>
        <w:t>zwany</w:t>
      </w:r>
      <w:proofErr w:type="gramEnd"/>
      <w:r w:rsidRPr="00AD1E93">
        <w:rPr>
          <w:sz w:val="22"/>
        </w:rPr>
        <w:t xml:space="preserve"> </w:t>
      </w:r>
      <w:r w:rsidR="00691CB3" w:rsidRPr="00AD1E93">
        <w:rPr>
          <w:sz w:val="22"/>
        </w:rPr>
        <w:t>w dalszej części SIWZ</w:t>
      </w:r>
      <w:r w:rsidRPr="00AD1E93">
        <w:rPr>
          <w:sz w:val="22"/>
        </w:rPr>
        <w:t xml:space="preserve"> „Zamawiającym”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9F3775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>ROZDZIAŁ II.</w:t>
      </w:r>
      <w:r w:rsidRPr="009F3775">
        <w:rPr>
          <w:rStyle w:val="Uwydatnienie"/>
          <w:i w:val="0"/>
          <w:iCs w:val="0"/>
          <w:color w:val="auto"/>
          <w:sz w:val="24"/>
        </w:rPr>
        <w:tab/>
        <w:t>TRYB UDZIELENIA ZAMÓWIENIA PUBLICZNEGO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AD1E93" w:rsidRDefault="00F22E43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AD1E93">
        <w:rPr>
          <w:sz w:val="22"/>
        </w:rPr>
        <w:t xml:space="preserve">Postępowanie prowadzone jest w trybie </w:t>
      </w:r>
      <w:r w:rsidRPr="00AD1E93">
        <w:rPr>
          <w:b/>
          <w:sz w:val="22"/>
          <w:u w:val="single"/>
        </w:rPr>
        <w:t>przetargu nieograniczonego</w:t>
      </w:r>
      <w:r w:rsidRPr="00AD1E93">
        <w:rPr>
          <w:sz w:val="22"/>
        </w:rPr>
        <w:t xml:space="preserve"> zgodnie z ustawą z dnia 29 stycznia</w:t>
      </w:r>
      <w:r w:rsidR="00AD1E93">
        <w:rPr>
          <w:sz w:val="22"/>
        </w:rPr>
        <w:t> </w:t>
      </w:r>
      <w:r w:rsidRPr="00AD1E93">
        <w:rPr>
          <w:sz w:val="22"/>
        </w:rPr>
        <w:t>2004</w:t>
      </w:r>
      <w:r w:rsidR="00AD1E93">
        <w:rPr>
          <w:sz w:val="22"/>
        </w:rPr>
        <w:t> </w:t>
      </w:r>
      <w:r w:rsidRPr="00AD1E93">
        <w:rPr>
          <w:sz w:val="22"/>
        </w:rPr>
        <w:t xml:space="preserve">r. Prawo zamówień publicznych (tekst jednolity Dz. U. </w:t>
      </w:r>
      <w:proofErr w:type="gramStart"/>
      <w:r w:rsidRPr="00AD1E93">
        <w:rPr>
          <w:sz w:val="22"/>
        </w:rPr>
        <w:t>z</w:t>
      </w:r>
      <w:proofErr w:type="gramEnd"/>
      <w:r w:rsidRPr="00AD1E93">
        <w:rPr>
          <w:sz w:val="22"/>
        </w:rPr>
        <w:t xml:space="preserve"> 2015 r. poz. 2164 z </w:t>
      </w:r>
      <w:proofErr w:type="spellStart"/>
      <w:r w:rsidRPr="00AD1E93">
        <w:rPr>
          <w:sz w:val="22"/>
        </w:rPr>
        <w:t>późn</w:t>
      </w:r>
      <w:proofErr w:type="spellEnd"/>
      <w:r w:rsidRPr="00AD1E93">
        <w:rPr>
          <w:sz w:val="22"/>
        </w:rPr>
        <w:t xml:space="preserve">. </w:t>
      </w:r>
      <w:proofErr w:type="gramStart"/>
      <w:r w:rsidRPr="00AD1E93">
        <w:rPr>
          <w:sz w:val="22"/>
        </w:rPr>
        <w:t>zm</w:t>
      </w:r>
      <w:proofErr w:type="gramEnd"/>
      <w:r w:rsidRPr="00AD1E93">
        <w:rPr>
          <w:sz w:val="22"/>
        </w:rPr>
        <w:t>.) zwaną w dalszej części „ustawą”. W</w:t>
      </w:r>
      <w:r w:rsidR="00AD1E93" w:rsidRPr="00AD1E93">
        <w:rPr>
          <w:sz w:val="22"/>
        </w:rPr>
        <w:t> </w:t>
      </w:r>
      <w:r w:rsidRPr="00AD1E93">
        <w:rPr>
          <w:sz w:val="22"/>
        </w:rPr>
        <w:t>sprawach nieuregulowanych zapisami niniejszej SIWZ, stosuje się przepisy w</w:t>
      </w:r>
      <w:r w:rsidR="00AD1E93">
        <w:rPr>
          <w:sz w:val="22"/>
        </w:rPr>
        <w:t>w. </w:t>
      </w:r>
      <w:r w:rsidRPr="00AD1E93">
        <w:rPr>
          <w:sz w:val="22"/>
        </w:rPr>
        <w:t>ustawy.</w:t>
      </w:r>
    </w:p>
    <w:p w:rsidR="00691CB3" w:rsidRDefault="00691CB3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AD1E93">
        <w:rPr>
          <w:sz w:val="22"/>
        </w:rPr>
        <w:t>Wartość zamówienia nie przekracza kwot wartości zamówienia określonych w przepisach wydanych na podstawie art. 11 ust. 8 ustawy i została ustalona przez zamawiającego w oparciu o kurs euro określony w</w:t>
      </w:r>
      <w:r w:rsidR="00AD1E93">
        <w:rPr>
          <w:sz w:val="22"/>
        </w:rPr>
        <w:t> </w:t>
      </w:r>
      <w:r w:rsidR="00981E4C">
        <w:rPr>
          <w:sz w:val="22"/>
        </w:rPr>
        <w:t>R</w:t>
      </w:r>
      <w:r w:rsidRPr="00AD1E93">
        <w:rPr>
          <w:sz w:val="22"/>
        </w:rPr>
        <w:t>ozporządzeniu Prezesa Rady Ministrów z dnia 28 grudnia 201</w:t>
      </w:r>
      <w:r w:rsidR="00AF4312">
        <w:rPr>
          <w:sz w:val="22"/>
        </w:rPr>
        <w:t>5</w:t>
      </w:r>
      <w:r w:rsidRPr="00AD1E93">
        <w:rPr>
          <w:sz w:val="22"/>
        </w:rPr>
        <w:t xml:space="preserve"> r. w sprawie średniego kursu złotego w</w:t>
      </w:r>
      <w:r w:rsidR="00AD1E93">
        <w:rPr>
          <w:sz w:val="22"/>
        </w:rPr>
        <w:t> </w:t>
      </w:r>
      <w:r w:rsidRPr="00AD1E93">
        <w:rPr>
          <w:sz w:val="22"/>
        </w:rPr>
        <w:t xml:space="preserve">stosunku do euro stanowiącego podstawę przeliczania wartości zamówień publicznych (Dz. U. </w:t>
      </w:r>
      <w:proofErr w:type="gramStart"/>
      <w:r w:rsidRPr="00AD1E93">
        <w:rPr>
          <w:sz w:val="22"/>
        </w:rPr>
        <w:t>z</w:t>
      </w:r>
      <w:proofErr w:type="gramEnd"/>
      <w:r w:rsidR="00981E4C">
        <w:rPr>
          <w:sz w:val="22"/>
        </w:rPr>
        <w:t> </w:t>
      </w:r>
      <w:r w:rsidRPr="00AD1E93">
        <w:rPr>
          <w:sz w:val="22"/>
        </w:rPr>
        <w:t>201</w:t>
      </w:r>
      <w:r w:rsidR="00AD1E93">
        <w:rPr>
          <w:sz w:val="22"/>
        </w:rPr>
        <w:t>5</w:t>
      </w:r>
      <w:r w:rsidR="00981E4C">
        <w:rPr>
          <w:sz w:val="22"/>
        </w:rPr>
        <w:t> </w:t>
      </w:r>
      <w:r w:rsidRPr="00AD1E93">
        <w:rPr>
          <w:sz w:val="22"/>
        </w:rPr>
        <w:t>r., poz.</w:t>
      </w:r>
      <w:r w:rsidR="00AD1E93">
        <w:rPr>
          <w:sz w:val="22"/>
        </w:rPr>
        <w:t> </w:t>
      </w:r>
      <w:r w:rsidR="00AF4312">
        <w:rPr>
          <w:sz w:val="22"/>
        </w:rPr>
        <w:t>2254</w:t>
      </w:r>
      <w:r w:rsidRPr="00AD1E93">
        <w:rPr>
          <w:sz w:val="22"/>
        </w:rPr>
        <w:t>), 1 euro = 4,1749 PLN.</w:t>
      </w:r>
    </w:p>
    <w:p w:rsidR="00BF3306" w:rsidRPr="00AD1E93" w:rsidRDefault="00BF3306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BF3306">
        <w:rPr>
          <w:sz w:val="22"/>
        </w:rPr>
        <w:t>Postępowanie o udzielenie niniejszego zamówienia publicznego prowadzone jest przy współpracy z</w:t>
      </w:r>
      <w:r>
        <w:rPr>
          <w:sz w:val="22"/>
        </w:rPr>
        <w:t> </w:t>
      </w:r>
      <w:r w:rsidRPr="00BF3306">
        <w:rPr>
          <w:sz w:val="22"/>
        </w:rPr>
        <w:t>brokerem ubezpieczeniowym PDF Broker Sp. z o.</w:t>
      </w:r>
      <w:proofErr w:type="gramStart"/>
      <w:r w:rsidRPr="00BF3306">
        <w:rPr>
          <w:sz w:val="22"/>
        </w:rPr>
        <w:t>o</w:t>
      </w:r>
      <w:proofErr w:type="gramEnd"/>
      <w:r w:rsidRPr="00BF3306">
        <w:rPr>
          <w:sz w:val="22"/>
        </w:rPr>
        <w:t xml:space="preserve">. </w:t>
      </w:r>
      <w:proofErr w:type="gramStart"/>
      <w:r w:rsidRPr="00BF3306">
        <w:rPr>
          <w:sz w:val="22"/>
        </w:rPr>
        <w:t>z</w:t>
      </w:r>
      <w:proofErr w:type="gramEnd"/>
      <w:r w:rsidRPr="00BF3306">
        <w:rPr>
          <w:sz w:val="22"/>
        </w:rPr>
        <w:t xml:space="preserve"> siedzibą w Katowicach (40-085), ul.</w:t>
      </w:r>
      <w:r>
        <w:rPr>
          <w:sz w:val="22"/>
        </w:rPr>
        <w:t> </w:t>
      </w:r>
      <w:r w:rsidRPr="00BF3306">
        <w:rPr>
          <w:sz w:val="22"/>
        </w:rPr>
        <w:t>Mickiewicza 29 na podstawie udzielonego pełnomocnictwa.</w:t>
      </w:r>
    </w:p>
    <w:p w:rsidR="00F22E43" w:rsidRPr="009F3775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>ROZDZIAŁ III.</w:t>
      </w:r>
      <w:r w:rsidRPr="009F3775">
        <w:rPr>
          <w:rStyle w:val="Uwydatnienie"/>
          <w:i w:val="0"/>
          <w:iCs w:val="0"/>
          <w:color w:val="auto"/>
          <w:sz w:val="24"/>
        </w:rPr>
        <w:tab/>
      </w:r>
      <w:r w:rsidR="00691CB3" w:rsidRPr="009F3775">
        <w:rPr>
          <w:rStyle w:val="Uwydatnienie"/>
          <w:i w:val="0"/>
          <w:iCs w:val="0"/>
          <w:color w:val="auto"/>
          <w:sz w:val="24"/>
        </w:rPr>
        <w:t xml:space="preserve"> </w:t>
      </w:r>
      <w:r w:rsidRPr="009F3775">
        <w:rPr>
          <w:rStyle w:val="Uwydatnienie"/>
          <w:i w:val="0"/>
          <w:iCs w:val="0"/>
          <w:color w:val="auto"/>
          <w:sz w:val="24"/>
        </w:rPr>
        <w:t>OPIS PRZEDMIOTU ZAMÓWIENIA</w:t>
      </w:r>
    </w:p>
    <w:p w:rsidR="00F22E43" w:rsidRDefault="00F22E43" w:rsidP="003B542C">
      <w:pPr>
        <w:spacing w:line="360" w:lineRule="auto"/>
        <w:rPr>
          <w:b/>
        </w:rPr>
      </w:pPr>
    </w:p>
    <w:p w:rsidR="00AF4312" w:rsidRPr="003E315D" w:rsidRDefault="00AF4312" w:rsidP="0090480B">
      <w:pPr>
        <w:pStyle w:val="s01akapit"/>
        <w:numPr>
          <w:ilvl w:val="0"/>
          <w:numId w:val="51"/>
        </w:numPr>
        <w:spacing w:line="360" w:lineRule="auto"/>
        <w:ind w:left="426" w:hanging="426"/>
        <w:rPr>
          <w:b/>
        </w:rPr>
      </w:pPr>
      <w:r w:rsidRPr="003E315D">
        <w:t>Przedmiotem zamówienia jest</w:t>
      </w:r>
      <w:r>
        <w:t xml:space="preserve"> ubezpieczenie</w:t>
      </w:r>
      <w:r w:rsidRPr="003E315D">
        <w:rPr>
          <w:b/>
        </w:rPr>
        <w:t xml:space="preserve">: </w:t>
      </w:r>
    </w:p>
    <w:p w:rsidR="00AF4312" w:rsidRPr="00AB7265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>
        <w:rPr>
          <w:b/>
          <w:sz w:val="22"/>
          <w:szCs w:val="22"/>
        </w:rPr>
        <w:t>• </w:t>
      </w:r>
      <w:r w:rsidRPr="003E315D">
        <w:rPr>
          <w:b/>
          <w:sz w:val="22"/>
          <w:szCs w:val="22"/>
        </w:rPr>
        <w:t>mienia</w:t>
      </w:r>
      <w:r w:rsidRPr="00866032">
        <w:rPr>
          <w:b/>
          <w:sz w:val="22"/>
          <w:szCs w:val="22"/>
        </w:rPr>
        <w:t xml:space="preserve"> posiadanego i użytkowanego </w:t>
      </w:r>
      <w:r>
        <w:rPr>
          <w:b/>
          <w:sz w:val="22"/>
          <w:szCs w:val="22"/>
        </w:rPr>
        <w:t xml:space="preserve">(w tym dzierżawionego </w:t>
      </w:r>
      <w:r w:rsidRPr="00AB7265">
        <w:rPr>
          <w:b/>
          <w:sz w:val="22"/>
          <w:szCs w:val="22"/>
        </w:rPr>
        <w:t>i użytkowanego na podstawie umowy leasingu),</w:t>
      </w:r>
    </w:p>
    <w:p w:rsidR="00AF4312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AB7265">
        <w:rPr>
          <w:b/>
          <w:sz w:val="22"/>
          <w:szCs w:val="22"/>
        </w:rPr>
        <w:t>• maszyn od uszkodzeń,</w:t>
      </w:r>
    </w:p>
    <w:p w:rsidR="00AF4312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>
        <w:rPr>
          <w:b/>
          <w:sz w:val="22"/>
          <w:szCs w:val="22"/>
        </w:rPr>
        <w:t>• odpowiedzialności cywilnej</w:t>
      </w:r>
      <w:r w:rsidRPr="003E315D">
        <w:rPr>
          <w:b/>
          <w:sz w:val="22"/>
          <w:szCs w:val="22"/>
        </w:rPr>
        <w:t xml:space="preserve"> z tytułu prowadzenia działalności</w:t>
      </w:r>
      <w:r>
        <w:rPr>
          <w:b/>
          <w:sz w:val="22"/>
          <w:szCs w:val="22"/>
        </w:rPr>
        <w:t xml:space="preserve"> gospodarczej oraz posiadania i </w:t>
      </w:r>
      <w:r w:rsidRPr="003E315D">
        <w:rPr>
          <w:b/>
          <w:sz w:val="22"/>
          <w:szCs w:val="22"/>
        </w:rPr>
        <w:t xml:space="preserve">użytkowania mienia, </w:t>
      </w:r>
    </w:p>
    <w:p w:rsidR="00AF4312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>
        <w:rPr>
          <w:b/>
          <w:sz w:val="22"/>
          <w:szCs w:val="22"/>
        </w:rPr>
        <w:t>• </w:t>
      </w:r>
      <w:r w:rsidRPr="003E315D">
        <w:rPr>
          <w:b/>
          <w:sz w:val="22"/>
          <w:szCs w:val="22"/>
        </w:rPr>
        <w:t>odpowiedzialności cywilnej posiadacza pojazdu mechanicznego</w:t>
      </w:r>
      <w:r>
        <w:rPr>
          <w:b/>
          <w:sz w:val="22"/>
          <w:szCs w:val="22"/>
        </w:rPr>
        <w:t>,</w:t>
      </w:r>
    </w:p>
    <w:p w:rsidR="00AF4312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>
        <w:rPr>
          <w:b/>
          <w:sz w:val="22"/>
          <w:szCs w:val="22"/>
        </w:rPr>
        <w:t>• AUTOCASCO,</w:t>
      </w:r>
    </w:p>
    <w:p w:rsidR="00AF4312" w:rsidRPr="003E315D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>
        <w:rPr>
          <w:b/>
          <w:sz w:val="22"/>
          <w:szCs w:val="22"/>
        </w:rPr>
        <w:t>• </w:t>
      </w:r>
      <w:r w:rsidRPr="003E315D">
        <w:rPr>
          <w:b/>
          <w:sz w:val="22"/>
          <w:szCs w:val="22"/>
        </w:rPr>
        <w:t>następstw nieszczęśliwych wypadków kierowcy i pasażerów.</w:t>
      </w:r>
    </w:p>
    <w:p w:rsidR="00AF4312" w:rsidRDefault="00AF4312" w:rsidP="0090480B">
      <w:pPr>
        <w:pStyle w:val="s01akapit"/>
        <w:numPr>
          <w:ilvl w:val="0"/>
          <w:numId w:val="51"/>
        </w:numPr>
        <w:spacing w:line="360" w:lineRule="auto"/>
        <w:ind w:left="284" w:hanging="284"/>
      </w:pPr>
      <w:r w:rsidRPr="003E315D">
        <w:t>Ubezpieczeniu podlega mienie będące własnością Zakładu Gospodark</w:t>
      </w:r>
      <w:r>
        <w:t>i Komunalnej w Cieszynie Spółka </w:t>
      </w:r>
      <w:r w:rsidRPr="003E315D">
        <w:t>z</w:t>
      </w:r>
      <w:r>
        <w:t> </w:t>
      </w:r>
      <w:r w:rsidRPr="003E315D">
        <w:t>o.</w:t>
      </w:r>
      <w:proofErr w:type="gramStart"/>
      <w:r w:rsidRPr="003E315D">
        <w:t>o</w:t>
      </w:r>
      <w:proofErr w:type="gramEnd"/>
      <w:r w:rsidRPr="003E315D">
        <w:t xml:space="preserve">. </w:t>
      </w:r>
      <w:proofErr w:type="gramStart"/>
      <w:r w:rsidRPr="003E315D">
        <w:t>oraz</w:t>
      </w:r>
      <w:proofErr w:type="gramEnd"/>
      <w:r w:rsidRPr="003E315D">
        <w:t xml:space="preserve"> mienie będące własnością Urzędu Miasta Cieszyn oddane w</w:t>
      </w:r>
      <w:r w:rsidR="00981E4C">
        <w:t xml:space="preserve"> </w:t>
      </w:r>
      <w:r w:rsidRPr="003E315D">
        <w:t xml:space="preserve">nieodpłatne </w:t>
      </w:r>
      <w:r w:rsidRPr="003E315D">
        <w:lastRenderedPageBreak/>
        <w:t>użytkowanie lub dzierżawę Zakładowi Gospodarki</w:t>
      </w:r>
      <w:r>
        <w:t xml:space="preserve"> Komunalnej w Cieszynie Spółka z </w:t>
      </w:r>
      <w:r w:rsidRPr="003E315D">
        <w:t>o.</w:t>
      </w:r>
      <w:proofErr w:type="gramStart"/>
      <w:r w:rsidRPr="003E315D">
        <w:t>o</w:t>
      </w:r>
      <w:proofErr w:type="gramEnd"/>
      <w:r w:rsidRPr="003E315D">
        <w:t>.</w:t>
      </w:r>
      <w:r>
        <w:t xml:space="preserve"> </w:t>
      </w:r>
      <w:proofErr w:type="gramStart"/>
      <w:r w:rsidRPr="00AB7265">
        <w:t>oraz</w:t>
      </w:r>
      <w:proofErr w:type="gramEnd"/>
      <w:r w:rsidRPr="00AB7265">
        <w:t xml:space="preserve"> mienie użytkowane na podstawie umowy leasingu.</w:t>
      </w:r>
    </w:p>
    <w:p w:rsidR="00AF4312" w:rsidRPr="00866032" w:rsidRDefault="00AF4312" w:rsidP="0090480B">
      <w:pPr>
        <w:numPr>
          <w:ilvl w:val="0"/>
          <w:numId w:val="51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66032">
        <w:rPr>
          <w:sz w:val="22"/>
          <w:szCs w:val="22"/>
        </w:rPr>
        <w:t xml:space="preserve">Zamawiający prowadząc niniejsze postępowanie zamierza zawrzeć następujące umowy ubezpieczenia: </w:t>
      </w:r>
    </w:p>
    <w:p w:rsidR="00AF4312" w:rsidRPr="003E315D" w:rsidRDefault="00AF4312" w:rsidP="0090480B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3E315D">
        <w:rPr>
          <w:rFonts w:ascii="TimesNewRomanPSMT" w:hAnsi="TimesNewRomanPSMT" w:cs="TimesNewRomanPSMT"/>
          <w:sz w:val="22"/>
          <w:szCs w:val="22"/>
        </w:rPr>
        <w:t>mienia</w:t>
      </w:r>
      <w:proofErr w:type="gramEnd"/>
      <w:r w:rsidRPr="003E315D">
        <w:rPr>
          <w:rFonts w:ascii="TimesNewRomanPSMT" w:hAnsi="TimesNewRomanPSMT" w:cs="TimesNewRomanPSMT"/>
          <w:sz w:val="22"/>
          <w:szCs w:val="22"/>
        </w:rPr>
        <w:t xml:space="preserve"> od ognia i innych zdarzeń losow</w:t>
      </w:r>
      <w:r>
        <w:rPr>
          <w:rFonts w:ascii="TimesNewRomanPSMT" w:hAnsi="TimesNewRomanPSMT" w:cs="TimesNewRomanPSMT"/>
          <w:sz w:val="22"/>
          <w:szCs w:val="22"/>
        </w:rPr>
        <w:t>ych,</w:t>
      </w:r>
    </w:p>
    <w:p w:rsidR="00AF4312" w:rsidRDefault="00AF4312" w:rsidP="0090480B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3E315D">
        <w:rPr>
          <w:rFonts w:ascii="TimesNewRomanPSMT" w:hAnsi="TimesNewRomanPSMT" w:cs="TimesNewRomanPSMT"/>
          <w:sz w:val="22"/>
          <w:szCs w:val="22"/>
        </w:rPr>
        <w:t>mienia</w:t>
      </w:r>
      <w:proofErr w:type="gramEnd"/>
      <w:r w:rsidRPr="003E315D">
        <w:rPr>
          <w:rFonts w:ascii="TimesNewRomanPSMT" w:hAnsi="TimesNewRomanPSMT" w:cs="TimesNewRomanPSMT"/>
          <w:sz w:val="22"/>
          <w:szCs w:val="22"/>
        </w:rPr>
        <w:t xml:space="preserve"> od kradzieży z włamaniem i rabunku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AF4312" w:rsidRPr="00AB7265" w:rsidRDefault="00AF4312" w:rsidP="0090480B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AB7265">
        <w:rPr>
          <w:rFonts w:ascii="TimesNewRomanPSMT" w:hAnsi="TimesNewRomanPSMT" w:cs="TimesNewRomanPSMT"/>
          <w:sz w:val="22"/>
          <w:szCs w:val="22"/>
        </w:rPr>
        <w:t>maszyn</w:t>
      </w:r>
      <w:proofErr w:type="gramEnd"/>
      <w:r w:rsidRPr="00AB7265">
        <w:rPr>
          <w:rFonts w:ascii="TimesNewRomanPSMT" w:hAnsi="TimesNewRomanPSMT" w:cs="TimesNewRomanPSMT"/>
          <w:sz w:val="22"/>
          <w:szCs w:val="22"/>
        </w:rPr>
        <w:t xml:space="preserve"> od uszkodzeń,</w:t>
      </w:r>
    </w:p>
    <w:p w:rsidR="00AF4312" w:rsidRPr="003E315D" w:rsidRDefault="00AF4312" w:rsidP="0090480B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3E315D">
        <w:rPr>
          <w:rFonts w:ascii="TimesNewRomanPSMT" w:hAnsi="TimesNewRomanPSMT" w:cs="TimesNewRomanPSMT"/>
          <w:sz w:val="22"/>
          <w:szCs w:val="22"/>
        </w:rPr>
        <w:t>sprzętu</w:t>
      </w:r>
      <w:proofErr w:type="gramEnd"/>
      <w:r w:rsidRPr="003E315D">
        <w:rPr>
          <w:rFonts w:ascii="TimesNewRomanPSMT" w:hAnsi="TimesNewRomanPSMT" w:cs="TimesNewRomanPSMT"/>
          <w:sz w:val="22"/>
          <w:szCs w:val="22"/>
        </w:rPr>
        <w:t xml:space="preserve"> elektronicznego od wszystkich ryzyk</w:t>
      </w:r>
      <w:r>
        <w:rPr>
          <w:rFonts w:ascii="TimesNewRomanPSMT" w:hAnsi="TimesNewRomanPSMT" w:cs="TimesNewRomanPSMT"/>
          <w:sz w:val="22"/>
          <w:szCs w:val="22"/>
        </w:rPr>
        <w:t>,</w:t>
      </w:r>
    </w:p>
    <w:p w:rsidR="00AF4312" w:rsidRPr="003E315D" w:rsidRDefault="00AF4312" w:rsidP="0090480B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o</w:t>
      </w:r>
      <w:r w:rsidRPr="003E315D">
        <w:rPr>
          <w:rFonts w:ascii="TimesNewRomanPSMT" w:hAnsi="TimesNewRomanPSMT" w:cs="TimesNewRomanPSMT"/>
          <w:sz w:val="22"/>
          <w:szCs w:val="22"/>
        </w:rPr>
        <w:t>dpowiedzialności</w:t>
      </w:r>
      <w:proofErr w:type="gramEnd"/>
      <w:r w:rsidRPr="003E315D">
        <w:rPr>
          <w:rFonts w:ascii="TimesNewRomanPSMT" w:hAnsi="TimesNewRomanPSMT" w:cs="TimesNewRomanPSMT"/>
          <w:sz w:val="22"/>
          <w:szCs w:val="22"/>
        </w:rPr>
        <w:t xml:space="preserve"> cywilnej z tytułu prowadzenia działalności oraz</w:t>
      </w:r>
      <w:r>
        <w:rPr>
          <w:rFonts w:ascii="TimesNewRomanPSMT" w:hAnsi="TimesNewRomanPSMT" w:cs="TimesNewRomanPSMT"/>
          <w:sz w:val="22"/>
          <w:szCs w:val="22"/>
        </w:rPr>
        <w:t xml:space="preserve"> posiadania i użytkowania mienia,</w:t>
      </w:r>
    </w:p>
    <w:p w:rsidR="00AF4312" w:rsidRDefault="00AF4312" w:rsidP="0090480B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3E315D">
        <w:rPr>
          <w:rFonts w:ascii="TimesNewRomanPSMT" w:hAnsi="TimesNewRomanPSMT" w:cs="TimesNewRomanPSMT"/>
          <w:sz w:val="22"/>
          <w:szCs w:val="22"/>
        </w:rPr>
        <w:t>OC p</w:t>
      </w:r>
      <w:r>
        <w:rPr>
          <w:rFonts w:ascii="TimesNewRomanPSMT" w:hAnsi="TimesNewRomanPSMT" w:cs="TimesNewRomanPSMT"/>
          <w:sz w:val="22"/>
          <w:szCs w:val="22"/>
        </w:rPr>
        <w:t>osiadacza pojazdu mechanicznego,</w:t>
      </w:r>
    </w:p>
    <w:p w:rsidR="00AF4312" w:rsidRPr="003E315D" w:rsidRDefault="00AF4312" w:rsidP="0090480B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AUTOCASCO,</w:t>
      </w:r>
    </w:p>
    <w:p w:rsidR="00AF4312" w:rsidRPr="003E315D" w:rsidRDefault="00AF4312" w:rsidP="0090480B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3E315D">
        <w:rPr>
          <w:rFonts w:ascii="TimesNewRomanPSMT" w:hAnsi="TimesNewRomanPSMT" w:cs="TimesNewRomanPSMT"/>
          <w:sz w:val="22"/>
          <w:szCs w:val="22"/>
        </w:rPr>
        <w:t>następstw</w:t>
      </w:r>
      <w:proofErr w:type="gramEnd"/>
      <w:r w:rsidRPr="003E315D">
        <w:rPr>
          <w:rFonts w:ascii="TimesNewRomanPSMT" w:hAnsi="TimesNewRomanPSMT" w:cs="TimesNewRomanPSMT"/>
          <w:sz w:val="22"/>
          <w:szCs w:val="22"/>
        </w:rPr>
        <w:t xml:space="preserve"> nieszczęśliwyc</w:t>
      </w:r>
      <w:r>
        <w:rPr>
          <w:rFonts w:ascii="TimesNewRomanPSMT" w:hAnsi="TimesNewRomanPSMT" w:cs="TimesNewRomanPSMT"/>
          <w:sz w:val="22"/>
          <w:szCs w:val="22"/>
        </w:rPr>
        <w:t>h wypadków kierowcy i pasażerów.</w:t>
      </w:r>
    </w:p>
    <w:p w:rsidR="00AF4312" w:rsidRDefault="00AF4312" w:rsidP="0090480B">
      <w:pPr>
        <w:pStyle w:val="s01akapit"/>
        <w:numPr>
          <w:ilvl w:val="0"/>
          <w:numId w:val="51"/>
        </w:numPr>
        <w:spacing w:line="360" w:lineRule="auto"/>
        <w:ind w:left="426" w:hanging="426"/>
      </w:pPr>
      <w:r>
        <w:t xml:space="preserve">Słownik </w:t>
      </w:r>
      <w:proofErr w:type="spellStart"/>
      <w:r>
        <w:t>CPV</w:t>
      </w:r>
      <w:proofErr w:type="spellEnd"/>
      <w:r>
        <w:t>:</w:t>
      </w:r>
    </w:p>
    <w:p w:rsidR="00FD19A5" w:rsidRPr="00FD19A5" w:rsidRDefault="00FD19A5" w:rsidP="00FD19A5">
      <w:pPr>
        <w:spacing w:line="360" w:lineRule="auto"/>
        <w:ind w:left="720"/>
        <w:jc w:val="both"/>
        <w:rPr>
          <w:sz w:val="22"/>
          <w:szCs w:val="22"/>
        </w:rPr>
      </w:pPr>
      <w:r w:rsidRPr="00FD19A5">
        <w:rPr>
          <w:sz w:val="22"/>
          <w:szCs w:val="22"/>
        </w:rPr>
        <w:t>66510000-8 Usługi ubezpieczeniowe</w:t>
      </w:r>
    </w:p>
    <w:p w:rsidR="00FD19A5" w:rsidRPr="00FD19A5" w:rsidRDefault="00FD19A5" w:rsidP="00FD19A5">
      <w:pPr>
        <w:spacing w:line="360" w:lineRule="auto"/>
        <w:ind w:left="720"/>
        <w:jc w:val="both"/>
        <w:rPr>
          <w:sz w:val="22"/>
          <w:szCs w:val="22"/>
        </w:rPr>
      </w:pPr>
      <w:r w:rsidRPr="00FD19A5">
        <w:rPr>
          <w:sz w:val="22"/>
          <w:szCs w:val="22"/>
        </w:rPr>
        <w:t>66515100-4 Usługi ubezpieczenia od ognia</w:t>
      </w:r>
    </w:p>
    <w:p w:rsidR="00FD19A5" w:rsidRPr="00FD19A5" w:rsidRDefault="00FD19A5" w:rsidP="00FD19A5">
      <w:pPr>
        <w:spacing w:line="360" w:lineRule="auto"/>
        <w:ind w:left="720"/>
        <w:jc w:val="both"/>
        <w:rPr>
          <w:sz w:val="22"/>
          <w:szCs w:val="22"/>
        </w:rPr>
      </w:pPr>
      <w:r w:rsidRPr="00FD19A5">
        <w:rPr>
          <w:sz w:val="22"/>
          <w:szCs w:val="22"/>
        </w:rPr>
        <w:t>66515000-3 Usługi ubezpieczenia od uszkodzenia lub utraty</w:t>
      </w:r>
    </w:p>
    <w:p w:rsidR="00FD19A5" w:rsidRPr="00FD19A5" w:rsidRDefault="00FD19A5" w:rsidP="00FD19A5">
      <w:pPr>
        <w:spacing w:line="360" w:lineRule="auto"/>
        <w:ind w:left="720"/>
        <w:jc w:val="both"/>
        <w:rPr>
          <w:sz w:val="22"/>
          <w:szCs w:val="22"/>
        </w:rPr>
      </w:pPr>
      <w:r w:rsidRPr="00FD19A5">
        <w:rPr>
          <w:sz w:val="22"/>
          <w:szCs w:val="22"/>
        </w:rPr>
        <w:t>66515400-7 Usługi ubezpieczenia od skutków żywiołów</w:t>
      </w:r>
    </w:p>
    <w:p w:rsidR="00FD19A5" w:rsidRPr="00FD19A5" w:rsidRDefault="00FD19A5" w:rsidP="00FD19A5">
      <w:pPr>
        <w:spacing w:line="360" w:lineRule="auto"/>
        <w:ind w:left="720"/>
        <w:jc w:val="both"/>
        <w:rPr>
          <w:sz w:val="22"/>
          <w:szCs w:val="22"/>
        </w:rPr>
      </w:pPr>
      <w:r w:rsidRPr="00FD19A5">
        <w:rPr>
          <w:sz w:val="22"/>
          <w:szCs w:val="22"/>
        </w:rPr>
        <w:t>66516000-0 Usługi ubezpieczenia od odpowiedzialności cywilnej</w:t>
      </w:r>
    </w:p>
    <w:p w:rsidR="00FD19A5" w:rsidRPr="00FD19A5" w:rsidRDefault="00FD19A5" w:rsidP="00FD19A5">
      <w:pPr>
        <w:spacing w:line="360" w:lineRule="auto"/>
        <w:ind w:left="720"/>
        <w:jc w:val="both"/>
        <w:rPr>
          <w:sz w:val="22"/>
          <w:szCs w:val="22"/>
        </w:rPr>
      </w:pPr>
      <w:r w:rsidRPr="00FD19A5">
        <w:rPr>
          <w:sz w:val="22"/>
          <w:szCs w:val="22"/>
        </w:rPr>
        <w:t>66516100-1 Usługi ubezpieczenia pojazdów mechanicznych od odpowiedzialności cywilnej</w:t>
      </w:r>
    </w:p>
    <w:p w:rsidR="00FD19A5" w:rsidRPr="00FD19A5" w:rsidRDefault="00FD19A5" w:rsidP="00FD19A5">
      <w:pPr>
        <w:spacing w:line="360" w:lineRule="auto"/>
        <w:ind w:left="720"/>
        <w:jc w:val="both"/>
        <w:rPr>
          <w:sz w:val="22"/>
          <w:szCs w:val="22"/>
        </w:rPr>
      </w:pPr>
      <w:r w:rsidRPr="00FD19A5">
        <w:rPr>
          <w:sz w:val="22"/>
          <w:szCs w:val="22"/>
        </w:rPr>
        <w:t>66516400-4 Usługi ubezpieczenia od ogólnej odpowiedzialności cywilnej</w:t>
      </w:r>
    </w:p>
    <w:p w:rsidR="00FD19A5" w:rsidRPr="00FD19A5" w:rsidRDefault="00FD19A5" w:rsidP="00FD19A5">
      <w:pPr>
        <w:spacing w:line="360" w:lineRule="auto"/>
        <w:ind w:left="720"/>
        <w:jc w:val="both"/>
        <w:rPr>
          <w:sz w:val="22"/>
          <w:szCs w:val="22"/>
        </w:rPr>
      </w:pPr>
      <w:r w:rsidRPr="00FD19A5">
        <w:rPr>
          <w:sz w:val="22"/>
          <w:szCs w:val="22"/>
        </w:rPr>
        <w:t>66519300-4 Usługi dodatkowego ubezpieczenia</w:t>
      </w:r>
    </w:p>
    <w:p w:rsidR="00AF4312" w:rsidRPr="00AF4312" w:rsidRDefault="00AF4312" w:rsidP="0090480B">
      <w:pPr>
        <w:pStyle w:val="Default"/>
        <w:numPr>
          <w:ilvl w:val="0"/>
          <w:numId w:val="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4312">
        <w:rPr>
          <w:rFonts w:ascii="Times New Roman" w:hAnsi="Times New Roman" w:cs="Times New Roman"/>
          <w:sz w:val="22"/>
          <w:szCs w:val="22"/>
        </w:rPr>
        <w:t>Szczegółowy opis przedmiotu zamówienia zawarty jest w załącznikach do SIWZ:</w:t>
      </w:r>
    </w:p>
    <w:p w:rsidR="00AF4312" w:rsidRPr="00AF4312" w:rsidRDefault="00AF4312" w:rsidP="0090480B">
      <w:pPr>
        <w:pStyle w:val="Defaul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312">
        <w:rPr>
          <w:rFonts w:ascii="Times New Roman" w:hAnsi="Times New Roman" w:cs="Times New Roman"/>
          <w:sz w:val="22"/>
          <w:szCs w:val="22"/>
        </w:rPr>
        <w:t xml:space="preserve">Opis przedmiotu zamówienia – </w:t>
      </w:r>
      <w:r w:rsidRPr="00AF4312">
        <w:rPr>
          <w:rFonts w:ascii="Times New Roman" w:hAnsi="Times New Roman" w:cs="Times New Roman"/>
          <w:color w:val="auto"/>
          <w:sz w:val="22"/>
          <w:szCs w:val="22"/>
        </w:rPr>
        <w:t>informacja ogólna o zakresie działalności zamawiającego,</w:t>
      </w:r>
      <w:r w:rsidRPr="00AF4312">
        <w:rPr>
          <w:rFonts w:ascii="Times New Roman" w:hAnsi="Times New Roman" w:cs="Times New Roman"/>
          <w:sz w:val="22"/>
          <w:szCs w:val="22"/>
        </w:rPr>
        <w:t xml:space="preserve"> zakres ubezpieczenia, przedmiot ubezpieczenia, sumy ubezpieczenia/sumy gwarancyjne, system ubezpieczenia dla poszczególnych lokalizacji są określone w załączniku nr 1. </w:t>
      </w:r>
    </w:p>
    <w:p w:rsidR="00AF4312" w:rsidRPr="00AF4312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4312">
        <w:rPr>
          <w:rFonts w:ascii="Times New Roman" w:hAnsi="Times New Roman" w:cs="Times New Roman"/>
          <w:color w:val="auto"/>
          <w:sz w:val="22"/>
          <w:szCs w:val="22"/>
        </w:rPr>
        <w:t>Dane o konstrukcji budynków i ich zabezpieczeniach zostały zawarte w załączniku nr 2.</w:t>
      </w:r>
    </w:p>
    <w:p w:rsidR="00AF4312" w:rsidRPr="00AF4312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4312">
        <w:rPr>
          <w:rFonts w:ascii="Times New Roman" w:hAnsi="Times New Roman" w:cs="Times New Roman"/>
          <w:sz w:val="22"/>
          <w:szCs w:val="22"/>
        </w:rPr>
        <w:t>Zestawienie sprzętu elektronicznego i oprogramowania do umowy ubezpieczenia sprzętu elektronicznego od wszystkich ryzyk stanowi załącznik nr 3.</w:t>
      </w:r>
    </w:p>
    <w:p w:rsidR="00AF4312" w:rsidRPr="00AF4312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4312">
        <w:rPr>
          <w:rFonts w:ascii="Times New Roman" w:hAnsi="Times New Roman" w:cs="Times New Roman"/>
          <w:color w:val="auto"/>
          <w:sz w:val="22"/>
          <w:szCs w:val="22"/>
        </w:rPr>
        <w:t xml:space="preserve">Zestawienie zawierające szczegółowe dane do zawarcia umowy ubezpieczenia floty pojazdów stanowi załącznik nr 4. </w:t>
      </w:r>
    </w:p>
    <w:p w:rsidR="00AF4312" w:rsidRPr="00AF4312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4312">
        <w:rPr>
          <w:rFonts w:ascii="Times New Roman" w:hAnsi="Times New Roman" w:cs="Times New Roman"/>
          <w:sz w:val="22"/>
          <w:szCs w:val="22"/>
        </w:rPr>
        <w:t>Dane autobusu</w:t>
      </w:r>
      <w:r w:rsidR="00981E4C">
        <w:rPr>
          <w:rFonts w:ascii="Times New Roman" w:hAnsi="Times New Roman" w:cs="Times New Roman"/>
          <w:sz w:val="22"/>
          <w:szCs w:val="22"/>
        </w:rPr>
        <w:t xml:space="preserve"> nr rej. </w:t>
      </w:r>
      <w:proofErr w:type="spellStart"/>
      <w:r w:rsidR="00981E4C">
        <w:rPr>
          <w:rFonts w:ascii="Times New Roman" w:hAnsi="Times New Roman" w:cs="Times New Roman"/>
          <w:sz w:val="22"/>
          <w:szCs w:val="22"/>
        </w:rPr>
        <w:t>KNS</w:t>
      </w:r>
      <w:proofErr w:type="spellEnd"/>
      <w:r w:rsidR="00981E4C">
        <w:rPr>
          <w:rFonts w:ascii="Times New Roman" w:hAnsi="Times New Roman" w:cs="Times New Roman"/>
          <w:sz w:val="22"/>
          <w:szCs w:val="22"/>
        </w:rPr>
        <w:t xml:space="preserve"> 97697</w:t>
      </w:r>
      <w:r w:rsidRPr="00AF4312">
        <w:rPr>
          <w:rFonts w:ascii="Times New Roman" w:hAnsi="Times New Roman" w:cs="Times New Roman"/>
          <w:sz w:val="22"/>
          <w:szCs w:val="22"/>
        </w:rPr>
        <w:t xml:space="preserve"> – załącznik nr 5. </w:t>
      </w:r>
    </w:p>
    <w:p w:rsidR="00AF4312" w:rsidRPr="00AF4312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4312">
        <w:rPr>
          <w:rFonts w:ascii="Times New Roman" w:hAnsi="Times New Roman" w:cs="Times New Roman"/>
          <w:color w:val="auto"/>
          <w:sz w:val="22"/>
          <w:szCs w:val="22"/>
        </w:rPr>
        <w:t>Dane pojazdu specjalnego – załącznik nr 6.</w:t>
      </w:r>
    </w:p>
    <w:p w:rsidR="00AF4312" w:rsidRPr="00AF4312" w:rsidRDefault="00981E4C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Przebieg ubezpieczenia</w:t>
      </w:r>
      <w:r w:rsidR="008849A5">
        <w:rPr>
          <w:rFonts w:ascii="Times New Roman" w:hAnsi="Times New Roman" w:cs="Times New Roman"/>
          <w:color w:val="auto"/>
          <w:sz w:val="22"/>
          <w:szCs w:val="22"/>
        </w:rPr>
        <w:t xml:space="preserve"> – załącznik nr 7 oraz 8</w:t>
      </w:r>
      <w:r w:rsidR="00AF4312" w:rsidRPr="00AF43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F4312" w:rsidRPr="00AF4312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4312">
        <w:rPr>
          <w:rFonts w:ascii="Times New Roman" w:hAnsi="Times New Roman" w:cs="Times New Roman"/>
          <w:color w:val="auto"/>
          <w:sz w:val="22"/>
          <w:szCs w:val="22"/>
        </w:rPr>
        <w:t xml:space="preserve">Dane autobusu </w:t>
      </w:r>
      <w:r w:rsidR="00981E4C">
        <w:rPr>
          <w:rFonts w:ascii="Times New Roman" w:hAnsi="Times New Roman" w:cs="Times New Roman"/>
          <w:color w:val="auto"/>
          <w:sz w:val="22"/>
          <w:szCs w:val="22"/>
        </w:rPr>
        <w:t xml:space="preserve">nr rej. </w:t>
      </w:r>
      <w:proofErr w:type="spellStart"/>
      <w:r w:rsidR="00981E4C">
        <w:rPr>
          <w:rFonts w:ascii="Times New Roman" w:hAnsi="Times New Roman" w:cs="Times New Roman"/>
          <w:color w:val="auto"/>
          <w:sz w:val="22"/>
          <w:szCs w:val="22"/>
        </w:rPr>
        <w:t>SCI</w:t>
      </w:r>
      <w:proofErr w:type="spellEnd"/>
      <w:r w:rsidR="00981E4C">
        <w:rPr>
          <w:rFonts w:ascii="Times New Roman" w:hAnsi="Times New Roman" w:cs="Times New Roman"/>
          <w:color w:val="auto"/>
          <w:sz w:val="22"/>
          <w:szCs w:val="22"/>
        </w:rPr>
        <w:t xml:space="preserve"> 85150 </w:t>
      </w:r>
      <w:r w:rsidRPr="00AF4312">
        <w:rPr>
          <w:rFonts w:ascii="Times New Roman" w:hAnsi="Times New Roman" w:cs="Times New Roman"/>
          <w:color w:val="auto"/>
          <w:sz w:val="22"/>
          <w:szCs w:val="22"/>
        </w:rPr>
        <w:t>– załącznik nr 9.</w:t>
      </w:r>
    </w:p>
    <w:p w:rsidR="00AF4312" w:rsidRPr="00AF4312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autokarawanu</w:t>
      </w:r>
      <w:r w:rsidR="00981E4C">
        <w:rPr>
          <w:rFonts w:ascii="Times New Roman" w:hAnsi="Times New Roman" w:cs="Times New Roman"/>
          <w:color w:val="auto"/>
          <w:sz w:val="22"/>
          <w:szCs w:val="22"/>
        </w:rPr>
        <w:t xml:space="preserve"> nr rej. SB 6743S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załącznik nr 10.</w:t>
      </w:r>
    </w:p>
    <w:p w:rsidR="00AF4312" w:rsidRPr="00AF4312" w:rsidRDefault="00AF4312" w:rsidP="0090480B">
      <w:pPr>
        <w:pStyle w:val="Default"/>
        <w:numPr>
          <w:ilvl w:val="0"/>
          <w:numId w:val="5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4312">
        <w:rPr>
          <w:rFonts w:ascii="Times New Roman" w:hAnsi="Times New Roman" w:cs="Times New Roman"/>
          <w:sz w:val="22"/>
          <w:szCs w:val="22"/>
        </w:rPr>
        <w:t>W wyniku rozstrzygnięcia postępowania przetargowego zostanie zawarta umowa zgodnie z </w:t>
      </w:r>
      <w:r>
        <w:rPr>
          <w:rFonts w:ascii="Times New Roman" w:hAnsi="Times New Roman" w:cs="Times New Roman"/>
          <w:sz w:val="22"/>
          <w:szCs w:val="22"/>
        </w:rPr>
        <w:t>rozdziałem</w:t>
      </w:r>
      <w:r w:rsidRPr="00AF4312">
        <w:rPr>
          <w:rFonts w:ascii="Times New Roman" w:hAnsi="Times New Roman" w:cs="Times New Roman"/>
          <w:sz w:val="22"/>
          <w:szCs w:val="22"/>
        </w:rPr>
        <w:t xml:space="preserve"> </w:t>
      </w:r>
      <w:r w:rsidR="00D7712F">
        <w:rPr>
          <w:rFonts w:ascii="Times New Roman" w:hAnsi="Times New Roman" w:cs="Times New Roman"/>
          <w:sz w:val="22"/>
          <w:szCs w:val="22"/>
        </w:rPr>
        <w:t>XXVII</w:t>
      </w:r>
      <w:r w:rsidRPr="00AF4312">
        <w:rPr>
          <w:rFonts w:ascii="Times New Roman" w:hAnsi="Times New Roman" w:cs="Times New Roman"/>
          <w:sz w:val="22"/>
          <w:szCs w:val="22"/>
        </w:rPr>
        <w:t> SIWZ.</w:t>
      </w:r>
    </w:p>
    <w:p w:rsidR="00AF4312" w:rsidRPr="00AF4312" w:rsidRDefault="00AF4312" w:rsidP="0090480B">
      <w:pPr>
        <w:pStyle w:val="s01akapit"/>
        <w:numPr>
          <w:ilvl w:val="1"/>
          <w:numId w:val="51"/>
        </w:numPr>
        <w:spacing w:line="360" w:lineRule="auto"/>
        <w:ind w:left="426" w:hanging="426"/>
      </w:pPr>
      <w:r w:rsidRPr="00AF4312">
        <w:lastRenderedPageBreak/>
        <w:t>Umowy ubezpieczenia będą zawarte w formie polis według wzoru wykonawcy z uwzględnieniem zapisów zawartych w specyfikacji. Polisy będą wystawione na 12-miesięczny okres ubezpieczenia.</w:t>
      </w:r>
    </w:p>
    <w:p w:rsidR="00AF4312" w:rsidRPr="00AF4312" w:rsidRDefault="00AF4312" w:rsidP="0090480B">
      <w:pPr>
        <w:pStyle w:val="s01akapit"/>
        <w:numPr>
          <w:ilvl w:val="1"/>
          <w:numId w:val="51"/>
        </w:numPr>
        <w:spacing w:line="360" w:lineRule="auto"/>
        <w:ind w:left="426" w:hanging="426"/>
      </w:pPr>
      <w:r w:rsidRPr="00AF4312">
        <w:t xml:space="preserve">Umowy ubezpieczenia zostaną zawarte w oparciu o ogólne i szczególne warunki ubezpieczenia wykonawcy oraz o zapisy zawarte w SIWZ i załącznikach. Zapisy zawarte w SIWZ i załącznikach mają pierwszeństwo przed zapisami ogólnych i szczególnych warunków ubezpieczenia w </w:t>
      </w:r>
      <w:proofErr w:type="gramStart"/>
      <w:r w:rsidRPr="00AF4312">
        <w:t>zakresie w</w:t>
      </w:r>
      <w:r w:rsidR="00981E4C">
        <w:t> </w:t>
      </w:r>
      <w:r w:rsidRPr="00AF4312">
        <w:t>jakim</w:t>
      </w:r>
      <w:proofErr w:type="gramEnd"/>
      <w:r w:rsidRPr="00AF4312">
        <w:t xml:space="preserve"> nie ograniczają zakresu ochrony w stosunku do tych warunków. </w:t>
      </w:r>
    </w:p>
    <w:p w:rsidR="00AF4312" w:rsidRPr="00AF4312" w:rsidRDefault="00AF4312" w:rsidP="0090480B">
      <w:pPr>
        <w:pStyle w:val="s01akapit"/>
        <w:numPr>
          <w:ilvl w:val="1"/>
          <w:numId w:val="51"/>
        </w:numPr>
        <w:spacing w:line="360" w:lineRule="auto"/>
        <w:ind w:left="426" w:hanging="426"/>
      </w:pPr>
      <w:r w:rsidRPr="00AF4312">
        <w:t>Umowy ubezpieczenia zastaną zawarte na rzecz zamawiającego za pośrednictwem PDF Broker Spółka z o.</w:t>
      </w:r>
      <w:proofErr w:type="gramStart"/>
      <w:r w:rsidRPr="00AF4312">
        <w:t>o</w:t>
      </w:r>
      <w:proofErr w:type="gramEnd"/>
      <w:r w:rsidRPr="00AF4312">
        <w:t xml:space="preserve">. </w:t>
      </w:r>
      <w:proofErr w:type="gramStart"/>
      <w:r w:rsidRPr="00AF4312">
        <w:t>z</w:t>
      </w:r>
      <w:proofErr w:type="gramEnd"/>
      <w:r w:rsidRPr="00AF4312">
        <w:t xml:space="preserve"> siedzibą w Katowicach. Broker będzie uczestniczyć w procesie wykonywania umów ubezpieczenia. </w:t>
      </w:r>
    </w:p>
    <w:p w:rsidR="00AF4312" w:rsidRDefault="00AF4312" w:rsidP="0090480B">
      <w:pPr>
        <w:pStyle w:val="s01akapit"/>
        <w:numPr>
          <w:ilvl w:val="0"/>
          <w:numId w:val="51"/>
        </w:numPr>
        <w:spacing w:line="360" w:lineRule="auto"/>
        <w:ind w:left="426" w:hanging="426"/>
      </w:pPr>
      <w:r w:rsidRPr="00AF4312">
        <w:t xml:space="preserve">Podane w załączniku nr 1 do SIWZ zakresy ubezpieczenia i klauzule dodatkowe </w:t>
      </w:r>
      <w:r w:rsidR="00371F98">
        <w:t>obligatoryjne s</w:t>
      </w:r>
      <w:r w:rsidRPr="00AF4312">
        <w:t xml:space="preserve">ą zakresami minimalnymi i wymaganymi. </w:t>
      </w:r>
    </w:p>
    <w:p w:rsidR="00033EFB" w:rsidRPr="00AF4312" w:rsidRDefault="00B66EEF" w:rsidP="0090480B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66EEF">
        <w:rPr>
          <w:color w:val="000000"/>
          <w:sz w:val="22"/>
          <w:szCs w:val="22"/>
        </w:rPr>
        <w:t xml:space="preserve">Zamawiający oczekuje, że składka ubezpieczeniowa za polisy z początkiem okresu ubezpieczenia od 1 stycznia 2017 roku będzie opłacona jednorazowo z odroczonym terminem płatności do 31 stycznia 2017 roku, a za polisy z innym początkiem okresu ubezpieczenia jednorazowo z odroczonym terminem płatności stosownie do terminu płatności wskazanego w polisie. Stosowne oświadczenie wykonawca złoży w ramach składanej oferty (patrz formularz oferty). </w:t>
      </w:r>
    </w:p>
    <w:p w:rsidR="00F22E43" w:rsidRPr="009F3775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>ROZDZIAŁ IV. INFORMACJA NA TEMAT CZĘŚCI ZAMÓWIENIA I MOŻLIWOŚCI SKŁADANIA OFERT CZĘŚCIOWYCH</w:t>
      </w:r>
    </w:p>
    <w:p w:rsidR="00F22E43" w:rsidRPr="00666097" w:rsidRDefault="00F22E43" w:rsidP="000C42A5">
      <w:pPr>
        <w:spacing w:line="360" w:lineRule="auto"/>
        <w:ind w:left="1418" w:hanging="1418"/>
        <w:jc w:val="both"/>
        <w:rPr>
          <w:b/>
        </w:rPr>
      </w:pPr>
    </w:p>
    <w:p w:rsidR="00F22E43" w:rsidRPr="00AF4312" w:rsidRDefault="00F22E43" w:rsidP="0090480B">
      <w:pPr>
        <w:numPr>
          <w:ilvl w:val="0"/>
          <w:numId w:val="4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 w:rsidRPr="00AF4312">
        <w:rPr>
          <w:sz w:val="22"/>
        </w:rPr>
        <w:t>Oferta musi obejmować całość zamówienia, Zamawiający nie dopuszcza możliwości składania ofert częściowych.</w:t>
      </w:r>
    </w:p>
    <w:p w:rsidR="00F22E43" w:rsidRPr="00AF4312" w:rsidRDefault="00F22E43" w:rsidP="0090480B">
      <w:pPr>
        <w:numPr>
          <w:ilvl w:val="0"/>
          <w:numId w:val="4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 w:rsidRPr="00AF4312">
        <w:rPr>
          <w:sz w:val="22"/>
        </w:rPr>
        <w:t>Oferty częściowe, jako sprzeczne (nieodpowiadające) z treścią SIWZ zostaną odrzucone.</w:t>
      </w:r>
    </w:p>
    <w:p w:rsidR="00F22E43" w:rsidRPr="009F3775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 xml:space="preserve">ROZDZIAŁ V. </w:t>
      </w:r>
      <w:r w:rsidRPr="009F3775">
        <w:rPr>
          <w:rStyle w:val="Uwydatnienie"/>
          <w:i w:val="0"/>
          <w:iCs w:val="0"/>
          <w:color w:val="auto"/>
          <w:sz w:val="24"/>
        </w:rPr>
        <w:tab/>
        <w:t>INFORMACJA NA TEMAT MOŻLIWOŚCI SKŁADANIA OFERT WARIANTOWYCH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AF4312" w:rsidRDefault="00F22E43" w:rsidP="003B542C">
      <w:pPr>
        <w:spacing w:line="360" w:lineRule="auto"/>
        <w:jc w:val="both"/>
        <w:rPr>
          <w:sz w:val="22"/>
        </w:rPr>
      </w:pPr>
      <w:r w:rsidRPr="00AF4312">
        <w:rPr>
          <w:sz w:val="22"/>
        </w:rPr>
        <w:t>Zamawiający nie dopuszcza możliwości złożenia oferty wariantowej.</w:t>
      </w:r>
    </w:p>
    <w:p w:rsidR="00F22E43" w:rsidRPr="009F3775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 xml:space="preserve">ROZDZIAŁ VI. </w:t>
      </w:r>
      <w:r w:rsidRPr="009F3775">
        <w:rPr>
          <w:rStyle w:val="Uwydatnienie"/>
          <w:i w:val="0"/>
          <w:iCs w:val="0"/>
          <w:color w:val="auto"/>
          <w:sz w:val="24"/>
        </w:rPr>
        <w:tab/>
        <w:t>INFORMACJA NA TEMAT PRZEWIDYWANYCH ZAMÓWIEŃ POLEGAJĄCYCH NA POWTÓRZENIU PODOBNYCH ROBÓT BUDOWLANYCH</w:t>
      </w:r>
    </w:p>
    <w:p w:rsidR="00F22E43" w:rsidRPr="00666097" w:rsidRDefault="00F22E43" w:rsidP="009E6AB5">
      <w:pPr>
        <w:tabs>
          <w:tab w:val="left" w:pos="7470"/>
        </w:tabs>
        <w:spacing w:line="360" w:lineRule="auto"/>
        <w:jc w:val="both"/>
        <w:rPr>
          <w:b/>
        </w:rPr>
      </w:pPr>
      <w:r w:rsidRPr="00666097">
        <w:rPr>
          <w:b/>
        </w:rPr>
        <w:tab/>
      </w:r>
    </w:p>
    <w:p w:rsidR="00F22E43" w:rsidRPr="00AF4312" w:rsidRDefault="00F22E43" w:rsidP="00A04F31">
      <w:pPr>
        <w:spacing w:line="360" w:lineRule="auto"/>
        <w:jc w:val="both"/>
        <w:rPr>
          <w:sz w:val="22"/>
        </w:rPr>
      </w:pPr>
      <w:r w:rsidRPr="00AF4312">
        <w:rPr>
          <w:sz w:val="22"/>
        </w:rPr>
        <w:t>Zamawiający przewiduje udzieleni</w:t>
      </w:r>
      <w:r w:rsidR="00AF4312" w:rsidRPr="00AF4312">
        <w:rPr>
          <w:sz w:val="22"/>
        </w:rPr>
        <w:t>e</w:t>
      </w:r>
      <w:r w:rsidRPr="00AF4312">
        <w:rPr>
          <w:sz w:val="22"/>
        </w:rPr>
        <w:t xml:space="preserve"> zamówień, o których mowa w art. 67 ust.1 pkt 6 ustawy</w:t>
      </w:r>
      <w:r w:rsidR="00AF4312" w:rsidRPr="00AF4312">
        <w:rPr>
          <w:sz w:val="22"/>
        </w:rPr>
        <w:t xml:space="preserve"> stanowiących nie więcej niż 50% wartości niniejszego zamówienia. Zamówienia uzupełniające dotyczą ubezpieczenia mienia, które nie zostało ubezpieczone oraz nowo zakupionego mienia, które nie zostanie ubezpieczone w ramach klauzuli automatycznego pokrycia oraz mienia </w:t>
      </w:r>
      <w:proofErr w:type="spellStart"/>
      <w:r w:rsidR="00AF4312" w:rsidRPr="00AF4312">
        <w:rPr>
          <w:sz w:val="22"/>
        </w:rPr>
        <w:t>doubezpieczanego</w:t>
      </w:r>
      <w:proofErr w:type="spellEnd"/>
      <w:r w:rsidR="00AF4312" w:rsidRPr="00AF4312">
        <w:rPr>
          <w:sz w:val="22"/>
        </w:rPr>
        <w:t xml:space="preserve"> po przeszacowaniu jego wartości. </w:t>
      </w:r>
    </w:p>
    <w:p w:rsidR="00F22E43" w:rsidRPr="009F3775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 xml:space="preserve">ROZDZIAŁ VII. </w:t>
      </w:r>
      <w:r w:rsidRPr="009F3775">
        <w:rPr>
          <w:rStyle w:val="Uwydatnienie"/>
          <w:i w:val="0"/>
          <w:iCs w:val="0"/>
          <w:color w:val="auto"/>
          <w:sz w:val="24"/>
        </w:rPr>
        <w:tab/>
        <w:t>MAKSYMALNA LICZBA WYKONAWCÓW, Z KTÓRYMI ZAMAWIAJĄCY ZAWRZE UMOWĘ RAMOWĄ</w:t>
      </w:r>
    </w:p>
    <w:p w:rsidR="00F22E43" w:rsidRPr="00666097" w:rsidRDefault="00F22E43" w:rsidP="003B542C">
      <w:pPr>
        <w:tabs>
          <w:tab w:val="left" w:pos="426"/>
        </w:tabs>
        <w:spacing w:line="360" w:lineRule="auto"/>
        <w:ind w:left="1701" w:hanging="1701"/>
        <w:jc w:val="both"/>
      </w:pPr>
    </w:p>
    <w:p w:rsidR="00F22E43" w:rsidRPr="00A04F31" w:rsidRDefault="00F22E43" w:rsidP="003B542C">
      <w:pPr>
        <w:tabs>
          <w:tab w:val="left" w:pos="426"/>
        </w:tabs>
        <w:spacing w:line="360" w:lineRule="auto"/>
        <w:ind w:left="1701" w:hanging="1701"/>
        <w:jc w:val="both"/>
        <w:rPr>
          <w:sz w:val="22"/>
        </w:rPr>
      </w:pPr>
      <w:r w:rsidRPr="00A04F31">
        <w:rPr>
          <w:sz w:val="22"/>
        </w:rPr>
        <w:t>Przedmiotowe postępowanie nie jest prowadzone w celu zawarcia umowy ramowej.</w:t>
      </w:r>
    </w:p>
    <w:p w:rsidR="00F22E43" w:rsidRPr="009F3775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lastRenderedPageBreak/>
        <w:t xml:space="preserve">ROZDZIAŁ VIII. </w:t>
      </w:r>
      <w:r w:rsidRPr="009F3775">
        <w:rPr>
          <w:rStyle w:val="Uwydatnienie"/>
          <w:i w:val="0"/>
          <w:iCs w:val="0"/>
          <w:color w:val="auto"/>
          <w:sz w:val="24"/>
        </w:rPr>
        <w:tab/>
        <w:t>INFORMACJE NA TEMAT AUKCJI ELEKTRONICZNEJ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A04F31" w:rsidRDefault="00F22E43" w:rsidP="003B542C">
      <w:pPr>
        <w:spacing w:line="360" w:lineRule="auto"/>
        <w:jc w:val="both"/>
        <w:rPr>
          <w:sz w:val="22"/>
        </w:rPr>
      </w:pPr>
      <w:r w:rsidRPr="00A04F31">
        <w:rPr>
          <w:sz w:val="22"/>
        </w:rPr>
        <w:t>Zamawiający nie przewiduje w niniejszym postępowaniu przeprowadzenia aukcji elektronicznej.</w:t>
      </w:r>
    </w:p>
    <w:p w:rsidR="00F22E43" w:rsidRPr="009F3775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 xml:space="preserve">ROZDZIAŁ IX. </w:t>
      </w:r>
      <w:r w:rsidRPr="009F3775">
        <w:rPr>
          <w:rStyle w:val="Uwydatnienie"/>
          <w:i w:val="0"/>
          <w:iCs w:val="0"/>
          <w:color w:val="auto"/>
          <w:sz w:val="24"/>
        </w:rPr>
        <w:tab/>
        <w:t>INFORMACJA W SPRAWIE ZWROTU KOSZTÓW W POSTĘPOWANIU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A04F31" w:rsidRDefault="00F22E43" w:rsidP="0064077E">
      <w:pPr>
        <w:spacing w:line="360" w:lineRule="auto"/>
        <w:jc w:val="both"/>
        <w:rPr>
          <w:sz w:val="22"/>
        </w:rPr>
      </w:pPr>
      <w:r w:rsidRPr="00A04F31">
        <w:rPr>
          <w:sz w:val="22"/>
        </w:rPr>
        <w:t>Koszty udziału w postępowaniu, a w szczególności koszty sporządzenia oferty, pokrywa Wykonawca. Zamawiający nie przewiduje zwrotu kosztów udziału w postępowaniu (za wyjątkiem zaistnienia sytuacji, o</w:t>
      </w:r>
      <w:r w:rsidR="00A04F31">
        <w:rPr>
          <w:sz w:val="22"/>
        </w:rPr>
        <w:t> </w:t>
      </w:r>
      <w:r w:rsidRPr="00A04F31">
        <w:rPr>
          <w:sz w:val="22"/>
        </w:rPr>
        <w:t>której mowa w art. 93 ust. 4 ustawy).</w:t>
      </w:r>
    </w:p>
    <w:p w:rsidR="00F22E43" w:rsidRPr="009F3775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 xml:space="preserve">ROZDZIAŁ X. </w:t>
      </w:r>
      <w:r w:rsidRPr="009F3775">
        <w:rPr>
          <w:rStyle w:val="Uwydatnienie"/>
          <w:i w:val="0"/>
          <w:iCs w:val="0"/>
          <w:color w:val="auto"/>
          <w:sz w:val="24"/>
        </w:rPr>
        <w:tab/>
        <w:t>INFORMACJA NA TEMAT MOŻLIWOŚCI SKŁADANIA OFERTY WSPÓLNEJ (PRZEZ DWA LUB WIĘCEJ PODMIOTÓW)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A04F31" w:rsidRDefault="00F22E43" w:rsidP="0090480B">
      <w:pPr>
        <w:pStyle w:val="Akapitzlist"/>
        <w:numPr>
          <w:ilvl w:val="1"/>
          <w:numId w:val="6"/>
        </w:numPr>
        <w:spacing w:line="360" w:lineRule="auto"/>
        <w:ind w:left="567" w:hanging="567"/>
        <w:jc w:val="both"/>
        <w:rPr>
          <w:sz w:val="22"/>
        </w:rPr>
      </w:pPr>
      <w:r w:rsidRPr="00A04F31">
        <w:rPr>
          <w:sz w:val="22"/>
        </w:rPr>
        <w:t>Wykonawcy wspólnie ubiegający się o zamówienie muszą ustanowić pełnomocnika do reprezentowania ich w postępowaniu o udzielenie zamówienia albo reprezentowania w postępowaniu i zawarcia umowy w</w:t>
      </w:r>
      <w:r w:rsidR="00A04F31">
        <w:rPr>
          <w:sz w:val="22"/>
        </w:rPr>
        <w:t> </w:t>
      </w:r>
      <w:r w:rsidRPr="00A04F31">
        <w:rPr>
          <w:sz w:val="22"/>
        </w:rPr>
        <w:t>sprawie zamówienia publicznego – nie dotyczy spółki cywilnej, o ile upoważnienie/pełnomocnictwo do występowania w imieniu tej spółki wynika z dołączonej do oferty umowy spółki bądź wszyscy wspólnicy podpiszą ofertę.</w:t>
      </w:r>
    </w:p>
    <w:p w:rsidR="00F22E43" w:rsidRPr="00A04F31" w:rsidRDefault="00F22E43" w:rsidP="0090480B">
      <w:pPr>
        <w:numPr>
          <w:ilvl w:val="1"/>
          <w:numId w:val="6"/>
        </w:numPr>
        <w:spacing w:line="360" w:lineRule="auto"/>
        <w:ind w:left="567" w:hanging="567"/>
        <w:jc w:val="both"/>
        <w:rPr>
          <w:sz w:val="22"/>
        </w:rPr>
      </w:pPr>
      <w:r w:rsidRPr="00A04F31">
        <w:rPr>
          <w:sz w:val="22"/>
        </w:rPr>
        <w:t>Wykonawcy tworzący jeden podmiot przedłożą wraz z ofertą stosowne pełnomocnictwo</w:t>
      </w:r>
      <w:r w:rsidR="00381FC4" w:rsidRPr="00A04F31">
        <w:rPr>
          <w:sz w:val="22"/>
        </w:rPr>
        <w:t xml:space="preserve"> – zgodnie z</w:t>
      </w:r>
      <w:r w:rsidR="00A04F31">
        <w:rPr>
          <w:sz w:val="22"/>
        </w:rPr>
        <w:t> </w:t>
      </w:r>
      <w:r w:rsidR="00381FC4" w:rsidRPr="00A04F31">
        <w:rPr>
          <w:sz w:val="22"/>
        </w:rPr>
        <w:t>rozdz. XXI pkt. 2.3</w:t>
      </w:r>
      <w:r w:rsidRPr="00A04F31">
        <w:rPr>
          <w:sz w:val="22"/>
        </w:rPr>
        <w:t>. SIWZ – nie dotyczy spółki cywilnej, o ile upoważnienie/pełnomocnictwo do występowania w imieniu tej spółki wynika z dołączonej do oferty umowy spółki bądź wszyscy wspólnicy podpiszą ofertę.</w:t>
      </w:r>
    </w:p>
    <w:p w:rsidR="00F22E43" w:rsidRPr="00A04F31" w:rsidRDefault="00F22E43" w:rsidP="009E6AB5">
      <w:pPr>
        <w:tabs>
          <w:tab w:val="num" w:pos="0"/>
        </w:tabs>
        <w:spacing w:line="360" w:lineRule="auto"/>
        <w:jc w:val="both"/>
        <w:rPr>
          <w:sz w:val="22"/>
        </w:rPr>
      </w:pPr>
      <w:r w:rsidRPr="00A04F31">
        <w:rPr>
          <w:b/>
          <w:sz w:val="22"/>
          <w:u w:val="single"/>
        </w:rPr>
        <w:t>Uwaga nr 1:</w:t>
      </w:r>
    </w:p>
    <w:p w:rsidR="00F22E43" w:rsidRPr="00A04F31" w:rsidRDefault="00F22E43" w:rsidP="009E6AB5">
      <w:pPr>
        <w:tabs>
          <w:tab w:val="num" w:pos="0"/>
        </w:tabs>
        <w:spacing w:line="360" w:lineRule="auto"/>
        <w:jc w:val="both"/>
        <w:rPr>
          <w:b/>
          <w:sz w:val="22"/>
        </w:rPr>
      </w:pPr>
      <w:r w:rsidRPr="00A04F31">
        <w:rPr>
          <w:b/>
          <w:sz w:val="22"/>
        </w:rPr>
        <w:t>Pełnomocnictwo, o którym mowa powyżej może wynikać albo z dokumentu pod taką samą nazwą, albo z</w:t>
      </w:r>
      <w:r w:rsidR="00A04F31">
        <w:rPr>
          <w:b/>
          <w:sz w:val="22"/>
        </w:rPr>
        <w:t> </w:t>
      </w:r>
      <w:r w:rsidRPr="00A04F31">
        <w:rPr>
          <w:b/>
          <w:sz w:val="22"/>
        </w:rPr>
        <w:t>umowy podmiotów składających wspólnie ofertę.</w:t>
      </w:r>
    </w:p>
    <w:p w:rsidR="00F22E43" w:rsidRPr="00A04F31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A04F31">
        <w:rPr>
          <w:sz w:val="22"/>
        </w:rPr>
        <w:t>Oferta musi być podpisana w taki sposób, by prawnie zobowiązywała wszystkich Wykonawców występujących wspólnie (przez każdego z Wykonawców lub pełnomocnika).</w:t>
      </w:r>
    </w:p>
    <w:p w:rsidR="00F22E43" w:rsidRPr="00A04F31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A04F31">
        <w:rPr>
          <w:bCs/>
          <w:sz w:val="22"/>
        </w:rPr>
        <w:t>W przypadku wspólnego ubiegania się o zamówienie przez Wykonawców, oświadczeni</w:t>
      </w:r>
      <w:r w:rsidR="00981E4C">
        <w:rPr>
          <w:bCs/>
          <w:sz w:val="22"/>
        </w:rPr>
        <w:t>a</w:t>
      </w:r>
      <w:r w:rsidRPr="00A04F31">
        <w:rPr>
          <w:bCs/>
          <w:sz w:val="22"/>
        </w:rPr>
        <w:t>, o który</w:t>
      </w:r>
      <w:r w:rsidR="00981E4C">
        <w:rPr>
          <w:bCs/>
          <w:sz w:val="22"/>
        </w:rPr>
        <w:t>ch</w:t>
      </w:r>
      <w:r w:rsidRPr="00A04F31">
        <w:rPr>
          <w:bCs/>
          <w:sz w:val="22"/>
        </w:rPr>
        <w:t xml:space="preserve"> mowa w art. 25a ustawy (pkt 4.</w:t>
      </w:r>
      <w:r w:rsidR="00981E4C">
        <w:rPr>
          <w:bCs/>
          <w:sz w:val="22"/>
        </w:rPr>
        <w:t>3</w:t>
      </w:r>
      <w:r w:rsidRPr="00A04F31">
        <w:rPr>
          <w:bCs/>
          <w:sz w:val="22"/>
        </w:rPr>
        <w:t>. rozdziału XIII SIWZ) składa każdy z Wykonawców wspólnie ubiegających się o</w:t>
      </w:r>
      <w:r w:rsidR="00A40B83">
        <w:rPr>
          <w:bCs/>
          <w:sz w:val="22"/>
        </w:rPr>
        <w:t> </w:t>
      </w:r>
      <w:r w:rsidRPr="00A04F31">
        <w:rPr>
          <w:bCs/>
          <w:sz w:val="22"/>
        </w:rPr>
        <w:t>zamówienie. Oświadczenia te potwierdzają spełnianie warunków udziału w postępowaniu oraz brak podstaw wykluczenia w zakresie, w którym każdy z Wykonawców wykazuje spełnianie warunków udziału w postępowaniu, oraz brak podstaw wykluczenia (każdy z</w:t>
      </w:r>
      <w:r w:rsidR="008849A5">
        <w:rPr>
          <w:bCs/>
          <w:sz w:val="22"/>
        </w:rPr>
        <w:t> </w:t>
      </w:r>
      <w:r w:rsidRPr="00A04F31">
        <w:rPr>
          <w:bCs/>
          <w:sz w:val="22"/>
        </w:rPr>
        <w:t>Wykonawców wspólnie składających ofertę nie może podlegać wykluczeniu z </w:t>
      </w:r>
      <w:proofErr w:type="gramStart"/>
      <w:r w:rsidRPr="00A04F31">
        <w:rPr>
          <w:bCs/>
          <w:sz w:val="22"/>
        </w:rPr>
        <w:t>postępowania co</w:t>
      </w:r>
      <w:proofErr w:type="gramEnd"/>
      <w:r w:rsidRPr="00A04F31">
        <w:rPr>
          <w:bCs/>
          <w:sz w:val="22"/>
        </w:rPr>
        <w:t xml:space="preserve"> oznacza, iż oświadczenie w tym zakresie musi złożyć każdy z Wykonawców składających ofertę wspólną; oświadczenie o spełnianiu warunków udziału składa podmiot, który w</w:t>
      </w:r>
      <w:r w:rsidR="008849A5">
        <w:rPr>
          <w:bCs/>
          <w:sz w:val="22"/>
        </w:rPr>
        <w:t> </w:t>
      </w:r>
      <w:r w:rsidRPr="00A04F31">
        <w:rPr>
          <w:bCs/>
          <w:sz w:val="22"/>
        </w:rPr>
        <w:t>odniesieniu do danego warunku udziału w postępowaniu potwierdza jego spełnianie).</w:t>
      </w:r>
    </w:p>
    <w:p w:rsidR="00F22E43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A04F31">
        <w:rPr>
          <w:sz w:val="22"/>
        </w:rPr>
        <w:t>Wszelka korespondencja prowadzona będzie wyłącznie z podmiotem występującym, jako pełnomocnik Wykonawców składających wspólną ofertę.</w:t>
      </w:r>
    </w:p>
    <w:p w:rsidR="00787AF5" w:rsidRPr="00A04F31" w:rsidRDefault="00787AF5" w:rsidP="00787AF5">
      <w:pPr>
        <w:spacing w:line="360" w:lineRule="auto"/>
        <w:ind w:left="397"/>
        <w:jc w:val="both"/>
        <w:rPr>
          <w:sz w:val="22"/>
        </w:rPr>
      </w:pPr>
    </w:p>
    <w:p w:rsidR="00F22E43" w:rsidRPr="009F3775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lastRenderedPageBreak/>
        <w:t xml:space="preserve">ROZDZIAŁ XI. </w:t>
      </w:r>
      <w:r w:rsidRPr="009F3775">
        <w:rPr>
          <w:rStyle w:val="Uwydatnienie"/>
          <w:i w:val="0"/>
          <w:iCs w:val="0"/>
          <w:color w:val="auto"/>
          <w:sz w:val="24"/>
        </w:rPr>
        <w:tab/>
        <w:t>INFORMACJA NA TEMAT PODWYKONAWCÓW</w:t>
      </w:r>
    </w:p>
    <w:p w:rsidR="00F22E43" w:rsidRPr="00666097" w:rsidRDefault="00F22E43" w:rsidP="003B542C">
      <w:pPr>
        <w:spacing w:line="360" w:lineRule="auto"/>
        <w:ind w:left="57"/>
        <w:jc w:val="both"/>
      </w:pPr>
    </w:p>
    <w:p w:rsidR="00F22E43" w:rsidRPr="00A40B83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A40B83">
        <w:rPr>
          <w:sz w:val="22"/>
        </w:rPr>
        <w:t>Wykonawca może powierzyć wykonanie części zamówienia podwykonawcy.</w:t>
      </w:r>
    </w:p>
    <w:p w:rsidR="00F22E43" w:rsidRPr="00A40B83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A40B83">
        <w:rPr>
          <w:sz w:val="22"/>
        </w:rPr>
        <w:t>Wykonawca, który zamierza wykonywać zamówienie przy udziale podwykonawcy, musi wyraźnie w</w:t>
      </w:r>
      <w:r w:rsidR="00A40B83">
        <w:rPr>
          <w:sz w:val="22"/>
        </w:rPr>
        <w:t> </w:t>
      </w:r>
      <w:r w:rsidRPr="00A40B83">
        <w:rPr>
          <w:sz w:val="22"/>
        </w:rPr>
        <w:t xml:space="preserve">ofercie wskazać, jaką część (zakres zamówienia) wykonywać będzie w jego imieniu podwykonawca </w:t>
      </w:r>
      <w:r w:rsidRPr="00A40B83">
        <w:rPr>
          <w:b/>
          <w:sz w:val="22"/>
        </w:rPr>
        <w:t>oraz podać firmę podwykonawcy</w:t>
      </w:r>
      <w:r w:rsidRPr="00A40B83">
        <w:rPr>
          <w:sz w:val="22"/>
        </w:rPr>
        <w:t xml:space="preserve">. Należy w tym celu wypełnić odpowiedni </w:t>
      </w:r>
      <w:r w:rsidRPr="008849A5">
        <w:rPr>
          <w:sz w:val="22"/>
        </w:rPr>
        <w:t>punkt formularz</w:t>
      </w:r>
      <w:r w:rsidR="00A40B83" w:rsidRPr="008849A5">
        <w:rPr>
          <w:sz w:val="22"/>
        </w:rPr>
        <w:t>a</w:t>
      </w:r>
      <w:r w:rsidRPr="008849A5">
        <w:rPr>
          <w:sz w:val="22"/>
        </w:rPr>
        <w:t xml:space="preserve"> ofertow</w:t>
      </w:r>
      <w:r w:rsidR="00A40B83" w:rsidRPr="008849A5">
        <w:rPr>
          <w:sz w:val="22"/>
        </w:rPr>
        <w:t>ego</w:t>
      </w:r>
      <w:r w:rsidR="008849A5">
        <w:rPr>
          <w:sz w:val="22"/>
        </w:rPr>
        <w:t xml:space="preserve"> (załącznik nr 11 do SIWZ)</w:t>
      </w:r>
      <w:r w:rsidRPr="00A40B83">
        <w:rPr>
          <w:sz w:val="22"/>
        </w:rPr>
        <w:t>.</w:t>
      </w:r>
      <w:r w:rsidRPr="00A40B83">
        <w:rPr>
          <w:b/>
          <w:sz w:val="22"/>
        </w:rPr>
        <w:t xml:space="preserve"> </w:t>
      </w:r>
      <w:r w:rsidRPr="00A40B83">
        <w:rPr>
          <w:sz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własnymi, tj. bez udziału podwykonawców.</w:t>
      </w:r>
    </w:p>
    <w:p w:rsidR="00F22E43" w:rsidRPr="00A40B83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A40B83">
        <w:rPr>
          <w:sz w:val="22"/>
        </w:rPr>
        <w:t xml:space="preserve">Zamawiający żąda, </w:t>
      </w:r>
      <w:r w:rsidRPr="00A40B83">
        <w:rPr>
          <w:color w:val="000000"/>
          <w:sz w:val="22"/>
        </w:rPr>
        <w:t xml:space="preserve">aby przed przystąpieniem do wykonania zamówienia Wykonawca, o ile są już znane, podał nazwy albo imiona i nazwiska </w:t>
      </w:r>
      <w:r w:rsidRPr="00A40B83">
        <w:rPr>
          <w:bCs/>
          <w:color w:val="000000"/>
          <w:sz w:val="22"/>
        </w:rPr>
        <w:t xml:space="preserve">oraz </w:t>
      </w:r>
      <w:r w:rsidRPr="00A40B83">
        <w:rPr>
          <w:color w:val="000000"/>
          <w:sz w:val="22"/>
        </w:rPr>
        <w:t>dane kontaktowe podwykonawców i osób 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</w:t>
      </w:r>
      <w:r w:rsidR="00A40B83">
        <w:rPr>
          <w:color w:val="000000"/>
          <w:sz w:val="22"/>
        </w:rPr>
        <w:t>.</w:t>
      </w:r>
    </w:p>
    <w:p w:rsidR="00F22E43" w:rsidRPr="00A40B83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A40B83">
        <w:rPr>
          <w:sz w:val="22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 stopniu nie mniejszym niż podwykonawca, na którego zasoby Wykonawca powoływał się w trakcie postępowania o udzielenie zamówienia.</w:t>
      </w:r>
    </w:p>
    <w:p w:rsidR="00F22E43" w:rsidRPr="00A40B83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A40B83">
        <w:rPr>
          <w:sz w:val="22"/>
        </w:rPr>
        <w:t>Powierzenie wykonania części zamówienia podwykonawcom nie zwalnia Wykonawcy z odpowiedzialności za należyte wykonanie tego zamówienia.</w:t>
      </w:r>
    </w:p>
    <w:p w:rsidR="00F22E43" w:rsidRPr="009F3775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>ROZDZIAŁ XII.</w:t>
      </w:r>
      <w:r w:rsidRPr="009F3775">
        <w:rPr>
          <w:rStyle w:val="Uwydatnienie"/>
          <w:i w:val="0"/>
          <w:iCs w:val="0"/>
          <w:color w:val="auto"/>
          <w:sz w:val="24"/>
        </w:rPr>
        <w:tab/>
      </w:r>
      <w:r w:rsidRPr="009F3775">
        <w:rPr>
          <w:rStyle w:val="Uwydatnienie"/>
          <w:i w:val="0"/>
          <w:iCs w:val="0"/>
          <w:color w:val="auto"/>
          <w:sz w:val="24"/>
        </w:rPr>
        <w:tab/>
        <w:t>TERMIN WYKONANIA ZAMÓWIENIA</w:t>
      </w:r>
    </w:p>
    <w:p w:rsidR="00F22E43" w:rsidRPr="00666097" w:rsidRDefault="00F22E43" w:rsidP="00FB18AF">
      <w:pPr>
        <w:tabs>
          <w:tab w:val="left" w:pos="567"/>
        </w:tabs>
        <w:spacing w:line="360" w:lineRule="auto"/>
        <w:jc w:val="both"/>
        <w:rPr>
          <w:b/>
        </w:rPr>
      </w:pPr>
    </w:p>
    <w:p w:rsidR="00F22E43" w:rsidRPr="00666097" w:rsidRDefault="00F22E43" w:rsidP="00486AE8">
      <w:pPr>
        <w:tabs>
          <w:tab w:val="left" w:pos="0"/>
        </w:tabs>
        <w:spacing w:line="360" w:lineRule="auto"/>
        <w:jc w:val="both"/>
        <w:rPr>
          <w:b/>
        </w:rPr>
      </w:pPr>
      <w:r w:rsidRPr="00A40B83">
        <w:rPr>
          <w:sz w:val="22"/>
        </w:rPr>
        <w:t>Termin wykonania zamówienia: od dnia podpisania umowy jednak nie wcześniej niż od dnia 01.01.2017</w:t>
      </w:r>
      <w:r w:rsidR="008849A5">
        <w:rPr>
          <w:sz w:val="22"/>
        </w:rPr>
        <w:t> </w:t>
      </w:r>
      <w:proofErr w:type="gramStart"/>
      <w:r w:rsidRPr="00A40B83">
        <w:rPr>
          <w:sz w:val="22"/>
        </w:rPr>
        <w:t>r</w:t>
      </w:r>
      <w:proofErr w:type="gramEnd"/>
      <w:r w:rsidRPr="00A40B83">
        <w:rPr>
          <w:sz w:val="22"/>
        </w:rPr>
        <w:t>. do</w:t>
      </w:r>
      <w:r w:rsidR="008849A5">
        <w:rPr>
          <w:sz w:val="22"/>
        </w:rPr>
        <w:t> </w:t>
      </w:r>
      <w:r w:rsidRPr="00A40B83">
        <w:rPr>
          <w:sz w:val="22"/>
        </w:rPr>
        <w:t>31.12.201</w:t>
      </w:r>
      <w:r w:rsidR="00A40B83">
        <w:rPr>
          <w:sz w:val="22"/>
        </w:rPr>
        <w:t>7</w:t>
      </w:r>
      <w:r w:rsidRPr="00A40B83">
        <w:rPr>
          <w:sz w:val="22"/>
        </w:rPr>
        <w:t xml:space="preserve"> </w:t>
      </w:r>
      <w:proofErr w:type="gramStart"/>
      <w:r w:rsidRPr="00A40B83">
        <w:rPr>
          <w:sz w:val="22"/>
        </w:rPr>
        <w:t>r</w:t>
      </w:r>
      <w:proofErr w:type="gramEnd"/>
      <w:r w:rsidRPr="00A40B83">
        <w:rPr>
          <w:sz w:val="22"/>
        </w:rPr>
        <w:t>.</w:t>
      </w:r>
      <w:r w:rsidR="00A40B83" w:rsidRPr="00666097">
        <w:rPr>
          <w:b/>
        </w:rPr>
        <w:t xml:space="preserve"> </w:t>
      </w:r>
    </w:p>
    <w:p w:rsidR="00F22E43" w:rsidRPr="009F3775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9F3775">
        <w:rPr>
          <w:rStyle w:val="Uwydatnienie"/>
          <w:i w:val="0"/>
          <w:iCs w:val="0"/>
          <w:color w:val="auto"/>
          <w:sz w:val="24"/>
        </w:rPr>
        <w:t>ROZDZIAŁ XIII.</w:t>
      </w:r>
      <w:r w:rsidRPr="009F3775">
        <w:rPr>
          <w:rStyle w:val="Uwydatnienie"/>
          <w:i w:val="0"/>
          <w:iCs w:val="0"/>
          <w:color w:val="auto"/>
          <w:sz w:val="24"/>
        </w:rPr>
        <w:tab/>
        <w:t>PODSTAWY WYKLUCZENIA Z POSTĘPOWANIA O UDZIELENIE ZAMÓWIENIA</w:t>
      </w:r>
      <w:r w:rsidR="009F3775">
        <w:rPr>
          <w:rStyle w:val="Uwydatnienie"/>
          <w:i w:val="0"/>
          <w:iCs w:val="0"/>
          <w:color w:val="auto"/>
          <w:sz w:val="24"/>
        </w:rPr>
        <w:t xml:space="preserve"> </w:t>
      </w:r>
      <w:r w:rsidRPr="009F3775">
        <w:rPr>
          <w:rStyle w:val="Uwydatnienie"/>
          <w:i w:val="0"/>
          <w:iCs w:val="0"/>
          <w:color w:val="auto"/>
          <w:sz w:val="24"/>
        </w:rPr>
        <w:t>WARUNKI UDZIAŁU W POSTĘPOWANIU ORAZ</w:t>
      </w:r>
      <w:r w:rsidR="005347B5" w:rsidRPr="009F3775">
        <w:rPr>
          <w:rStyle w:val="Uwydatnienie"/>
          <w:i w:val="0"/>
          <w:iCs w:val="0"/>
          <w:color w:val="auto"/>
          <w:sz w:val="24"/>
        </w:rPr>
        <w:t xml:space="preserve"> </w:t>
      </w:r>
      <w:r w:rsidRPr="009F3775">
        <w:rPr>
          <w:rStyle w:val="Uwydatnienie"/>
          <w:i w:val="0"/>
          <w:iCs w:val="0"/>
          <w:color w:val="auto"/>
          <w:sz w:val="24"/>
        </w:rPr>
        <w:t>WYKAZ OŚWIADCZEŃ I</w:t>
      </w:r>
      <w:r w:rsidR="005347B5" w:rsidRPr="009F3775">
        <w:rPr>
          <w:rStyle w:val="Uwydatnienie"/>
          <w:i w:val="0"/>
          <w:iCs w:val="0"/>
          <w:color w:val="auto"/>
          <w:sz w:val="24"/>
        </w:rPr>
        <w:t> </w:t>
      </w:r>
      <w:r w:rsidRPr="009F3775">
        <w:rPr>
          <w:rStyle w:val="Uwydatnienie"/>
          <w:i w:val="0"/>
          <w:iCs w:val="0"/>
          <w:color w:val="auto"/>
          <w:sz w:val="24"/>
        </w:rPr>
        <w:t>DOKUMENTÓW, POTWIERDZAJĄCYCH SPEŁNIANIE WARUNKÓW UDZIAŁU W POSTĘPOWANIU ORAZ BRAK PODSTAW WYKLUCZENIA</w:t>
      </w:r>
    </w:p>
    <w:p w:rsidR="00F22E43" w:rsidRPr="00666097" w:rsidRDefault="00F22E43" w:rsidP="003B542C">
      <w:pPr>
        <w:tabs>
          <w:tab w:val="left" w:pos="567"/>
        </w:tabs>
        <w:spacing w:line="360" w:lineRule="auto"/>
        <w:jc w:val="both"/>
      </w:pPr>
    </w:p>
    <w:p w:rsidR="00F22E43" w:rsidRPr="00A40B83" w:rsidRDefault="00F22E43" w:rsidP="0090480B">
      <w:pPr>
        <w:pStyle w:val="Akapitzlist"/>
        <w:numPr>
          <w:ilvl w:val="0"/>
          <w:numId w:val="43"/>
        </w:numPr>
        <w:spacing w:line="360" w:lineRule="auto"/>
        <w:ind w:hanging="436"/>
        <w:jc w:val="both"/>
        <w:rPr>
          <w:b/>
          <w:sz w:val="22"/>
          <w:szCs w:val="22"/>
        </w:rPr>
      </w:pPr>
      <w:r w:rsidRPr="00A40B83">
        <w:rPr>
          <w:b/>
          <w:sz w:val="22"/>
          <w:szCs w:val="22"/>
        </w:rPr>
        <w:t>O udzielenie zamówienia mogą się ubiegać Wykonawcy, którzy:</w:t>
      </w:r>
    </w:p>
    <w:p w:rsidR="00F22E43" w:rsidRPr="00A40B83" w:rsidRDefault="00F22E43" w:rsidP="0090480B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proofErr w:type="gramStart"/>
      <w:r w:rsidRPr="00A40B83">
        <w:rPr>
          <w:sz w:val="22"/>
          <w:szCs w:val="22"/>
        </w:rPr>
        <w:t>nie</w:t>
      </w:r>
      <w:proofErr w:type="gramEnd"/>
      <w:r w:rsidRPr="00A40B83">
        <w:rPr>
          <w:sz w:val="22"/>
          <w:szCs w:val="22"/>
        </w:rPr>
        <w:t xml:space="preserve"> podlegają wykluczeniu;</w:t>
      </w:r>
    </w:p>
    <w:p w:rsidR="00F22E43" w:rsidRPr="00A40B83" w:rsidRDefault="00F22E43" w:rsidP="0090480B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proofErr w:type="gramStart"/>
      <w:r w:rsidRPr="00A40B83">
        <w:rPr>
          <w:sz w:val="22"/>
          <w:szCs w:val="22"/>
        </w:rPr>
        <w:t>spełniają</w:t>
      </w:r>
      <w:proofErr w:type="gramEnd"/>
      <w:r w:rsidRPr="00A40B83">
        <w:rPr>
          <w:sz w:val="22"/>
          <w:szCs w:val="22"/>
        </w:rPr>
        <w:t xml:space="preserve"> warunki udziału w postępowaniu określone przez Zamawiającego w ogłoszeniu o zamówieniu oraz w pkt 3.1. niniejszego rozdziału SIWZ.</w:t>
      </w:r>
    </w:p>
    <w:p w:rsidR="00F22E43" w:rsidRPr="00A40B83" w:rsidRDefault="00F22E43" w:rsidP="0090480B">
      <w:pPr>
        <w:pStyle w:val="Akapitzlist"/>
        <w:numPr>
          <w:ilvl w:val="0"/>
          <w:numId w:val="43"/>
        </w:numPr>
        <w:spacing w:line="360" w:lineRule="auto"/>
        <w:ind w:hanging="436"/>
        <w:jc w:val="both"/>
        <w:rPr>
          <w:b/>
          <w:sz w:val="22"/>
          <w:szCs w:val="22"/>
        </w:rPr>
      </w:pPr>
      <w:r w:rsidRPr="00A40B83">
        <w:rPr>
          <w:b/>
          <w:sz w:val="22"/>
          <w:szCs w:val="22"/>
        </w:rPr>
        <w:lastRenderedPageBreak/>
        <w:t>Podstawy wykluczenia:</w:t>
      </w:r>
    </w:p>
    <w:p w:rsidR="00F22E43" w:rsidRPr="00A40B83" w:rsidRDefault="00F22E43" w:rsidP="0090480B">
      <w:pPr>
        <w:pStyle w:val="Akapitzlist"/>
        <w:numPr>
          <w:ilvl w:val="1"/>
          <w:numId w:val="43"/>
        </w:numPr>
        <w:spacing w:line="360" w:lineRule="auto"/>
        <w:ind w:left="1077" w:hanging="796"/>
        <w:jc w:val="both"/>
        <w:rPr>
          <w:b/>
          <w:sz w:val="22"/>
          <w:szCs w:val="22"/>
        </w:rPr>
      </w:pPr>
      <w:r w:rsidRPr="00A40B83">
        <w:rPr>
          <w:b/>
          <w:sz w:val="22"/>
          <w:szCs w:val="22"/>
        </w:rPr>
        <w:t>Zamawiający wykluczy z postępowania Wykonawcę/ów w przypadkach, o których mowa w</w:t>
      </w:r>
      <w:r w:rsidR="00A40B83">
        <w:rPr>
          <w:b/>
          <w:sz w:val="22"/>
          <w:szCs w:val="22"/>
        </w:rPr>
        <w:t> </w:t>
      </w:r>
      <w:r w:rsidRPr="00A40B83">
        <w:rPr>
          <w:b/>
          <w:sz w:val="22"/>
          <w:szCs w:val="22"/>
        </w:rPr>
        <w:t>art. 24 ust. 1 pkt 12-23 ustawy (przesłanki wykluczenia obligatoryjne).</w:t>
      </w:r>
    </w:p>
    <w:p w:rsidR="00F22E43" w:rsidRPr="00735C13" w:rsidRDefault="00F22E43" w:rsidP="0090480B">
      <w:pPr>
        <w:pStyle w:val="Akapitzlist"/>
        <w:numPr>
          <w:ilvl w:val="1"/>
          <w:numId w:val="43"/>
        </w:numPr>
        <w:spacing w:line="360" w:lineRule="auto"/>
        <w:ind w:left="1077" w:hanging="796"/>
        <w:jc w:val="both"/>
        <w:rPr>
          <w:b/>
          <w:sz w:val="22"/>
          <w:szCs w:val="22"/>
        </w:rPr>
      </w:pPr>
      <w:r w:rsidRPr="00735C13">
        <w:rPr>
          <w:b/>
          <w:sz w:val="22"/>
          <w:szCs w:val="22"/>
        </w:rPr>
        <w:t>Z</w:t>
      </w:r>
      <w:r w:rsidR="00300A0D" w:rsidRPr="00735C13">
        <w:rPr>
          <w:b/>
          <w:sz w:val="22"/>
          <w:szCs w:val="22"/>
        </w:rPr>
        <w:t> </w:t>
      </w:r>
      <w:r w:rsidRPr="00735C13">
        <w:rPr>
          <w:b/>
          <w:sz w:val="22"/>
          <w:szCs w:val="22"/>
        </w:rPr>
        <w:t>postępowania o udzielenie zamówienia Zamawiający wykluczy także Wykonawcę/ów w</w:t>
      </w:r>
      <w:r w:rsidR="00A40B83" w:rsidRPr="00735C13">
        <w:rPr>
          <w:b/>
          <w:sz w:val="22"/>
          <w:szCs w:val="22"/>
        </w:rPr>
        <w:t> </w:t>
      </w:r>
      <w:r w:rsidRPr="00735C13">
        <w:rPr>
          <w:b/>
          <w:sz w:val="22"/>
          <w:szCs w:val="22"/>
        </w:rPr>
        <w:t>następujących przypadkach - wybrane przez Zamawiającego przesłanki wykluczenia fakultatywne, przewidziane w art. 24 ust. 5 ustawy</w:t>
      </w:r>
      <w:r w:rsidR="00377116" w:rsidRPr="00735C13">
        <w:rPr>
          <w:b/>
          <w:sz w:val="22"/>
          <w:szCs w:val="22"/>
        </w:rPr>
        <w:t>:</w:t>
      </w:r>
    </w:p>
    <w:p w:rsidR="00C743BD" w:rsidRPr="00C743BD" w:rsidRDefault="0064077E" w:rsidP="00C743BD">
      <w:pPr>
        <w:pStyle w:val="Default"/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C743BD">
        <w:rPr>
          <w:rFonts w:ascii="Times New Roman" w:hAnsi="Times New Roman" w:cs="Times New Roman"/>
          <w:bCs/>
          <w:iCs/>
          <w:sz w:val="22"/>
          <w:szCs w:val="22"/>
        </w:rPr>
        <w:t xml:space="preserve">2.2.1. </w:t>
      </w:r>
      <w:r w:rsidR="00C743BD" w:rsidRPr="00C743BD">
        <w:rPr>
          <w:rFonts w:ascii="Times New Roman" w:hAnsi="Times New Roman" w:cs="Times New Roman"/>
          <w:sz w:val="22"/>
          <w:szCs w:val="22"/>
        </w:rPr>
        <w:t xml:space="preserve">W </w:t>
      </w:r>
      <w:proofErr w:type="gramStart"/>
      <w:r w:rsidR="00C743BD" w:rsidRPr="00C743BD">
        <w:rPr>
          <w:rFonts w:ascii="Times New Roman" w:hAnsi="Times New Roman" w:cs="Times New Roman"/>
          <w:sz w:val="22"/>
          <w:szCs w:val="22"/>
        </w:rPr>
        <w:t>stosunku do którego</w:t>
      </w:r>
      <w:proofErr w:type="gramEnd"/>
      <w:r w:rsidR="00C743BD" w:rsidRPr="00C743BD">
        <w:rPr>
          <w:rFonts w:ascii="Times New Roman" w:hAnsi="Times New Roman" w:cs="Times New Roman"/>
          <w:sz w:val="22"/>
          <w:szCs w:val="22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332 ust. 1 ustawy z dnia 15 maja 2015 r. – Prawo restrukturyzacyjne (Dz. U. </w:t>
      </w:r>
      <w:proofErr w:type="gramStart"/>
      <w:r w:rsidR="00C743BD" w:rsidRPr="00C743BD">
        <w:rPr>
          <w:rFonts w:ascii="Times New Roman" w:hAnsi="Times New Roman" w:cs="Times New Roman"/>
          <w:sz w:val="22"/>
          <w:szCs w:val="22"/>
        </w:rPr>
        <w:t>poz</w:t>
      </w:r>
      <w:proofErr w:type="gramEnd"/>
      <w:r w:rsidR="00C743BD" w:rsidRPr="00C743BD">
        <w:rPr>
          <w:rFonts w:ascii="Times New Roman" w:hAnsi="Times New Roman" w:cs="Times New Roman"/>
          <w:sz w:val="22"/>
          <w:szCs w:val="22"/>
        </w:rPr>
        <w:t xml:space="preserve">. 978, z </w:t>
      </w:r>
      <w:proofErr w:type="spellStart"/>
      <w:r w:rsidR="00C743BD" w:rsidRPr="00C743B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C743BD" w:rsidRPr="00C743BD">
        <w:rPr>
          <w:rFonts w:ascii="Times New Roman" w:hAnsi="Times New Roman" w:cs="Times New Roman"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="00C743BD" w:rsidRPr="00C743BD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="00C743BD" w:rsidRPr="00C743BD">
        <w:rPr>
          <w:rFonts w:ascii="Times New Roman" w:hAnsi="Times New Roman" w:cs="Times New Roman"/>
          <w:sz w:val="22"/>
          <w:szCs w:val="22"/>
        </w:rPr>
        <w:t xml:space="preserve"> sąd zarządził likwidację jego majątku w trybie art. 366 ust. 1 ustawy z dnia 28 lutego 2003 r. – Prawo upadłościowe (Dz. U. </w:t>
      </w:r>
      <w:proofErr w:type="gramStart"/>
      <w:r w:rsidR="00C743BD" w:rsidRPr="00C743BD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C743BD" w:rsidRPr="00C743BD">
        <w:rPr>
          <w:rFonts w:ascii="Times New Roman" w:hAnsi="Times New Roman" w:cs="Times New Roman"/>
          <w:sz w:val="22"/>
          <w:szCs w:val="22"/>
        </w:rPr>
        <w:t xml:space="preserve"> 2015 r. poz. 233, z </w:t>
      </w:r>
      <w:proofErr w:type="spellStart"/>
      <w:r w:rsidR="00C743BD" w:rsidRPr="00C743B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C743BD" w:rsidRPr="00C743B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C743BD" w:rsidRPr="00C743BD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="00C743BD" w:rsidRPr="00C743BD">
        <w:rPr>
          <w:rFonts w:ascii="Times New Roman" w:hAnsi="Times New Roman" w:cs="Times New Roman"/>
          <w:sz w:val="22"/>
          <w:szCs w:val="22"/>
        </w:rPr>
        <w:t xml:space="preserve">.). </w:t>
      </w:r>
    </w:p>
    <w:p w:rsidR="00F22E43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A40B83">
        <w:rPr>
          <w:bCs/>
          <w:iCs/>
          <w:sz w:val="22"/>
          <w:szCs w:val="22"/>
        </w:rPr>
        <w:t>2.2.</w:t>
      </w:r>
      <w:r w:rsidR="0064077E">
        <w:rPr>
          <w:bCs/>
          <w:iCs/>
          <w:sz w:val="22"/>
          <w:szCs w:val="22"/>
        </w:rPr>
        <w:t>2</w:t>
      </w:r>
      <w:r w:rsidRPr="00A40B83">
        <w:rPr>
          <w:bCs/>
          <w:iCs/>
          <w:sz w:val="22"/>
          <w:szCs w:val="22"/>
        </w:rPr>
        <w:t>. </w:t>
      </w:r>
      <w:r w:rsidR="00377116">
        <w:rPr>
          <w:bCs/>
          <w:iCs/>
          <w:sz w:val="22"/>
          <w:szCs w:val="22"/>
        </w:rPr>
        <w:t xml:space="preserve">który </w:t>
      </w:r>
      <w:r w:rsidRPr="00A40B83">
        <w:rPr>
          <w:sz w:val="22"/>
          <w:szCs w:val="22"/>
        </w:rPr>
        <w:t>w sposób zawiniony poważnie naruszył obowiązki zawodowe, co podważa jego uczciwość, w</w:t>
      </w:r>
      <w:r w:rsidR="00A40B83">
        <w:rPr>
          <w:sz w:val="22"/>
          <w:szCs w:val="22"/>
        </w:rPr>
        <w:t> </w:t>
      </w:r>
      <w:proofErr w:type="gramStart"/>
      <w:r w:rsidRPr="00A40B83">
        <w:rPr>
          <w:sz w:val="22"/>
          <w:szCs w:val="22"/>
        </w:rPr>
        <w:t>szczególności gdy</w:t>
      </w:r>
      <w:proofErr w:type="gramEnd"/>
      <w:r w:rsidRPr="00A40B83">
        <w:rPr>
          <w:sz w:val="22"/>
          <w:szCs w:val="22"/>
        </w:rPr>
        <w:t xml:space="preserve"> Wykonawca w wyniku zamierzonego działania lub rażącego niedbalstwa nie wykonał lub nienależycie wykonał zamówienie, co Zamawiający jest w stanie wykazać za pomocą stosownych środków dowodowych;</w:t>
      </w:r>
    </w:p>
    <w:p w:rsidR="00735C13" w:rsidRPr="00735C13" w:rsidRDefault="00735C13" w:rsidP="00735C13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2.2.3. </w:t>
      </w:r>
      <w:r w:rsidRPr="00735C13">
        <w:rPr>
          <w:color w:val="000000"/>
          <w:sz w:val="23"/>
          <w:szCs w:val="23"/>
        </w:rPr>
        <w:t xml:space="preserve">Jeżeli wykonawca lub osoby, o których mowa w art. 24 ust. 1 pkt 14 ustawy </w:t>
      </w:r>
      <w:proofErr w:type="spellStart"/>
      <w:r w:rsidRPr="00735C13">
        <w:rPr>
          <w:color w:val="000000"/>
          <w:sz w:val="23"/>
          <w:szCs w:val="23"/>
        </w:rPr>
        <w:t>Pzp</w:t>
      </w:r>
      <w:proofErr w:type="spellEnd"/>
      <w:r w:rsidRPr="00735C13">
        <w:rPr>
          <w:color w:val="000000"/>
          <w:sz w:val="23"/>
          <w:szCs w:val="23"/>
        </w:rPr>
        <w:t xml:space="preserve">, uprawnione do reprezentowania wykonawcy, pozostają w relacjach określonych w art. 17 ust. 1 pkt 2-4 ustawy </w:t>
      </w:r>
      <w:proofErr w:type="spellStart"/>
      <w:r w:rsidRPr="00735C13">
        <w:rPr>
          <w:color w:val="000000"/>
          <w:sz w:val="23"/>
          <w:szCs w:val="23"/>
        </w:rPr>
        <w:t>Pzp</w:t>
      </w:r>
      <w:proofErr w:type="spellEnd"/>
      <w:r w:rsidRPr="00735C13">
        <w:rPr>
          <w:color w:val="000000"/>
          <w:sz w:val="23"/>
          <w:szCs w:val="23"/>
        </w:rPr>
        <w:t xml:space="preserve"> z: </w:t>
      </w:r>
    </w:p>
    <w:p w:rsidR="00735C13" w:rsidRPr="00735C13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proofErr w:type="gramStart"/>
      <w:r w:rsidRPr="00735C13">
        <w:rPr>
          <w:color w:val="000000"/>
          <w:sz w:val="23"/>
          <w:szCs w:val="23"/>
        </w:rPr>
        <w:t>a</w:t>
      </w:r>
      <w:proofErr w:type="gramEnd"/>
      <w:r w:rsidRPr="00735C13">
        <w:rPr>
          <w:color w:val="000000"/>
          <w:sz w:val="23"/>
          <w:szCs w:val="23"/>
        </w:rPr>
        <w:t xml:space="preserve">) zamawiającym, </w:t>
      </w:r>
    </w:p>
    <w:p w:rsidR="00735C13" w:rsidRPr="00735C13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proofErr w:type="gramStart"/>
      <w:r w:rsidRPr="00735C13">
        <w:rPr>
          <w:color w:val="000000"/>
          <w:sz w:val="23"/>
          <w:szCs w:val="23"/>
        </w:rPr>
        <w:t>b</w:t>
      </w:r>
      <w:proofErr w:type="gramEnd"/>
      <w:r w:rsidRPr="00735C13">
        <w:rPr>
          <w:color w:val="000000"/>
          <w:sz w:val="23"/>
          <w:szCs w:val="23"/>
        </w:rPr>
        <w:t xml:space="preserve">) osobami uprawnionymi do reprezentowania zamawiającego, </w:t>
      </w:r>
    </w:p>
    <w:p w:rsidR="00735C13" w:rsidRPr="00735C13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proofErr w:type="gramStart"/>
      <w:r w:rsidRPr="00735C13">
        <w:rPr>
          <w:color w:val="000000"/>
          <w:sz w:val="23"/>
          <w:szCs w:val="23"/>
        </w:rPr>
        <w:t>c</w:t>
      </w:r>
      <w:proofErr w:type="gramEnd"/>
      <w:r w:rsidRPr="00735C13">
        <w:rPr>
          <w:color w:val="000000"/>
          <w:sz w:val="23"/>
          <w:szCs w:val="23"/>
        </w:rPr>
        <w:t xml:space="preserve">) członkami komisji przetargowej, </w:t>
      </w:r>
    </w:p>
    <w:p w:rsidR="00735C13" w:rsidRPr="00735C13" w:rsidRDefault="00735C13" w:rsidP="00735C13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z w:val="23"/>
          <w:szCs w:val="23"/>
        </w:rPr>
      </w:pPr>
      <w:proofErr w:type="gramStart"/>
      <w:r w:rsidRPr="00735C13">
        <w:rPr>
          <w:color w:val="000000"/>
          <w:sz w:val="23"/>
          <w:szCs w:val="23"/>
        </w:rPr>
        <w:t>d</w:t>
      </w:r>
      <w:proofErr w:type="gramEnd"/>
      <w:r w:rsidRPr="00735C13">
        <w:rPr>
          <w:color w:val="000000"/>
          <w:sz w:val="23"/>
          <w:szCs w:val="23"/>
        </w:rPr>
        <w:t xml:space="preserve">) osobami, które złożyły oświadczenie, o którym mowa w art. 17 ust. 2a ustawy </w:t>
      </w:r>
      <w:proofErr w:type="spellStart"/>
      <w:r w:rsidRPr="00735C13">
        <w:rPr>
          <w:color w:val="000000"/>
          <w:sz w:val="23"/>
          <w:szCs w:val="23"/>
        </w:rPr>
        <w:t>Pzp</w:t>
      </w:r>
      <w:proofErr w:type="spellEnd"/>
      <w:r w:rsidRPr="00735C13">
        <w:rPr>
          <w:color w:val="000000"/>
          <w:sz w:val="23"/>
          <w:szCs w:val="23"/>
        </w:rPr>
        <w:t>, chyba, że jest możliwe zapewnienie bezstronności po stronie zamawiającego w inny sposób niż przez wykluczenie wykonawcy z udziału w postępowaniu</w:t>
      </w:r>
      <w:r>
        <w:rPr>
          <w:color w:val="000000"/>
          <w:sz w:val="23"/>
          <w:szCs w:val="23"/>
        </w:rPr>
        <w:t>;</w:t>
      </w:r>
      <w:r w:rsidRPr="00735C13">
        <w:rPr>
          <w:color w:val="000000"/>
          <w:sz w:val="23"/>
          <w:szCs w:val="23"/>
        </w:rPr>
        <w:t xml:space="preserve"> </w:t>
      </w:r>
    </w:p>
    <w:p w:rsidR="00F22E43" w:rsidRPr="00A40B83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A40B83">
        <w:rPr>
          <w:sz w:val="22"/>
          <w:szCs w:val="22"/>
        </w:rPr>
        <w:t>2.2.</w:t>
      </w:r>
      <w:r w:rsidR="00735C13">
        <w:rPr>
          <w:sz w:val="22"/>
          <w:szCs w:val="22"/>
        </w:rPr>
        <w:t>4</w:t>
      </w:r>
      <w:r w:rsidRPr="00A40B83">
        <w:rPr>
          <w:sz w:val="22"/>
          <w:szCs w:val="22"/>
        </w:rPr>
        <w:t>. </w:t>
      </w:r>
      <w:proofErr w:type="gramStart"/>
      <w:r w:rsidRPr="00A40B83">
        <w:rPr>
          <w:spacing w:val="-1"/>
          <w:sz w:val="22"/>
          <w:szCs w:val="22"/>
        </w:rPr>
        <w:t>z</w:t>
      </w:r>
      <w:proofErr w:type="gramEnd"/>
      <w:r w:rsidRPr="00A40B83">
        <w:rPr>
          <w:spacing w:val="-1"/>
          <w:sz w:val="22"/>
          <w:szCs w:val="22"/>
        </w:rPr>
        <w:t xml:space="preserve"> przyczyn leżących po jego stronie, nie wykonał albo nienależycie wykonał w istotnym stopniu </w:t>
      </w:r>
      <w:r w:rsidRPr="00A40B83">
        <w:rPr>
          <w:spacing w:val="-2"/>
          <w:sz w:val="22"/>
          <w:szCs w:val="22"/>
        </w:rPr>
        <w:t xml:space="preserve">wcześniejszą umowę w sprawie zamówienia </w:t>
      </w:r>
      <w:r w:rsidRPr="00A40B83">
        <w:rPr>
          <w:bCs/>
          <w:spacing w:val="-2"/>
          <w:sz w:val="22"/>
          <w:szCs w:val="22"/>
        </w:rPr>
        <w:t xml:space="preserve">publicznego </w:t>
      </w:r>
      <w:r w:rsidRPr="00A40B83">
        <w:rPr>
          <w:spacing w:val="-2"/>
          <w:sz w:val="22"/>
          <w:szCs w:val="22"/>
        </w:rPr>
        <w:t xml:space="preserve">lub umowę </w:t>
      </w:r>
      <w:r w:rsidRPr="00A40B83">
        <w:rPr>
          <w:spacing w:val="-1"/>
          <w:sz w:val="22"/>
          <w:szCs w:val="22"/>
        </w:rPr>
        <w:t xml:space="preserve">koncesji, zawartą z zamawiającym, o którym mowa w art. 3 ust. 1 pkt 1-4 ustawy, co doprowadziło do rozwiązania umowy lub zasądzenia </w:t>
      </w:r>
      <w:r w:rsidRPr="00A40B83">
        <w:rPr>
          <w:sz w:val="22"/>
          <w:szCs w:val="22"/>
        </w:rPr>
        <w:t>odszkodowania;</w:t>
      </w:r>
    </w:p>
    <w:p w:rsidR="00F22E43" w:rsidRPr="00A40B83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A40B83">
        <w:rPr>
          <w:sz w:val="22"/>
          <w:szCs w:val="22"/>
        </w:rPr>
        <w:t>2.2.</w:t>
      </w:r>
      <w:r w:rsidR="00735C13">
        <w:rPr>
          <w:sz w:val="22"/>
          <w:szCs w:val="22"/>
        </w:rPr>
        <w:t>5</w:t>
      </w:r>
      <w:r w:rsidRPr="00A40B83">
        <w:rPr>
          <w:sz w:val="22"/>
          <w:szCs w:val="22"/>
        </w:rPr>
        <w:t xml:space="preserve">.  naruszył obowiązki dotyczące płatności podatków, opłat lub składek na ubezpieczenia społeczne lub zdrowotne, co Zamawiający jest w stanie wykazać za pomocą stosownych środków dowodowych, </w:t>
      </w:r>
      <w:r w:rsidRPr="00A40B83">
        <w:rPr>
          <w:spacing w:val="-1"/>
          <w:sz w:val="22"/>
          <w:szCs w:val="22"/>
        </w:rPr>
        <w:t>z</w:t>
      </w:r>
      <w:r w:rsidR="00A40B83">
        <w:rPr>
          <w:spacing w:val="-1"/>
          <w:sz w:val="22"/>
          <w:szCs w:val="22"/>
        </w:rPr>
        <w:t> </w:t>
      </w:r>
      <w:r w:rsidRPr="00A40B83">
        <w:rPr>
          <w:spacing w:val="-1"/>
          <w:sz w:val="22"/>
          <w:szCs w:val="22"/>
        </w:rPr>
        <w:t xml:space="preserve">wyjątkiem przypadku, o którym mowa w art. 24 ust. 1 pkt 15 ustawy, </w:t>
      </w:r>
      <w:proofErr w:type="gramStart"/>
      <w:r w:rsidRPr="00A40B83">
        <w:rPr>
          <w:spacing w:val="-1"/>
          <w:sz w:val="22"/>
          <w:szCs w:val="22"/>
        </w:rPr>
        <w:t>chyba że</w:t>
      </w:r>
      <w:proofErr w:type="gramEnd"/>
      <w:r w:rsidRPr="00A40B83">
        <w:rPr>
          <w:spacing w:val="-1"/>
          <w:sz w:val="22"/>
          <w:szCs w:val="22"/>
        </w:rPr>
        <w:t xml:space="preserve"> </w:t>
      </w:r>
      <w:r w:rsidRPr="00A40B83">
        <w:rPr>
          <w:spacing w:val="-2"/>
          <w:sz w:val="22"/>
          <w:szCs w:val="22"/>
        </w:rPr>
        <w:t xml:space="preserve">Wykonawca dokonał płatności należnych podatków, opłat lub składek </w:t>
      </w:r>
      <w:r w:rsidRPr="00A40B83">
        <w:rPr>
          <w:sz w:val="22"/>
          <w:szCs w:val="22"/>
        </w:rPr>
        <w:t xml:space="preserve">na ubezpieczenia społeczne </w:t>
      </w:r>
      <w:r w:rsidRPr="00A40B83">
        <w:rPr>
          <w:sz w:val="22"/>
          <w:szCs w:val="22"/>
        </w:rPr>
        <w:lastRenderedPageBreak/>
        <w:t>lub zdrowotne wraz z</w:t>
      </w:r>
      <w:r w:rsidR="0042174A">
        <w:rPr>
          <w:sz w:val="22"/>
          <w:szCs w:val="22"/>
        </w:rPr>
        <w:t> </w:t>
      </w:r>
      <w:r w:rsidRPr="00A40B83">
        <w:rPr>
          <w:sz w:val="22"/>
          <w:szCs w:val="22"/>
        </w:rPr>
        <w:t xml:space="preserve">odsetkami lub </w:t>
      </w:r>
      <w:r w:rsidRPr="00A40B83">
        <w:rPr>
          <w:spacing w:val="-1"/>
          <w:sz w:val="22"/>
          <w:szCs w:val="22"/>
        </w:rPr>
        <w:t xml:space="preserve">grzywnami lub zawarł wiążące porozumienie w sprawie spłaty tych </w:t>
      </w:r>
      <w:r w:rsidRPr="00A40B83">
        <w:rPr>
          <w:sz w:val="22"/>
          <w:szCs w:val="22"/>
        </w:rPr>
        <w:t>należności.</w:t>
      </w:r>
    </w:p>
    <w:p w:rsidR="00F22E43" w:rsidRPr="00A40B83" w:rsidRDefault="00F22E43" w:rsidP="0090480B">
      <w:pPr>
        <w:pStyle w:val="Akapitzlist"/>
        <w:numPr>
          <w:ilvl w:val="0"/>
          <w:numId w:val="43"/>
        </w:numPr>
        <w:spacing w:line="360" w:lineRule="auto"/>
        <w:ind w:hanging="720"/>
        <w:jc w:val="both"/>
        <w:rPr>
          <w:b/>
          <w:sz w:val="22"/>
          <w:szCs w:val="22"/>
        </w:rPr>
      </w:pPr>
      <w:r w:rsidRPr="00A40B83">
        <w:rPr>
          <w:b/>
          <w:sz w:val="22"/>
          <w:szCs w:val="22"/>
        </w:rPr>
        <w:t>Warunki udziału w postępowaniu, określone przez Zamawiającego zgodnie z art. 22 ust. 1b ustawy:</w:t>
      </w:r>
    </w:p>
    <w:p w:rsidR="00F22E43" w:rsidRPr="00A40B83" w:rsidRDefault="00472091" w:rsidP="0090480B">
      <w:pPr>
        <w:pStyle w:val="Akapitzlist"/>
        <w:numPr>
          <w:ilvl w:val="1"/>
          <w:numId w:val="43"/>
        </w:numPr>
        <w:spacing w:line="360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Kompetencje lub uprawnienia do prowadzenia określonej działalności zawodowej</w:t>
      </w:r>
      <w:r w:rsidR="00F22E43" w:rsidRPr="00A40B83">
        <w:rPr>
          <w:b/>
          <w:sz w:val="22"/>
          <w:szCs w:val="22"/>
        </w:rPr>
        <w:t>:</w:t>
      </w:r>
    </w:p>
    <w:p w:rsidR="00F22E43" w:rsidRPr="00472091" w:rsidRDefault="00F22E43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left="720" w:right="1"/>
        <w:jc w:val="both"/>
        <w:rPr>
          <w:b/>
          <w:sz w:val="22"/>
          <w:szCs w:val="22"/>
          <w:u w:val="single"/>
        </w:rPr>
      </w:pPr>
      <w:r w:rsidRPr="00472091">
        <w:rPr>
          <w:sz w:val="22"/>
          <w:szCs w:val="22"/>
        </w:rPr>
        <w:t xml:space="preserve">Wykonawca musi wykazać, iż </w:t>
      </w:r>
      <w:r w:rsidR="00472091">
        <w:rPr>
          <w:sz w:val="22"/>
          <w:szCs w:val="22"/>
        </w:rPr>
        <w:t>posiada</w:t>
      </w:r>
      <w:r w:rsidRPr="00472091">
        <w:rPr>
          <w:sz w:val="22"/>
          <w:szCs w:val="22"/>
        </w:rPr>
        <w:t xml:space="preserve"> </w:t>
      </w:r>
      <w:r w:rsidR="00472091">
        <w:rPr>
          <w:sz w:val="22"/>
        </w:rPr>
        <w:t>z</w:t>
      </w:r>
      <w:r w:rsidR="00472091" w:rsidRPr="00E4435C">
        <w:rPr>
          <w:sz w:val="22"/>
        </w:rPr>
        <w:t>ezwolenie Komisji Nadzoru Finansowego (wcześniej Komisji Nadzoru Ubezpieczeń i Funduszy Emerytalnych), bądź Ministra Finansów, jeżeli uzyskali z</w:t>
      </w:r>
      <w:r w:rsidR="00472091">
        <w:rPr>
          <w:sz w:val="22"/>
        </w:rPr>
        <w:t>ezwolenie przed 1 stycznia 2004 </w:t>
      </w:r>
      <w:r w:rsidR="00472091" w:rsidRPr="00E4435C">
        <w:rPr>
          <w:sz w:val="22"/>
        </w:rPr>
        <w:t>r., na wykonywanie działalności ubezpieczeniowej i</w:t>
      </w:r>
      <w:r w:rsidR="00981E4C">
        <w:rPr>
          <w:sz w:val="22"/>
        </w:rPr>
        <w:t> </w:t>
      </w:r>
      <w:r w:rsidR="00472091" w:rsidRPr="00E4435C">
        <w:rPr>
          <w:sz w:val="22"/>
        </w:rPr>
        <w:t>reasekuracyjnej, w zakresie wszystkich grup ryzyk o</w:t>
      </w:r>
      <w:r w:rsidR="00472091">
        <w:rPr>
          <w:sz w:val="22"/>
        </w:rPr>
        <w:t>bjętych przedmiotem zamówienia –</w:t>
      </w:r>
      <w:r w:rsidR="00472091" w:rsidRPr="00E4435C">
        <w:rPr>
          <w:sz w:val="22"/>
        </w:rPr>
        <w:t xml:space="preserve"> zgodnie z Ustawą z dnia 22 maja 2003 r</w:t>
      </w:r>
      <w:r w:rsidR="00472091">
        <w:rPr>
          <w:sz w:val="22"/>
        </w:rPr>
        <w:t>.</w:t>
      </w:r>
      <w:r w:rsidR="00472091" w:rsidRPr="00E4435C">
        <w:rPr>
          <w:sz w:val="22"/>
        </w:rPr>
        <w:t xml:space="preserve"> o</w:t>
      </w:r>
      <w:r w:rsidR="00472091">
        <w:rPr>
          <w:sz w:val="22"/>
        </w:rPr>
        <w:t> </w:t>
      </w:r>
      <w:r w:rsidR="00472091" w:rsidRPr="00E4435C">
        <w:rPr>
          <w:sz w:val="22"/>
        </w:rPr>
        <w:t>działalności ubezpieczeniowej (</w:t>
      </w:r>
      <w:r w:rsidR="00472091">
        <w:rPr>
          <w:sz w:val="22"/>
        </w:rPr>
        <w:t xml:space="preserve">tekst jednolity: </w:t>
      </w:r>
      <w:r w:rsidR="00472091" w:rsidRPr="00E4435C">
        <w:rPr>
          <w:sz w:val="22"/>
        </w:rPr>
        <w:t xml:space="preserve">Dz. U. </w:t>
      </w:r>
      <w:proofErr w:type="gramStart"/>
      <w:r w:rsidR="00472091">
        <w:rPr>
          <w:sz w:val="22"/>
        </w:rPr>
        <w:t>z</w:t>
      </w:r>
      <w:proofErr w:type="gramEnd"/>
      <w:r w:rsidR="00472091">
        <w:rPr>
          <w:sz w:val="22"/>
        </w:rPr>
        <w:t xml:space="preserve"> roku 2015</w:t>
      </w:r>
      <w:r w:rsidR="00472091" w:rsidRPr="00E4435C">
        <w:rPr>
          <w:sz w:val="22"/>
        </w:rPr>
        <w:t xml:space="preserve">, poz. </w:t>
      </w:r>
      <w:r w:rsidR="00472091">
        <w:rPr>
          <w:sz w:val="22"/>
        </w:rPr>
        <w:t>1206</w:t>
      </w:r>
      <w:r w:rsidR="00472091" w:rsidRPr="00E4435C">
        <w:rPr>
          <w:sz w:val="22"/>
        </w:rPr>
        <w:t xml:space="preserve">, z </w:t>
      </w:r>
      <w:proofErr w:type="spellStart"/>
      <w:r w:rsidR="00472091" w:rsidRPr="00E4435C">
        <w:rPr>
          <w:sz w:val="22"/>
        </w:rPr>
        <w:t>późn</w:t>
      </w:r>
      <w:proofErr w:type="spellEnd"/>
      <w:r w:rsidR="00472091" w:rsidRPr="00E4435C">
        <w:rPr>
          <w:sz w:val="22"/>
        </w:rPr>
        <w:t xml:space="preserve">. </w:t>
      </w:r>
      <w:proofErr w:type="gramStart"/>
      <w:r w:rsidR="00472091" w:rsidRPr="00E4435C">
        <w:rPr>
          <w:sz w:val="22"/>
        </w:rPr>
        <w:t>zm</w:t>
      </w:r>
      <w:proofErr w:type="gramEnd"/>
      <w:r w:rsidR="00472091" w:rsidRPr="00E4435C">
        <w:rPr>
          <w:sz w:val="22"/>
        </w:rPr>
        <w:t>.)</w:t>
      </w:r>
      <w:r w:rsidR="00FD6C90">
        <w:rPr>
          <w:sz w:val="22"/>
        </w:rPr>
        <w:t>.</w:t>
      </w:r>
    </w:p>
    <w:p w:rsidR="00472091" w:rsidRPr="00472091" w:rsidRDefault="00472091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left="720" w:right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Sytuacja ekonomiczna lub finansowa.</w:t>
      </w:r>
    </w:p>
    <w:p w:rsidR="00472091" w:rsidRDefault="00472091" w:rsidP="00472091">
      <w:pPr>
        <w:pStyle w:val="Lista"/>
        <w:spacing w:line="360" w:lineRule="auto"/>
        <w:ind w:left="720" w:firstLine="0"/>
        <w:rPr>
          <w:sz w:val="22"/>
          <w:szCs w:val="22"/>
        </w:rPr>
      </w:pPr>
      <w:bookmarkStart w:id="0" w:name="_GoBack"/>
      <w:r w:rsidRPr="00472091">
        <w:rPr>
          <w:sz w:val="22"/>
          <w:szCs w:val="22"/>
        </w:rPr>
        <w:t>Zamawiający nie precyzuje w tym zakresie żadnych wymagań, których spełnienie wykonawca będzie musiał wykazać.</w:t>
      </w:r>
    </w:p>
    <w:bookmarkEnd w:id="0"/>
    <w:p w:rsidR="00472091" w:rsidRPr="00472091" w:rsidRDefault="00472091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left="720" w:right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Zdolność techniczna lub zawodowa.</w:t>
      </w:r>
    </w:p>
    <w:p w:rsidR="00472091" w:rsidRPr="00472091" w:rsidRDefault="00472091" w:rsidP="00472091">
      <w:pPr>
        <w:pStyle w:val="Lista"/>
        <w:spacing w:line="360" w:lineRule="auto"/>
        <w:ind w:left="720" w:firstLine="0"/>
        <w:rPr>
          <w:sz w:val="22"/>
          <w:szCs w:val="22"/>
        </w:rPr>
      </w:pPr>
      <w:r w:rsidRPr="00472091">
        <w:rPr>
          <w:sz w:val="22"/>
          <w:szCs w:val="22"/>
        </w:rPr>
        <w:t>Zamawiający nie precyzuje w tym zakresie żadnych wymagań, których spełnienie wykonawca będzie musiał wykazać.</w:t>
      </w:r>
    </w:p>
    <w:p w:rsidR="00F22E43" w:rsidRDefault="00F22E43" w:rsidP="0090480B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A40B83">
        <w:rPr>
          <w:b/>
          <w:sz w:val="22"/>
          <w:szCs w:val="22"/>
        </w:rPr>
        <w:t>Wykaz oświadczeń i dokumentów:</w:t>
      </w:r>
    </w:p>
    <w:p w:rsidR="00DE6336" w:rsidRPr="00DE6336" w:rsidRDefault="00DE6336" w:rsidP="0090480B">
      <w:pPr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DE6336">
        <w:rPr>
          <w:color w:val="000000"/>
          <w:sz w:val="23"/>
          <w:szCs w:val="23"/>
        </w:rPr>
        <w:t xml:space="preserve">Wymagania w zakresie oświadczeń i dokumentów, jakich zamawiający może żądać od wykonawcy, wskazane są w Rozporządzeniu Ministra Rozwoju z dnia 26 lipca 2016 r. </w:t>
      </w:r>
      <w:r w:rsidRPr="00DE6336">
        <w:rPr>
          <w:i/>
          <w:iCs/>
          <w:color w:val="000000"/>
          <w:sz w:val="23"/>
          <w:szCs w:val="23"/>
        </w:rPr>
        <w:t>w</w:t>
      </w:r>
      <w:r>
        <w:rPr>
          <w:i/>
          <w:iCs/>
          <w:color w:val="000000"/>
          <w:sz w:val="23"/>
          <w:szCs w:val="23"/>
        </w:rPr>
        <w:t> </w:t>
      </w:r>
      <w:r w:rsidRPr="00DE6336">
        <w:rPr>
          <w:i/>
          <w:iCs/>
          <w:color w:val="000000"/>
          <w:sz w:val="23"/>
          <w:szCs w:val="23"/>
        </w:rPr>
        <w:t>sprawie rodzajów dokumentów, jakich może żądać zamawiający od wykonawcy w</w:t>
      </w:r>
      <w:r>
        <w:rPr>
          <w:i/>
          <w:iCs/>
          <w:color w:val="000000"/>
          <w:sz w:val="23"/>
          <w:szCs w:val="23"/>
        </w:rPr>
        <w:t> </w:t>
      </w:r>
      <w:r w:rsidRPr="00DE6336">
        <w:rPr>
          <w:i/>
          <w:iCs/>
          <w:color w:val="000000"/>
          <w:sz w:val="23"/>
          <w:szCs w:val="23"/>
        </w:rPr>
        <w:t>postępowaniu o udzielenie zamówienia</w:t>
      </w:r>
      <w:r w:rsidRPr="00DE6336">
        <w:rPr>
          <w:color w:val="000000"/>
          <w:sz w:val="23"/>
          <w:szCs w:val="23"/>
        </w:rPr>
        <w:t xml:space="preserve">. Wszystkie oświadczenia i dokumenty, </w:t>
      </w:r>
      <w:proofErr w:type="gramStart"/>
      <w:r w:rsidRPr="00DE6336">
        <w:rPr>
          <w:color w:val="000000"/>
          <w:sz w:val="23"/>
          <w:szCs w:val="23"/>
        </w:rPr>
        <w:t>muszą co</w:t>
      </w:r>
      <w:proofErr w:type="gramEnd"/>
      <w:r w:rsidRPr="00DE6336">
        <w:rPr>
          <w:color w:val="000000"/>
          <w:sz w:val="23"/>
          <w:szCs w:val="23"/>
        </w:rPr>
        <w:t xml:space="preserve"> do zakresu i formy odpowiadać wymaganiom określonym w ww. Rozporządzeniu. </w:t>
      </w:r>
    </w:p>
    <w:p w:rsidR="00DE6336" w:rsidRPr="00DE6336" w:rsidRDefault="00DE6336" w:rsidP="00DE63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</w:t>
      </w:r>
      <w:r w:rsidRPr="00DE6336">
        <w:rPr>
          <w:color w:val="000000"/>
          <w:sz w:val="23"/>
          <w:szCs w:val="23"/>
        </w:rPr>
        <w:t xml:space="preserve">.2. W celu zapewnienia odpowiedniego przebiegu postępowania o udzielenie zamówienia, zamawiający może wezwać wykonawcę, na każdym etapie postępowania, do złożenia wszystkich lub niektórych oświadczeń lub dokumentów potwierdzających, że wykonawca nie podlega wykluczeniu i spełnia warunki udziału w postępowaniu, a jeżeli będą zachodzić uzasadnione podstawy do uznania, że złożone uprzednio oświadczenia lub dokumenty nie są już aktualne, do złożenia aktualnych oświadczeń lub dokumentów. </w:t>
      </w:r>
    </w:p>
    <w:p w:rsidR="00F22E43" w:rsidRPr="00A40B83" w:rsidRDefault="00F22E43" w:rsidP="00472091">
      <w:pPr>
        <w:spacing w:line="360" w:lineRule="auto"/>
        <w:ind w:left="426" w:hanging="426"/>
        <w:jc w:val="both"/>
        <w:rPr>
          <w:sz w:val="22"/>
          <w:szCs w:val="22"/>
        </w:rPr>
      </w:pPr>
      <w:r w:rsidRPr="00A40B83">
        <w:rPr>
          <w:sz w:val="22"/>
          <w:szCs w:val="22"/>
        </w:rPr>
        <w:t>4.</w:t>
      </w:r>
      <w:r w:rsidR="007560A2">
        <w:rPr>
          <w:sz w:val="22"/>
          <w:szCs w:val="22"/>
        </w:rPr>
        <w:t>3</w:t>
      </w:r>
      <w:r w:rsidRPr="00A40B83">
        <w:rPr>
          <w:sz w:val="22"/>
          <w:szCs w:val="22"/>
        </w:rPr>
        <w:t>.</w:t>
      </w:r>
      <w:r w:rsidR="00472091">
        <w:rPr>
          <w:sz w:val="22"/>
          <w:szCs w:val="22"/>
        </w:rPr>
        <w:t xml:space="preserve"> </w:t>
      </w:r>
      <w:r w:rsidRPr="00A40B83">
        <w:rPr>
          <w:sz w:val="22"/>
          <w:szCs w:val="22"/>
        </w:rPr>
        <w:t>W celu wykazania braku podstaw wykluczenia z postępowania o udzielenie zamówienia oraz spełniania warunków udziału w postępowaniu określonych przez Zamawiającego w pkt 3.1. –</w:t>
      </w:r>
      <w:r w:rsidR="00472091">
        <w:rPr>
          <w:sz w:val="22"/>
          <w:szCs w:val="22"/>
        </w:rPr>
        <w:t xml:space="preserve"> </w:t>
      </w:r>
      <w:r w:rsidRPr="00A40B83">
        <w:rPr>
          <w:b/>
          <w:sz w:val="22"/>
          <w:szCs w:val="22"/>
          <w:u w:val="single"/>
        </w:rPr>
        <w:t>do oferty należy dołączyć</w:t>
      </w:r>
      <w:r w:rsidRPr="00A40B83">
        <w:rPr>
          <w:sz w:val="22"/>
          <w:szCs w:val="22"/>
        </w:rPr>
        <w:t xml:space="preserve"> aktualne na dzień składania ofert </w:t>
      </w:r>
      <w:r w:rsidRPr="00A40B83">
        <w:rPr>
          <w:b/>
          <w:sz w:val="22"/>
          <w:szCs w:val="22"/>
          <w:u w:val="single"/>
        </w:rPr>
        <w:t>Oświadczenia</w:t>
      </w:r>
      <w:r w:rsidRPr="00A40B83">
        <w:rPr>
          <w:sz w:val="22"/>
          <w:szCs w:val="22"/>
        </w:rPr>
        <w:t>, zgodne z</w:t>
      </w:r>
      <w:r w:rsidR="009A1F2E">
        <w:rPr>
          <w:sz w:val="22"/>
          <w:szCs w:val="22"/>
        </w:rPr>
        <w:t xml:space="preserve">e wzorami </w:t>
      </w:r>
      <w:r w:rsidR="009A1F2E" w:rsidRPr="00981E4C">
        <w:rPr>
          <w:sz w:val="22"/>
          <w:szCs w:val="22"/>
        </w:rPr>
        <w:t>dołączonymi do SIWZ</w:t>
      </w:r>
      <w:r w:rsidR="008849A5" w:rsidRPr="00981E4C">
        <w:rPr>
          <w:sz w:val="22"/>
          <w:szCs w:val="22"/>
        </w:rPr>
        <w:t xml:space="preserve"> (załącznik nr </w:t>
      </w:r>
      <w:r w:rsidR="00981E4C" w:rsidRPr="00981E4C">
        <w:rPr>
          <w:sz w:val="22"/>
          <w:szCs w:val="22"/>
        </w:rPr>
        <w:t xml:space="preserve">12 i 13 </w:t>
      </w:r>
      <w:r w:rsidR="00754447" w:rsidRPr="00981E4C">
        <w:rPr>
          <w:sz w:val="22"/>
          <w:szCs w:val="22"/>
        </w:rPr>
        <w:t>do SIWZ</w:t>
      </w:r>
      <w:r w:rsidR="008849A5" w:rsidRPr="00981E4C">
        <w:rPr>
          <w:sz w:val="22"/>
          <w:szCs w:val="22"/>
        </w:rPr>
        <w:t>)</w:t>
      </w:r>
      <w:r w:rsidRPr="00981E4C">
        <w:rPr>
          <w:sz w:val="22"/>
          <w:szCs w:val="22"/>
        </w:rPr>
        <w:t>. Informacje zawarte w Oświadczeniach</w:t>
      </w:r>
      <w:r w:rsidRPr="00A40B83">
        <w:rPr>
          <w:sz w:val="22"/>
          <w:szCs w:val="22"/>
        </w:rPr>
        <w:t xml:space="preserve"> stanowią wstępne potwierdzenie, że Wykonawca nie podlega wykluczeniu z postępowania oraz spełnia warunki udziału w postępowaniu.</w:t>
      </w:r>
    </w:p>
    <w:p w:rsidR="00F22E43" w:rsidRPr="00A40B83" w:rsidRDefault="00F22E43" w:rsidP="00472091">
      <w:pPr>
        <w:spacing w:line="360" w:lineRule="auto"/>
        <w:ind w:left="426" w:hanging="426"/>
        <w:jc w:val="both"/>
        <w:rPr>
          <w:sz w:val="22"/>
          <w:szCs w:val="22"/>
        </w:rPr>
      </w:pPr>
      <w:r w:rsidRPr="00A40B83">
        <w:rPr>
          <w:sz w:val="22"/>
          <w:szCs w:val="22"/>
        </w:rPr>
        <w:t>4.</w:t>
      </w:r>
      <w:r w:rsidR="007560A2">
        <w:rPr>
          <w:sz w:val="22"/>
          <w:szCs w:val="22"/>
        </w:rPr>
        <w:t>4</w:t>
      </w:r>
      <w:r w:rsidRPr="00A40B83">
        <w:rPr>
          <w:sz w:val="22"/>
          <w:szCs w:val="22"/>
        </w:rPr>
        <w:t>.</w:t>
      </w:r>
      <w:r w:rsidR="00472091">
        <w:rPr>
          <w:sz w:val="22"/>
          <w:szCs w:val="22"/>
        </w:rPr>
        <w:t xml:space="preserve"> </w:t>
      </w:r>
      <w:r w:rsidRPr="00A40B83">
        <w:rPr>
          <w:sz w:val="22"/>
          <w:szCs w:val="22"/>
        </w:rPr>
        <w:t>W celu potwierdzenia braku podstawy do wykluczenia Wykonawcy z postępowania, o któr</w:t>
      </w:r>
      <w:r w:rsidR="008849A5">
        <w:rPr>
          <w:sz w:val="22"/>
          <w:szCs w:val="22"/>
        </w:rPr>
        <w:t>ym</w:t>
      </w:r>
      <w:r w:rsidRPr="00A40B83">
        <w:rPr>
          <w:sz w:val="22"/>
          <w:szCs w:val="22"/>
        </w:rPr>
        <w:t xml:space="preserve"> mowa w art. 24 ust. 1 pkt 23 ustawy, Wykonawca składa, stosownie do treści art. 24 ust. 11 ustawy </w:t>
      </w:r>
      <w:r w:rsidRPr="00A40B83">
        <w:rPr>
          <w:b/>
          <w:sz w:val="22"/>
          <w:szCs w:val="22"/>
        </w:rPr>
        <w:t>(w</w:t>
      </w:r>
      <w:r w:rsidR="008849A5">
        <w:rPr>
          <w:b/>
          <w:sz w:val="22"/>
          <w:szCs w:val="22"/>
        </w:rPr>
        <w:t> </w:t>
      </w:r>
      <w:r w:rsidRPr="00A40B83">
        <w:rPr>
          <w:b/>
          <w:sz w:val="22"/>
          <w:szCs w:val="22"/>
        </w:rPr>
        <w:t xml:space="preserve">terminie 3 dni od dnia zamieszczenia przez Zamawiającego na stronie internetowej </w:t>
      </w:r>
      <w:r w:rsidRPr="00A40B83">
        <w:rPr>
          <w:b/>
          <w:sz w:val="22"/>
          <w:szCs w:val="22"/>
        </w:rPr>
        <w:lastRenderedPageBreak/>
        <w:t>informacji z otwarcia ofert, tj.</w:t>
      </w:r>
      <w:r w:rsidR="009A1F2E">
        <w:rPr>
          <w:b/>
          <w:sz w:val="22"/>
          <w:szCs w:val="22"/>
        </w:rPr>
        <w:t> </w:t>
      </w:r>
      <w:r w:rsidRPr="00A40B83">
        <w:rPr>
          <w:b/>
          <w:sz w:val="22"/>
          <w:szCs w:val="22"/>
        </w:rPr>
        <w:t>informacji, o których mowa w art. 86 ust. 5 ustawy)</w:t>
      </w:r>
      <w:r w:rsidRPr="00A40B83">
        <w:rPr>
          <w:sz w:val="22"/>
          <w:szCs w:val="22"/>
        </w:rPr>
        <w:t xml:space="preserve">, oświadczenie o przynależności lub braku przynależności do tej samej grupy kapitałowej, o której </w:t>
      </w:r>
      <w:r w:rsidRPr="00981E4C">
        <w:rPr>
          <w:sz w:val="22"/>
          <w:szCs w:val="22"/>
        </w:rPr>
        <w:t>mowa w art. 24 ust. 1 pkt 23 ustawy</w:t>
      </w:r>
      <w:r w:rsidR="00754447" w:rsidRPr="00981E4C">
        <w:rPr>
          <w:sz w:val="22"/>
          <w:szCs w:val="22"/>
        </w:rPr>
        <w:t xml:space="preserve"> (załącznik nr </w:t>
      </w:r>
      <w:r w:rsidR="00981E4C" w:rsidRPr="00981E4C">
        <w:rPr>
          <w:sz w:val="22"/>
          <w:szCs w:val="22"/>
        </w:rPr>
        <w:t>15</w:t>
      </w:r>
      <w:r w:rsidR="00754447" w:rsidRPr="00981E4C">
        <w:rPr>
          <w:sz w:val="22"/>
          <w:szCs w:val="22"/>
        </w:rPr>
        <w:t xml:space="preserve"> do SIWZ)</w:t>
      </w:r>
      <w:r w:rsidRPr="00981E4C">
        <w:rPr>
          <w:sz w:val="22"/>
          <w:szCs w:val="22"/>
        </w:rPr>
        <w:t>. Wraz ze złożeniem oświadczenia,</w:t>
      </w:r>
      <w:r w:rsidRPr="00A40B83">
        <w:rPr>
          <w:sz w:val="22"/>
          <w:szCs w:val="22"/>
        </w:rPr>
        <w:t xml:space="preserve"> Wykonawca może przedstawić dowody, że powiązania z innym Wykonawcą nie prowadzą do zakłócenia konkurencji w postę</w:t>
      </w:r>
      <w:r w:rsidR="008849A5">
        <w:rPr>
          <w:sz w:val="22"/>
          <w:szCs w:val="22"/>
        </w:rPr>
        <w:t>powaniu o udzielenie zamówienia.</w:t>
      </w:r>
    </w:p>
    <w:p w:rsidR="00F22E43" w:rsidRPr="00A40B83" w:rsidRDefault="00F22E4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A40B83">
        <w:rPr>
          <w:b/>
          <w:sz w:val="22"/>
          <w:szCs w:val="22"/>
          <w:u w:val="single"/>
        </w:rPr>
        <w:t xml:space="preserve">Uwaga nr </w:t>
      </w:r>
      <w:r w:rsidR="009A1F2E">
        <w:rPr>
          <w:b/>
          <w:sz w:val="22"/>
          <w:szCs w:val="22"/>
          <w:u w:val="single"/>
        </w:rPr>
        <w:t>2</w:t>
      </w:r>
      <w:r w:rsidRPr="00A40B83">
        <w:rPr>
          <w:b/>
          <w:sz w:val="22"/>
          <w:szCs w:val="22"/>
          <w:u w:val="single"/>
        </w:rPr>
        <w:t>:</w:t>
      </w:r>
    </w:p>
    <w:p w:rsidR="00F22E43" w:rsidRPr="00A40B83" w:rsidRDefault="00F22E4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0B83">
        <w:rPr>
          <w:b/>
          <w:sz w:val="22"/>
          <w:szCs w:val="22"/>
        </w:rPr>
        <w:t xml:space="preserve">W przypadku Wykonawców wspólnie </w:t>
      </w:r>
      <w:r w:rsidR="00A24FA9" w:rsidRPr="00A40B83">
        <w:rPr>
          <w:b/>
          <w:sz w:val="22"/>
          <w:szCs w:val="22"/>
        </w:rPr>
        <w:t>składających ofertę oświadczeni</w:t>
      </w:r>
      <w:r w:rsidR="001566F3" w:rsidRPr="00A40B83">
        <w:rPr>
          <w:b/>
          <w:sz w:val="22"/>
          <w:szCs w:val="22"/>
        </w:rPr>
        <w:t>e</w:t>
      </w:r>
      <w:r w:rsidRPr="00A40B83">
        <w:rPr>
          <w:b/>
          <w:sz w:val="22"/>
          <w:szCs w:val="22"/>
        </w:rPr>
        <w:t>, o który</w:t>
      </w:r>
      <w:r w:rsidR="001566F3" w:rsidRPr="00A40B83">
        <w:rPr>
          <w:b/>
          <w:sz w:val="22"/>
          <w:szCs w:val="22"/>
        </w:rPr>
        <w:t>m</w:t>
      </w:r>
      <w:r w:rsidRPr="00A40B83">
        <w:rPr>
          <w:b/>
          <w:sz w:val="22"/>
          <w:szCs w:val="22"/>
        </w:rPr>
        <w:t xml:space="preserve"> mowa</w:t>
      </w:r>
      <w:r w:rsidR="001566F3" w:rsidRPr="00A40B83">
        <w:rPr>
          <w:b/>
          <w:sz w:val="22"/>
          <w:szCs w:val="22"/>
        </w:rPr>
        <w:t xml:space="preserve"> w </w:t>
      </w:r>
      <w:r w:rsidR="009A1F2E" w:rsidRPr="00A40B83">
        <w:rPr>
          <w:b/>
          <w:sz w:val="22"/>
          <w:szCs w:val="22"/>
        </w:rPr>
        <w:t>pkt 4.</w:t>
      </w:r>
      <w:r w:rsidR="003077E7">
        <w:rPr>
          <w:b/>
          <w:sz w:val="22"/>
          <w:szCs w:val="22"/>
        </w:rPr>
        <w:t>4</w:t>
      </w:r>
      <w:r w:rsidR="009A1F2E" w:rsidRPr="00A40B83">
        <w:rPr>
          <w:b/>
          <w:sz w:val="22"/>
          <w:szCs w:val="22"/>
        </w:rPr>
        <w:t>. zobowiązany</w:t>
      </w:r>
      <w:r w:rsidRPr="00A40B83">
        <w:rPr>
          <w:b/>
          <w:sz w:val="22"/>
          <w:szCs w:val="22"/>
        </w:rPr>
        <w:t xml:space="preserve"> jest złożyć każdy z Wykonawców wspólnie składających ofertę.</w:t>
      </w:r>
    </w:p>
    <w:p w:rsidR="00F22E43" w:rsidRDefault="00F22E43" w:rsidP="009A1F2E">
      <w:p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A40B83">
        <w:rPr>
          <w:b/>
          <w:sz w:val="22"/>
          <w:szCs w:val="22"/>
        </w:rPr>
        <w:t>4.</w:t>
      </w:r>
      <w:r w:rsidR="007560A2">
        <w:rPr>
          <w:b/>
          <w:sz w:val="22"/>
          <w:szCs w:val="22"/>
        </w:rPr>
        <w:t>5</w:t>
      </w:r>
      <w:r w:rsidRPr="00A40B83">
        <w:rPr>
          <w:b/>
          <w:sz w:val="22"/>
          <w:szCs w:val="22"/>
        </w:rPr>
        <w:t>.</w:t>
      </w:r>
      <w:r w:rsidR="009A1F2E">
        <w:rPr>
          <w:b/>
          <w:sz w:val="22"/>
          <w:szCs w:val="22"/>
        </w:rPr>
        <w:t xml:space="preserve"> </w:t>
      </w:r>
      <w:r w:rsidRPr="00A40B83">
        <w:rPr>
          <w:b/>
          <w:sz w:val="22"/>
          <w:szCs w:val="22"/>
        </w:rPr>
        <w:t>Wykonawca, którego oferta zostanie najwyżej oceniona (</w:t>
      </w:r>
      <w:proofErr w:type="gramStart"/>
      <w:r w:rsidRPr="00A40B83">
        <w:rPr>
          <w:b/>
          <w:sz w:val="22"/>
          <w:szCs w:val="22"/>
        </w:rPr>
        <w:t>o</w:t>
      </w:r>
      <w:r w:rsidR="00381FC4" w:rsidRPr="00A40B83">
        <w:rPr>
          <w:b/>
          <w:sz w:val="22"/>
          <w:szCs w:val="22"/>
        </w:rPr>
        <w:t>ceniona jako</w:t>
      </w:r>
      <w:proofErr w:type="gramEnd"/>
      <w:r w:rsidR="00381FC4" w:rsidRPr="00A40B83">
        <w:rPr>
          <w:b/>
          <w:sz w:val="22"/>
          <w:szCs w:val="22"/>
        </w:rPr>
        <w:t xml:space="preserve"> najkorzystniejsza),</w:t>
      </w:r>
      <w:r w:rsidRPr="00A40B83">
        <w:rPr>
          <w:b/>
          <w:sz w:val="22"/>
          <w:szCs w:val="22"/>
        </w:rPr>
        <w:t xml:space="preserve"> w</w:t>
      </w:r>
      <w:r w:rsidR="00754447">
        <w:rPr>
          <w:b/>
          <w:sz w:val="22"/>
          <w:szCs w:val="22"/>
        </w:rPr>
        <w:t> </w:t>
      </w:r>
      <w:r w:rsidRPr="00A40B83">
        <w:rPr>
          <w:b/>
          <w:sz w:val="22"/>
          <w:szCs w:val="22"/>
        </w:rPr>
        <w:t xml:space="preserve">celu wykazania </w:t>
      </w:r>
      <w:r w:rsidR="00381FC4" w:rsidRPr="00A40B83">
        <w:rPr>
          <w:b/>
          <w:sz w:val="22"/>
          <w:szCs w:val="22"/>
        </w:rPr>
        <w:t>braku podstawy do wykluczenia, o któr</w:t>
      </w:r>
      <w:r w:rsidR="00D040EA">
        <w:rPr>
          <w:b/>
          <w:sz w:val="22"/>
          <w:szCs w:val="22"/>
        </w:rPr>
        <w:t>ych mowa</w:t>
      </w:r>
      <w:r w:rsidR="00381FC4" w:rsidRPr="00A40B83">
        <w:rPr>
          <w:b/>
          <w:sz w:val="22"/>
          <w:szCs w:val="22"/>
        </w:rPr>
        <w:t xml:space="preserve"> niniejsz</w:t>
      </w:r>
      <w:r w:rsidR="00D040EA">
        <w:rPr>
          <w:b/>
          <w:sz w:val="22"/>
          <w:szCs w:val="22"/>
        </w:rPr>
        <w:t>ym</w:t>
      </w:r>
      <w:r w:rsidR="00381FC4" w:rsidRPr="00A40B83">
        <w:rPr>
          <w:b/>
          <w:sz w:val="22"/>
          <w:szCs w:val="22"/>
        </w:rPr>
        <w:t xml:space="preserve"> rozdzia</w:t>
      </w:r>
      <w:r w:rsidR="00D040EA">
        <w:rPr>
          <w:b/>
          <w:sz w:val="22"/>
          <w:szCs w:val="22"/>
        </w:rPr>
        <w:t>le</w:t>
      </w:r>
      <w:r w:rsidR="00381FC4" w:rsidRPr="00A40B83">
        <w:rPr>
          <w:b/>
          <w:sz w:val="22"/>
          <w:szCs w:val="22"/>
        </w:rPr>
        <w:t xml:space="preserve"> oraz </w:t>
      </w:r>
      <w:r w:rsidRPr="00A40B83">
        <w:rPr>
          <w:b/>
          <w:sz w:val="22"/>
          <w:szCs w:val="22"/>
        </w:rPr>
        <w:t>spełniania warunków udziału w postępowaniu (pkt 3.1. niniejszego rozdziału SIWZ), zostanie wezwany</w:t>
      </w:r>
      <w:r w:rsidR="003077E7">
        <w:rPr>
          <w:b/>
          <w:sz w:val="22"/>
          <w:szCs w:val="22"/>
        </w:rPr>
        <w:t xml:space="preserve">, w terminie nie krótszym niż </w:t>
      </w:r>
      <w:r w:rsidR="00D040EA">
        <w:rPr>
          <w:b/>
          <w:sz w:val="22"/>
          <w:szCs w:val="22"/>
        </w:rPr>
        <w:t>5</w:t>
      </w:r>
      <w:r w:rsidR="003077E7">
        <w:rPr>
          <w:b/>
          <w:sz w:val="22"/>
          <w:szCs w:val="22"/>
        </w:rPr>
        <w:t xml:space="preserve"> dni, </w:t>
      </w:r>
      <w:r w:rsidRPr="00A40B83">
        <w:rPr>
          <w:b/>
          <w:sz w:val="22"/>
          <w:szCs w:val="22"/>
        </w:rPr>
        <w:t>do przedłożenia następujących oświadczeń i</w:t>
      </w:r>
      <w:r w:rsidR="00D040EA">
        <w:rPr>
          <w:b/>
          <w:sz w:val="22"/>
          <w:szCs w:val="22"/>
        </w:rPr>
        <w:t> </w:t>
      </w:r>
      <w:r w:rsidRPr="00A40B83">
        <w:rPr>
          <w:b/>
          <w:sz w:val="22"/>
          <w:szCs w:val="22"/>
        </w:rPr>
        <w:t>dokumentów (aktualnych na dzień złożenia oświadczeń lub dokumentów):</w:t>
      </w:r>
    </w:p>
    <w:p w:rsidR="00F22E43" w:rsidRPr="00A40B83" w:rsidRDefault="00F22E43" w:rsidP="00702D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0B83">
        <w:rPr>
          <w:sz w:val="22"/>
          <w:szCs w:val="22"/>
          <w:u w:val="single"/>
        </w:rPr>
        <w:t>- w celu wykazania spełniania warunku z pkt 3.1.</w:t>
      </w:r>
      <w:r w:rsidR="009A1F2E">
        <w:rPr>
          <w:sz w:val="22"/>
          <w:szCs w:val="22"/>
          <w:u w:val="single"/>
        </w:rPr>
        <w:t>1</w:t>
      </w:r>
      <w:r w:rsidRPr="00A40B83">
        <w:rPr>
          <w:sz w:val="22"/>
          <w:szCs w:val="22"/>
          <w:u w:val="single"/>
        </w:rPr>
        <w:t>.:</w:t>
      </w:r>
    </w:p>
    <w:p w:rsidR="00381FC4" w:rsidRDefault="00F22E43" w:rsidP="003B542C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A40B83">
        <w:rPr>
          <w:sz w:val="22"/>
          <w:szCs w:val="22"/>
        </w:rPr>
        <w:t>4.</w:t>
      </w:r>
      <w:r w:rsidR="00371F98">
        <w:rPr>
          <w:sz w:val="22"/>
          <w:szCs w:val="22"/>
        </w:rPr>
        <w:t>5</w:t>
      </w:r>
      <w:r w:rsidRPr="00A40B83">
        <w:rPr>
          <w:sz w:val="22"/>
          <w:szCs w:val="22"/>
        </w:rPr>
        <w:t>.</w:t>
      </w:r>
      <w:r w:rsidR="009A1F2E">
        <w:rPr>
          <w:sz w:val="22"/>
          <w:szCs w:val="22"/>
        </w:rPr>
        <w:t>1</w:t>
      </w:r>
      <w:r w:rsidRPr="00A40B83">
        <w:rPr>
          <w:sz w:val="22"/>
          <w:szCs w:val="22"/>
        </w:rPr>
        <w:t>. </w:t>
      </w:r>
      <w:r w:rsidR="009A1F2E" w:rsidRPr="009A1F2E">
        <w:rPr>
          <w:sz w:val="22"/>
          <w:szCs w:val="22"/>
        </w:rPr>
        <w:t xml:space="preserve">Wykonawcy mający siedzibę na terenie Rzeczypospolitej Polskiej lub w państwie </w:t>
      </w:r>
      <w:proofErr w:type="gramStart"/>
      <w:r w:rsidR="009A1F2E" w:rsidRPr="009A1F2E">
        <w:rPr>
          <w:sz w:val="22"/>
          <w:szCs w:val="22"/>
        </w:rPr>
        <w:t>nie będącym</w:t>
      </w:r>
      <w:proofErr w:type="gramEnd"/>
      <w:r w:rsidR="009A1F2E" w:rsidRPr="009A1F2E">
        <w:rPr>
          <w:sz w:val="22"/>
          <w:szCs w:val="22"/>
        </w:rPr>
        <w:t xml:space="preserve"> członkiem Unii Europejskiej – zezwolenie Komisji Nadzoru Finansowego (wcześniej Komisji Nadzoru Ubezpieczeń i Funduszy Emerytalnych), bądź Ministra Finansów, jeżeli uzyskali zezwolenie przed 1</w:t>
      </w:r>
      <w:r w:rsidR="009A1F2E">
        <w:rPr>
          <w:sz w:val="22"/>
          <w:szCs w:val="22"/>
        </w:rPr>
        <w:t> </w:t>
      </w:r>
      <w:r w:rsidR="009A1F2E" w:rsidRPr="009A1F2E">
        <w:rPr>
          <w:sz w:val="22"/>
          <w:szCs w:val="22"/>
        </w:rPr>
        <w:t>stycznia 2004 r., na wykonywanie działalności ubezpieczeniowej i</w:t>
      </w:r>
      <w:r w:rsidR="00735C13">
        <w:rPr>
          <w:sz w:val="22"/>
          <w:szCs w:val="22"/>
        </w:rPr>
        <w:t> </w:t>
      </w:r>
      <w:r w:rsidR="009A1F2E" w:rsidRPr="009A1F2E">
        <w:rPr>
          <w:sz w:val="22"/>
          <w:szCs w:val="22"/>
        </w:rPr>
        <w:t>reasekuracyjnej, w zakresie wszystkich grup ryzyk objętych przedmiotem zamówienia – zgodnie z Ustawą z dnia 22 maja 2003 roku o działalności ubezpieczeniowej (tekst jednolity: Dz.</w:t>
      </w:r>
      <w:r w:rsidR="00735C13">
        <w:rPr>
          <w:sz w:val="22"/>
          <w:szCs w:val="22"/>
        </w:rPr>
        <w:t> </w:t>
      </w:r>
      <w:r w:rsidR="009A1F2E" w:rsidRPr="009A1F2E">
        <w:rPr>
          <w:sz w:val="22"/>
          <w:szCs w:val="22"/>
        </w:rPr>
        <w:t xml:space="preserve">U. </w:t>
      </w:r>
      <w:proofErr w:type="gramStart"/>
      <w:r w:rsidR="009A1F2E" w:rsidRPr="009A1F2E">
        <w:rPr>
          <w:sz w:val="22"/>
          <w:szCs w:val="22"/>
        </w:rPr>
        <w:t>z</w:t>
      </w:r>
      <w:proofErr w:type="gramEnd"/>
      <w:r w:rsidR="009A1F2E" w:rsidRPr="009A1F2E">
        <w:rPr>
          <w:sz w:val="22"/>
          <w:szCs w:val="22"/>
        </w:rPr>
        <w:t xml:space="preserve"> roku 2015, poz. 1206, z </w:t>
      </w:r>
      <w:proofErr w:type="spellStart"/>
      <w:r w:rsidR="009A1F2E" w:rsidRPr="009A1F2E">
        <w:rPr>
          <w:sz w:val="22"/>
          <w:szCs w:val="22"/>
        </w:rPr>
        <w:t>późn</w:t>
      </w:r>
      <w:proofErr w:type="spellEnd"/>
      <w:r w:rsidR="009A1F2E" w:rsidRPr="009A1F2E">
        <w:rPr>
          <w:sz w:val="22"/>
          <w:szCs w:val="22"/>
        </w:rPr>
        <w:t xml:space="preserve">. </w:t>
      </w:r>
      <w:proofErr w:type="gramStart"/>
      <w:r w:rsidR="009A1F2E" w:rsidRPr="009A1F2E">
        <w:rPr>
          <w:sz w:val="22"/>
          <w:szCs w:val="22"/>
        </w:rPr>
        <w:t>zm</w:t>
      </w:r>
      <w:proofErr w:type="gramEnd"/>
      <w:r w:rsidR="009A1F2E" w:rsidRPr="009A1F2E">
        <w:rPr>
          <w:sz w:val="22"/>
          <w:szCs w:val="22"/>
        </w:rPr>
        <w:t>.); Wykonawcy mający siedzibę poza terytorium Rzeczypospolitej Polskiej, ale w państwie będącym członkiem Unii Europejskiej – zezwolenie organu nadzoru kraju, w którym mają siedzibę na wykonywanie działalności ubezpieczeniowej i</w:t>
      </w:r>
      <w:r w:rsidR="00735C13">
        <w:rPr>
          <w:sz w:val="22"/>
          <w:szCs w:val="22"/>
        </w:rPr>
        <w:t> </w:t>
      </w:r>
      <w:r w:rsidR="009A1F2E" w:rsidRPr="009A1F2E">
        <w:rPr>
          <w:sz w:val="22"/>
          <w:szCs w:val="22"/>
        </w:rPr>
        <w:t>reasekuracyjnej, w zakresie wszystkich grup ryzyk objętych przedmiotem zamówienia. Ma to być dokument w oryginale lub czytelnej kopii poświadczonej za zgodność przez wykonawcę.</w:t>
      </w:r>
    </w:p>
    <w:p w:rsidR="007560A2" w:rsidRPr="007560A2" w:rsidRDefault="007560A2" w:rsidP="00307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7560A2">
        <w:rPr>
          <w:sz w:val="22"/>
          <w:szCs w:val="22"/>
          <w:u w:val="single"/>
        </w:rPr>
        <w:t>- w</w:t>
      </w:r>
      <w:r w:rsidRPr="007560A2">
        <w:rPr>
          <w:bCs/>
          <w:color w:val="000000"/>
          <w:sz w:val="23"/>
          <w:szCs w:val="23"/>
          <w:u w:val="single"/>
        </w:rPr>
        <w:t xml:space="preserve"> celu wykazania braku podstaw do wykluczenia</w:t>
      </w:r>
      <w:r w:rsidRPr="007560A2">
        <w:rPr>
          <w:color w:val="000000"/>
          <w:sz w:val="23"/>
          <w:szCs w:val="23"/>
          <w:u w:val="single"/>
        </w:rPr>
        <w:t>:</w:t>
      </w:r>
      <w:r w:rsidRPr="007560A2">
        <w:rPr>
          <w:color w:val="000000"/>
          <w:sz w:val="23"/>
          <w:szCs w:val="23"/>
        </w:rPr>
        <w:t xml:space="preserve"> </w:t>
      </w:r>
    </w:p>
    <w:p w:rsidR="007560A2" w:rsidRPr="007560A2" w:rsidRDefault="007560A2" w:rsidP="007560A2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7560A2">
        <w:rPr>
          <w:rFonts w:ascii="Times New Roman" w:hAnsi="Times New Roman" w:cs="Times New Roman"/>
          <w:sz w:val="22"/>
          <w:szCs w:val="22"/>
        </w:rPr>
        <w:t>4.</w:t>
      </w:r>
      <w:r w:rsidR="00371F98">
        <w:rPr>
          <w:rFonts w:ascii="Times New Roman" w:hAnsi="Times New Roman" w:cs="Times New Roman"/>
          <w:sz w:val="22"/>
          <w:szCs w:val="22"/>
        </w:rPr>
        <w:t>5</w:t>
      </w:r>
      <w:r w:rsidRPr="007560A2">
        <w:rPr>
          <w:rFonts w:ascii="Times New Roman" w:hAnsi="Times New Roman" w:cs="Times New Roman"/>
          <w:sz w:val="22"/>
          <w:szCs w:val="22"/>
        </w:rPr>
        <w:t xml:space="preserve">.2.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7560A2">
        <w:rPr>
          <w:rFonts w:ascii="Times New Roman" w:hAnsi="Times New Roman" w:cs="Times New Roman"/>
          <w:sz w:val="22"/>
          <w:szCs w:val="22"/>
        </w:rPr>
        <w:t xml:space="preserve">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7560A2"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7560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2E43" w:rsidRPr="00A40B83" w:rsidRDefault="00381FC4" w:rsidP="002E60FD">
      <w:pPr>
        <w:pStyle w:val="Tekstpodstawowy2"/>
        <w:spacing w:line="360" w:lineRule="auto"/>
        <w:jc w:val="both"/>
        <w:rPr>
          <w:sz w:val="22"/>
          <w:szCs w:val="22"/>
          <w:u w:val="single"/>
        </w:rPr>
      </w:pPr>
      <w:r w:rsidRPr="00A40B83">
        <w:rPr>
          <w:sz w:val="22"/>
          <w:szCs w:val="22"/>
          <w:u w:val="single"/>
        </w:rPr>
        <w:t>- dotyczy wszystkich warunków udziału w postępowaniu.</w:t>
      </w:r>
    </w:p>
    <w:p w:rsidR="00F22E43" w:rsidRPr="00A40B83" w:rsidRDefault="00A24FA9" w:rsidP="009A1F2E">
      <w:pPr>
        <w:pStyle w:val="Tekstpodstawowy2"/>
        <w:spacing w:line="360" w:lineRule="auto"/>
        <w:ind w:left="709" w:hanging="283"/>
        <w:jc w:val="both"/>
        <w:rPr>
          <w:sz w:val="22"/>
          <w:szCs w:val="22"/>
        </w:rPr>
      </w:pPr>
      <w:r w:rsidRPr="00A40B83">
        <w:rPr>
          <w:sz w:val="22"/>
          <w:szCs w:val="22"/>
        </w:rPr>
        <w:t>4.</w:t>
      </w:r>
      <w:r w:rsidR="00371F98">
        <w:rPr>
          <w:sz w:val="22"/>
          <w:szCs w:val="22"/>
        </w:rPr>
        <w:t>5</w:t>
      </w:r>
      <w:r w:rsidRPr="00A40B83">
        <w:rPr>
          <w:sz w:val="22"/>
          <w:szCs w:val="22"/>
        </w:rPr>
        <w:t>.</w:t>
      </w:r>
      <w:r w:rsidR="007560A2">
        <w:rPr>
          <w:sz w:val="22"/>
          <w:szCs w:val="22"/>
        </w:rPr>
        <w:t>3</w:t>
      </w:r>
      <w:r w:rsidRPr="00A40B83">
        <w:rPr>
          <w:sz w:val="22"/>
          <w:szCs w:val="22"/>
        </w:rPr>
        <w:t xml:space="preserve">. </w:t>
      </w:r>
      <w:r w:rsidR="003077E7">
        <w:rPr>
          <w:sz w:val="22"/>
          <w:szCs w:val="22"/>
        </w:rPr>
        <w:t>D</w:t>
      </w:r>
      <w:r w:rsidR="00F22E43" w:rsidRPr="00A40B83">
        <w:rPr>
          <w:sz w:val="22"/>
          <w:szCs w:val="22"/>
        </w:rPr>
        <w:t xml:space="preserve">okumentu (np. zobowiązania) </w:t>
      </w:r>
      <w:r w:rsidR="00F22E43" w:rsidRPr="00A40B83">
        <w:rPr>
          <w:bCs/>
          <w:sz w:val="22"/>
          <w:szCs w:val="22"/>
        </w:rPr>
        <w:t>innych podmiotów do oddania Wykonawcy do dyspozycji niezbędnych zasobów na potrzeby realizacji, o ile Wykonawca korzysta ze zdolności lub sytuacji innych podmiotów na zasadach określonych w art. 22a ustawy.</w:t>
      </w:r>
      <w:r w:rsidR="00381FC4" w:rsidRPr="00A40B83">
        <w:rPr>
          <w:bCs/>
          <w:sz w:val="22"/>
          <w:szCs w:val="22"/>
        </w:rPr>
        <w:t xml:space="preserve"> </w:t>
      </w:r>
      <w:r w:rsidR="00F22E43" w:rsidRPr="00A40B83">
        <w:rPr>
          <w:sz w:val="22"/>
          <w:szCs w:val="22"/>
        </w:rPr>
        <w:t>Zobowiązanie takie należy złożyć w oryginale lub kopii poświadczonej za zgodność z oryginałem przez podmiot udostępniający zasoby</w:t>
      </w:r>
      <w:r w:rsidR="00381FC4" w:rsidRPr="00A40B83">
        <w:rPr>
          <w:sz w:val="22"/>
          <w:szCs w:val="22"/>
        </w:rPr>
        <w:t>.</w:t>
      </w:r>
      <w:r w:rsidR="00F22E43" w:rsidRPr="00A40B83">
        <w:rPr>
          <w:b/>
          <w:sz w:val="22"/>
          <w:szCs w:val="22"/>
          <w:u w:val="single"/>
        </w:rPr>
        <w:t xml:space="preserve"> </w:t>
      </w:r>
    </w:p>
    <w:p w:rsidR="00F22E43" w:rsidRPr="00A40B83" w:rsidRDefault="00F22E43" w:rsidP="003B542C">
      <w:pPr>
        <w:tabs>
          <w:tab w:val="left" w:pos="0"/>
          <w:tab w:val="left" w:pos="1276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40B83">
        <w:rPr>
          <w:b/>
          <w:bCs/>
          <w:sz w:val="22"/>
          <w:szCs w:val="22"/>
          <w:u w:val="single"/>
        </w:rPr>
        <w:t xml:space="preserve">Uwaga nr </w:t>
      </w:r>
      <w:r w:rsidR="009A1F2E">
        <w:rPr>
          <w:b/>
          <w:bCs/>
          <w:sz w:val="22"/>
          <w:szCs w:val="22"/>
          <w:u w:val="single"/>
        </w:rPr>
        <w:t>3</w:t>
      </w:r>
      <w:r w:rsidRPr="00A40B83">
        <w:rPr>
          <w:b/>
          <w:bCs/>
          <w:sz w:val="22"/>
          <w:szCs w:val="22"/>
          <w:u w:val="single"/>
        </w:rPr>
        <w:t xml:space="preserve"> (dotycząca wszystkich oświadczeń i dokumentów):</w:t>
      </w:r>
    </w:p>
    <w:p w:rsidR="00F22E43" w:rsidRPr="00A40B83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A40B83">
        <w:rPr>
          <w:b/>
          <w:bCs/>
          <w:sz w:val="22"/>
          <w:szCs w:val="22"/>
        </w:rPr>
        <w:t xml:space="preserve">Wykonawca nie jest obowiązany do złożenia oświadczeń lub dokumentów potwierdzających spełnianie warunków udziału w postępowaniu lub brak podstaw wykluczenia, jeżeli </w:t>
      </w:r>
      <w:r w:rsidRPr="00A40B83">
        <w:rPr>
          <w:b/>
          <w:bCs/>
          <w:sz w:val="22"/>
          <w:szCs w:val="22"/>
        </w:rPr>
        <w:lastRenderedPageBreak/>
        <w:t>Zamawiający posiada oświadczenia lub dokumenty dotyc</w:t>
      </w:r>
      <w:r w:rsidR="00A80EFD" w:rsidRPr="00A40B83">
        <w:rPr>
          <w:b/>
          <w:bCs/>
          <w:sz w:val="22"/>
          <w:szCs w:val="22"/>
        </w:rPr>
        <w:t>zące tego Wykonawcy lub może je </w:t>
      </w:r>
      <w:r w:rsidRPr="00A40B83">
        <w:rPr>
          <w:b/>
          <w:bCs/>
          <w:sz w:val="22"/>
          <w:szCs w:val="22"/>
        </w:rPr>
        <w:t>uzyskać za pomocą bezpłatnych i ogólnodostępnych baz danych, w szczególności rejestrów publicznych w rozumieniu ustawy z dnia 17</w:t>
      </w:r>
      <w:r w:rsidR="009A1F2E">
        <w:rPr>
          <w:b/>
          <w:bCs/>
          <w:sz w:val="22"/>
          <w:szCs w:val="22"/>
        </w:rPr>
        <w:t> </w:t>
      </w:r>
      <w:r w:rsidRPr="00A40B83">
        <w:rPr>
          <w:b/>
          <w:bCs/>
          <w:sz w:val="22"/>
          <w:szCs w:val="22"/>
        </w:rPr>
        <w:t xml:space="preserve">lutego 2005 r. o informatyzacji działalności podmiotów realizujących zadania publiczne (Dz. U. </w:t>
      </w:r>
      <w:proofErr w:type="gramStart"/>
      <w:r w:rsidRPr="00A40B83">
        <w:rPr>
          <w:b/>
          <w:bCs/>
          <w:sz w:val="22"/>
          <w:szCs w:val="22"/>
        </w:rPr>
        <w:t>z</w:t>
      </w:r>
      <w:proofErr w:type="gramEnd"/>
      <w:r w:rsidR="009A1F2E">
        <w:rPr>
          <w:b/>
          <w:bCs/>
          <w:sz w:val="22"/>
          <w:szCs w:val="22"/>
        </w:rPr>
        <w:t> </w:t>
      </w:r>
      <w:r w:rsidRPr="00A40B83">
        <w:rPr>
          <w:b/>
          <w:bCs/>
          <w:sz w:val="22"/>
          <w:szCs w:val="22"/>
        </w:rPr>
        <w:t>2014 r. poz. 1114 oraz z 2016 r. poz. 352),</w:t>
      </w:r>
    </w:p>
    <w:p w:rsidR="00F22E43" w:rsidRPr="00A40B83" w:rsidRDefault="00F22E43" w:rsidP="0090480B">
      <w:pPr>
        <w:pStyle w:val="Akapitzlist"/>
        <w:numPr>
          <w:ilvl w:val="3"/>
          <w:numId w:val="6"/>
        </w:numPr>
        <w:tabs>
          <w:tab w:val="left" w:pos="0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proofErr w:type="gramStart"/>
      <w:r w:rsidRPr="00A40B83">
        <w:rPr>
          <w:b/>
          <w:sz w:val="22"/>
          <w:szCs w:val="22"/>
        </w:rPr>
        <w:t>w</w:t>
      </w:r>
      <w:proofErr w:type="gramEnd"/>
      <w:r w:rsidRPr="00A40B83">
        <w:rPr>
          <w:b/>
          <w:sz w:val="22"/>
          <w:szCs w:val="22"/>
        </w:rPr>
        <w:t xml:space="preserve">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F22E43" w:rsidRPr="00A40B83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proofErr w:type="gramStart"/>
      <w:r w:rsidRPr="00A40B83">
        <w:rPr>
          <w:b/>
          <w:bCs/>
          <w:sz w:val="22"/>
          <w:szCs w:val="22"/>
        </w:rPr>
        <w:t>w</w:t>
      </w:r>
      <w:proofErr w:type="gramEnd"/>
      <w:r w:rsidRPr="00A40B83">
        <w:rPr>
          <w:b/>
          <w:bCs/>
          <w:sz w:val="22"/>
          <w:szCs w:val="22"/>
        </w:rPr>
        <w:t xml:space="preserve">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</w:t>
      </w:r>
      <w:r w:rsidR="00E00E66">
        <w:rPr>
          <w:b/>
          <w:bCs/>
          <w:sz w:val="22"/>
          <w:szCs w:val="22"/>
        </w:rPr>
        <w:t> </w:t>
      </w:r>
      <w:r w:rsidRPr="00A40B83">
        <w:rPr>
          <w:b/>
          <w:bCs/>
          <w:sz w:val="22"/>
          <w:szCs w:val="22"/>
        </w:rPr>
        <w:t>pobranych samodzielnie przez Zamawiającego dokumentów,</w:t>
      </w:r>
    </w:p>
    <w:p w:rsidR="00F22E43" w:rsidRPr="009A1F2E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proofErr w:type="gramStart"/>
      <w:r w:rsidRPr="00A40B83">
        <w:rPr>
          <w:b/>
          <w:sz w:val="22"/>
          <w:szCs w:val="22"/>
        </w:rPr>
        <w:t>w</w:t>
      </w:r>
      <w:proofErr w:type="gramEnd"/>
      <w:r w:rsidRPr="00A40B83">
        <w:rPr>
          <w:b/>
          <w:sz w:val="22"/>
          <w:szCs w:val="22"/>
        </w:rPr>
        <w:t xml:space="preserve"> przypadku wskazania przez Wykonawcę oświadczeń lub dokumentów, które znajdują się</w:t>
      </w:r>
      <w:r w:rsidRPr="00A40B83">
        <w:rPr>
          <w:b/>
          <w:sz w:val="22"/>
          <w:szCs w:val="22"/>
        </w:rPr>
        <w:br/>
        <w:t>w posiadaniu Zamawiającego, w szczególności oświadczeń lub dokumentów przechowywanych przez Zamawiającego zgodnie z art. 97 ust. 1 ustawy, Zamawiający w celu potwierdzenia okoliczności, o</w:t>
      </w:r>
      <w:r w:rsidR="00E00E66">
        <w:rPr>
          <w:b/>
          <w:sz w:val="22"/>
          <w:szCs w:val="22"/>
        </w:rPr>
        <w:t> </w:t>
      </w:r>
      <w:r w:rsidRPr="00A40B83">
        <w:rPr>
          <w:b/>
          <w:sz w:val="22"/>
          <w:szCs w:val="22"/>
        </w:rPr>
        <w:t>których mowa w art. 25 ust. 1 pkt 1 i 3 ustawy (brak podstaw wykluczenia oraz spełnianie warunków udziału w postępowaniu określonych przez Zamawiającego), korzysta</w:t>
      </w:r>
      <w:r w:rsidRPr="00A40B83">
        <w:rPr>
          <w:b/>
          <w:sz w:val="22"/>
          <w:szCs w:val="22"/>
        </w:rPr>
        <w:br/>
        <w:t xml:space="preserve">z posiadanych oświadczeń lub dokumentów, </w:t>
      </w:r>
      <w:r w:rsidRPr="00A40B83">
        <w:rPr>
          <w:b/>
          <w:sz w:val="22"/>
          <w:szCs w:val="22"/>
          <w:u w:val="single"/>
        </w:rPr>
        <w:t>o ile są one aktualne</w:t>
      </w:r>
      <w:r w:rsidRPr="00A40B83">
        <w:rPr>
          <w:b/>
          <w:sz w:val="22"/>
          <w:szCs w:val="22"/>
        </w:rPr>
        <w:t>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>ROZDZIAŁ XIV.</w:t>
      </w:r>
      <w:r w:rsidRPr="003A2455">
        <w:rPr>
          <w:rStyle w:val="Uwydatnienie"/>
          <w:i w:val="0"/>
          <w:iCs w:val="0"/>
          <w:color w:val="auto"/>
          <w:sz w:val="24"/>
        </w:rPr>
        <w:tab/>
      </w:r>
      <w:r w:rsidR="009F3775" w:rsidRPr="003A2455">
        <w:rPr>
          <w:rStyle w:val="Uwydatnienie"/>
          <w:i w:val="0"/>
          <w:iCs w:val="0"/>
          <w:color w:val="auto"/>
          <w:sz w:val="24"/>
        </w:rPr>
        <w:t> </w:t>
      </w:r>
      <w:r w:rsidRPr="003A2455">
        <w:rPr>
          <w:rStyle w:val="Uwydatnienie"/>
          <w:i w:val="0"/>
          <w:iCs w:val="0"/>
          <w:color w:val="auto"/>
          <w:sz w:val="24"/>
        </w:rPr>
        <w:t>KORZYSTANIE Z ZASOBÓW INNYCH PODMIOTÓW W CELU POTWIERDZENIA SPEŁNIANIA WARUNKÓW UDZIAŁU W</w:t>
      </w:r>
      <w:r w:rsidR="009F3775" w:rsidRPr="003A2455">
        <w:rPr>
          <w:rStyle w:val="Uwydatnienie"/>
          <w:i w:val="0"/>
          <w:iCs w:val="0"/>
          <w:color w:val="auto"/>
          <w:sz w:val="24"/>
        </w:rPr>
        <w:t> </w:t>
      </w:r>
      <w:r w:rsidRPr="003A2455">
        <w:rPr>
          <w:rStyle w:val="Uwydatnienie"/>
          <w:i w:val="0"/>
          <w:iCs w:val="0"/>
          <w:color w:val="auto"/>
          <w:sz w:val="24"/>
        </w:rPr>
        <w:t>POSTĘPOWANIU</w:t>
      </w:r>
    </w:p>
    <w:p w:rsidR="00F22E43" w:rsidRPr="00666097" w:rsidRDefault="00F22E43" w:rsidP="00447639">
      <w:pPr>
        <w:tabs>
          <w:tab w:val="left" w:pos="1701"/>
        </w:tabs>
        <w:spacing w:line="360" w:lineRule="auto"/>
        <w:ind w:left="1701" w:right="-114" w:hanging="1701"/>
        <w:jc w:val="both"/>
        <w:rPr>
          <w:b/>
        </w:rPr>
      </w:pPr>
    </w:p>
    <w:p w:rsidR="00F22E43" w:rsidRPr="0058545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bCs/>
          <w:sz w:val="22"/>
        </w:rPr>
      </w:pPr>
      <w:r w:rsidRPr="0058545C">
        <w:rPr>
          <w:bCs/>
          <w:sz w:val="22"/>
        </w:rPr>
        <w:t>Wykonawca może w celu potwierdzenia spełniania warunków udziału w postępowaniu, w stosownych sytuacjach oraz w odniesieniu do konkretnego zamówienia, lub jego części, polegać na zdolnościach technicznych lub zawodowych innych podmiotów (dot. warunków udziału w</w:t>
      </w:r>
      <w:r w:rsidR="00C33F3D">
        <w:rPr>
          <w:bCs/>
          <w:sz w:val="22"/>
        </w:rPr>
        <w:t> </w:t>
      </w:r>
      <w:r w:rsidRPr="0058545C">
        <w:rPr>
          <w:bCs/>
          <w:sz w:val="22"/>
        </w:rPr>
        <w:t>postępowaniu określonych przez Zamawiającego w pkt 3.1. rozdziału XIII SIWZ), niezależnie od charakteru prawnego łączących go z</w:t>
      </w:r>
      <w:r w:rsidR="0058545C">
        <w:rPr>
          <w:bCs/>
          <w:sz w:val="22"/>
        </w:rPr>
        <w:t> </w:t>
      </w:r>
      <w:r w:rsidRPr="0058545C">
        <w:rPr>
          <w:bCs/>
          <w:sz w:val="22"/>
        </w:rPr>
        <w:t>nim stosunków prawnych.</w:t>
      </w:r>
    </w:p>
    <w:p w:rsidR="00F22E43" w:rsidRPr="0058545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 w:rsidRPr="0058545C">
        <w:rPr>
          <w:bCs/>
          <w:sz w:val="22"/>
        </w:rPr>
        <w:t>Wykonawca, który polega na zdolnościach innych podmiotów, musi udowodnić Zamawiającemu, że realizując zamówienie, będzie dysponował niezbędnymi zasobami tych podmiotów</w:t>
      </w:r>
      <w:r w:rsidR="00C33F3D" w:rsidRPr="0058545C">
        <w:rPr>
          <w:bCs/>
          <w:sz w:val="22"/>
        </w:rPr>
        <w:t>, w</w:t>
      </w:r>
      <w:r w:rsidRPr="0058545C">
        <w:rPr>
          <w:bCs/>
          <w:sz w:val="22"/>
        </w:rPr>
        <w:t xml:space="preserve"> szczególności przedstawiając zobowiązanie tych podmiotów do oddania mu do dyspozycji niezbędnych zasobów na potrzeby realizacji zamówienia.</w:t>
      </w:r>
    </w:p>
    <w:p w:rsidR="00F22E43" w:rsidRPr="0058545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2"/>
        </w:rPr>
      </w:pPr>
      <w:r w:rsidRPr="0058545C">
        <w:rPr>
          <w:bCs/>
          <w:sz w:val="22"/>
        </w:rPr>
        <w:t>2.1.</w:t>
      </w:r>
      <w:r w:rsidRPr="0058545C">
        <w:rPr>
          <w:bCs/>
          <w:sz w:val="22"/>
        </w:rPr>
        <w:tab/>
        <w:t>Z dokumentu (np. zobowiązania), o którym mowa w pkt 2 musi wynikać w szczególności:</w:t>
      </w:r>
    </w:p>
    <w:p w:rsidR="00F22E43" w:rsidRPr="0058545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58545C">
        <w:rPr>
          <w:bCs/>
          <w:sz w:val="22"/>
        </w:rPr>
        <w:t>- zakres dostępnych Wykonawcy zasobów innego podmiotu,</w:t>
      </w:r>
    </w:p>
    <w:p w:rsidR="00F22E43" w:rsidRPr="0058545C" w:rsidRDefault="00F22E43" w:rsidP="00D040E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58545C">
        <w:rPr>
          <w:bCs/>
          <w:sz w:val="22"/>
        </w:rPr>
        <w:t>- sposób wykorzystania zasobów innego podmiotu, przez Wykonawcę, przy wykonywaniu zamówienia publicznego,</w:t>
      </w:r>
    </w:p>
    <w:p w:rsidR="00F22E43" w:rsidRPr="0058545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58545C">
        <w:rPr>
          <w:bCs/>
          <w:sz w:val="22"/>
        </w:rPr>
        <w:t>- zakres i okres udziału innego podmiotu przy wykonywaniu zamówienia publicznego,</w:t>
      </w:r>
    </w:p>
    <w:p w:rsidR="00F22E43" w:rsidRPr="0058545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58545C">
        <w:rPr>
          <w:bCs/>
          <w:sz w:val="22"/>
        </w:rPr>
        <w:lastRenderedPageBreak/>
        <w:t xml:space="preserve">- czy podmiot, na </w:t>
      </w:r>
      <w:proofErr w:type="gramStart"/>
      <w:r w:rsidRPr="0058545C">
        <w:rPr>
          <w:bCs/>
          <w:sz w:val="22"/>
        </w:rPr>
        <w:t>zdolnościach którego</w:t>
      </w:r>
      <w:proofErr w:type="gramEnd"/>
      <w:r w:rsidRPr="0058545C">
        <w:rPr>
          <w:bCs/>
          <w:sz w:val="22"/>
        </w:rPr>
        <w:t xml:space="preserve"> Wykonawca polega w odniesieniu do warunków udziału w postępowaniu dotyczących wykształcenia, kwalifikacji zawodowych lub doświadczenia, zrealizuje roboty budowlane, których wskazane zdolności dotyczą.</w:t>
      </w:r>
    </w:p>
    <w:p w:rsidR="00F22E43" w:rsidRPr="0058545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 w:rsidRPr="0058545C">
        <w:rPr>
          <w:bCs/>
          <w:sz w:val="22"/>
        </w:rPr>
        <w:t>Zamawiający ocenia, czy udostępniane Wykonawcy przez inne podmioty zdolności techniczne lub zawodowe, pozwalają na wykazanie przez Wykonawcę spełniania warunków udziału</w:t>
      </w:r>
      <w:r w:rsidRPr="0058545C">
        <w:rPr>
          <w:bCs/>
          <w:sz w:val="22"/>
        </w:rPr>
        <w:br/>
        <w:t>w postępowaniu oraz bada, czy nie zachodzą wobec tego podmiotu podstawy wykluczenia</w:t>
      </w:r>
      <w:proofErr w:type="gramStart"/>
      <w:r w:rsidRPr="0058545C">
        <w:rPr>
          <w:bCs/>
          <w:sz w:val="22"/>
        </w:rPr>
        <w:t>,</w:t>
      </w:r>
      <w:r w:rsidRPr="0058545C">
        <w:rPr>
          <w:bCs/>
          <w:sz w:val="22"/>
        </w:rPr>
        <w:br/>
        <w:t>o</w:t>
      </w:r>
      <w:proofErr w:type="gramEnd"/>
      <w:r w:rsidRPr="0058545C">
        <w:rPr>
          <w:bCs/>
          <w:sz w:val="22"/>
        </w:rPr>
        <w:t xml:space="preserve"> których mowa w art. 24 ust. 1 pkt 13–22 i ust. 5 ustawy (wybrane przez Zamawiającego fakultatywne podstawy wykluczenia, wskazane w pkt 2.2.1. – 2.2.</w:t>
      </w:r>
      <w:r w:rsidR="00D040EA">
        <w:rPr>
          <w:bCs/>
          <w:sz w:val="22"/>
        </w:rPr>
        <w:t>5</w:t>
      </w:r>
      <w:r w:rsidRPr="0058545C">
        <w:rPr>
          <w:bCs/>
          <w:sz w:val="22"/>
        </w:rPr>
        <w:t>. rozdziału XIII SIWZ).</w:t>
      </w:r>
    </w:p>
    <w:p w:rsidR="00F22E43" w:rsidRPr="00D040EA" w:rsidRDefault="00F22E43" w:rsidP="0090480B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58545C">
        <w:rPr>
          <w:sz w:val="22"/>
        </w:rPr>
        <w:t>Jeżeli Wykonawca wykazując spełnianie warunków udziału w postępowaniu, określonych przez Zamawiającego w pkt 3.1. rozdziału XIII SIWZ, polega na zdolnościach innych podmiotów, na zasadach określonych powyżej, zamieszcza informacje o tych podmiotach w oświadczeniu</w:t>
      </w:r>
      <w:proofErr w:type="gramStart"/>
      <w:r w:rsidRPr="0058545C">
        <w:rPr>
          <w:sz w:val="22"/>
        </w:rPr>
        <w:t>,</w:t>
      </w:r>
      <w:r w:rsidRPr="0058545C">
        <w:rPr>
          <w:sz w:val="22"/>
        </w:rPr>
        <w:br/>
      </w:r>
      <w:r w:rsidRPr="00D040EA">
        <w:rPr>
          <w:sz w:val="22"/>
        </w:rPr>
        <w:t>o</w:t>
      </w:r>
      <w:proofErr w:type="gramEnd"/>
      <w:r w:rsidRPr="00D040EA">
        <w:rPr>
          <w:sz w:val="22"/>
        </w:rPr>
        <w:t xml:space="preserve"> którym mowa w art. 25a ust. 1 ustawy (pkt 4.</w:t>
      </w:r>
      <w:r w:rsidR="00787AF5">
        <w:rPr>
          <w:sz w:val="22"/>
        </w:rPr>
        <w:t>3</w:t>
      </w:r>
      <w:r w:rsidRPr="00D040EA">
        <w:rPr>
          <w:sz w:val="22"/>
        </w:rPr>
        <w:t>. rozdziału XIII SIWZ).</w:t>
      </w:r>
    </w:p>
    <w:p w:rsidR="00F22E43" w:rsidRPr="00D040EA" w:rsidRDefault="00F22E43" w:rsidP="0090480B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D040EA">
        <w:rPr>
          <w:sz w:val="22"/>
        </w:rPr>
        <w:t>Wykonawca, którego oferta zostanie najwyżej oceniona (</w:t>
      </w:r>
      <w:proofErr w:type="gramStart"/>
      <w:r w:rsidRPr="00D040EA">
        <w:rPr>
          <w:sz w:val="22"/>
        </w:rPr>
        <w:t>oceniona jako</w:t>
      </w:r>
      <w:proofErr w:type="gramEnd"/>
      <w:r w:rsidRPr="00D040EA">
        <w:rPr>
          <w:sz w:val="22"/>
        </w:rPr>
        <w:t xml:space="preserve"> najkorzystniejsza), na wezwanie Zamawiającego zobowiązany będzie złożyć dokumenty tego podmiotu, na zdolności którego Wykonawca powoływał się w celu wykazania spełniania warunków udziału</w:t>
      </w:r>
      <w:r w:rsidRPr="00D040EA">
        <w:rPr>
          <w:sz w:val="22"/>
        </w:rPr>
        <w:br/>
        <w:t>w postępowaniu, potwierdzające spełnianie warunków udziału w postępowaniu w zakresie zdolności, na których Wykonawca polegał w celu wykazania spełniania tych warunków (dokumenty wskazane w pkt 4.</w:t>
      </w:r>
      <w:r w:rsidR="00EE0E1B">
        <w:rPr>
          <w:sz w:val="22"/>
        </w:rPr>
        <w:t>5</w:t>
      </w:r>
      <w:r w:rsidRPr="00D040EA">
        <w:rPr>
          <w:sz w:val="22"/>
        </w:rPr>
        <w:t>.</w:t>
      </w:r>
      <w:r w:rsidR="00D040EA" w:rsidRPr="00D040EA">
        <w:rPr>
          <w:sz w:val="22"/>
        </w:rPr>
        <w:t>1</w:t>
      </w:r>
      <w:r w:rsidRPr="00D040EA">
        <w:rPr>
          <w:sz w:val="22"/>
        </w:rPr>
        <w:t xml:space="preserve"> – 4.</w:t>
      </w:r>
      <w:r w:rsidR="00EE0E1B">
        <w:rPr>
          <w:sz w:val="22"/>
        </w:rPr>
        <w:t>5</w:t>
      </w:r>
      <w:r w:rsidRPr="00D040EA">
        <w:rPr>
          <w:sz w:val="22"/>
        </w:rPr>
        <w:t>.3. rozdziału XIII SIWZ).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>ROZDZIAŁ XV.</w:t>
      </w:r>
      <w:r w:rsidR="002B2BEF">
        <w:rPr>
          <w:rStyle w:val="Uwydatnienie"/>
          <w:i w:val="0"/>
          <w:iCs w:val="0"/>
          <w:color w:val="auto"/>
          <w:sz w:val="24"/>
        </w:rPr>
        <w:t xml:space="preserve"> </w:t>
      </w:r>
      <w:r w:rsidRPr="003A2455">
        <w:rPr>
          <w:rStyle w:val="Uwydatnienie"/>
          <w:i w:val="0"/>
          <w:iCs w:val="0"/>
          <w:color w:val="auto"/>
          <w:sz w:val="24"/>
        </w:rPr>
        <w:tab/>
        <w:t>PROCEDURA SANACYJNA - SAMOOCZYSZCZENIE</w:t>
      </w:r>
    </w:p>
    <w:p w:rsidR="00F22E43" w:rsidRPr="00666097" w:rsidRDefault="00F22E43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</w:rPr>
      </w:pPr>
    </w:p>
    <w:p w:rsidR="00F22E43" w:rsidRPr="00C33F3D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C33F3D">
        <w:rPr>
          <w:sz w:val="22"/>
        </w:rPr>
        <w:t>Wykonawca, który podlega wykluczeniu na podstawie art. 24 ust. 1 pkt 13 i 14 oraz 16-20 lub ust. 5 (podstawy fakultatywne, wskazane przez Zamawiającego w pkt 2.2.1. – 2.2.</w:t>
      </w:r>
      <w:r w:rsidR="00EE0E1B">
        <w:rPr>
          <w:sz w:val="22"/>
        </w:rPr>
        <w:t>5</w:t>
      </w:r>
      <w:r w:rsidRPr="00C33F3D">
        <w:rPr>
          <w:sz w:val="22"/>
        </w:rPr>
        <w:t xml:space="preserve">. w rozdziale XIII SIWZ), może przedstawić dowody na to, że podjęte </w:t>
      </w:r>
      <w:r w:rsidRPr="00C33F3D">
        <w:rPr>
          <w:spacing w:val="-1"/>
          <w:sz w:val="22"/>
        </w:rPr>
        <w:t xml:space="preserve">przez niego środki są wystarczające do wykazania jego rzetelności, w szczególności udowodnić naprawienie szkody wyrządzonej przestępstwem </w:t>
      </w:r>
      <w:r w:rsidRPr="00C33F3D">
        <w:rPr>
          <w:sz w:val="22"/>
        </w:rPr>
        <w:t xml:space="preserve">lub przestępstwem skarbowym, zadośćuczynienie </w:t>
      </w:r>
      <w:r w:rsidRPr="00C33F3D">
        <w:rPr>
          <w:bCs/>
          <w:sz w:val="22"/>
        </w:rPr>
        <w:t xml:space="preserve">pieniężne </w:t>
      </w:r>
      <w:r w:rsidRPr="00C33F3D">
        <w:rPr>
          <w:sz w:val="22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C33F3D">
        <w:rPr>
          <w:spacing w:val="-2"/>
          <w:sz w:val="22"/>
        </w:rPr>
        <w:t>przestępstwom</w:t>
      </w:r>
      <w:r w:rsidRPr="00C33F3D">
        <w:rPr>
          <w:sz w:val="22"/>
        </w:rPr>
        <w:t xml:space="preserve"> </w:t>
      </w:r>
      <w:r w:rsidRPr="00C33F3D">
        <w:rPr>
          <w:spacing w:val="-2"/>
          <w:sz w:val="22"/>
        </w:rPr>
        <w:t>skarbowym</w:t>
      </w:r>
      <w:r w:rsidRPr="00C33F3D">
        <w:rPr>
          <w:sz w:val="22"/>
        </w:rPr>
        <w:t xml:space="preserve"> </w:t>
      </w:r>
      <w:r w:rsidRPr="00C33F3D">
        <w:rPr>
          <w:spacing w:val="-2"/>
          <w:sz w:val="22"/>
        </w:rPr>
        <w:t>lub</w:t>
      </w:r>
      <w:r w:rsidRPr="00C33F3D">
        <w:rPr>
          <w:sz w:val="22"/>
        </w:rPr>
        <w:t xml:space="preserve"> </w:t>
      </w:r>
      <w:r w:rsidRPr="00C33F3D">
        <w:rPr>
          <w:spacing w:val="-2"/>
          <w:sz w:val="22"/>
        </w:rPr>
        <w:t>nieprawidłowemu</w:t>
      </w:r>
      <w:r w:rsidRPr="00C33F3D">
        <w:rPr>
          <w:sz w:val="22"/>
        </w:rPr>
        <w:t xml:space="preserve"> </w:t>
      </w:r>
      <w:r w:rsidRPr="00C33F3D">
        <w:rPr>
          <w:spacing w:val="-2"/>
          <w:sz w:val="22"/>
        </w:rPr>
        <w:t xml:space="preserve">postępowaniu </w:t>
      </w:r>
      <w:r w:rsidRPr="00C33F3D">
        <w:rPr>
          <w:sz w:val="22"/>
        </w:rPr>
        <w:t xml:space="preserve">Wykonawcy. Przepisu </w:t>
      </w:r>
      <w:r w:rsidRPr="00C33F3D">
        <w:rPr>
          <w:bCs/>
          <w:sz w:val="22"/>
        </w:rPr>
        <w:t xml:space="preserve">zdania pierwszego </w:t>
      </w:r>
      <w:r w:rsidRPr="00C33F3D">
        <w:rPr>
          <w:sz w:val="22"/>
        </w:rPr>
        <w:t>nie stosuje się, jeżeli wobec Wykonawcy, będącego podmiotem zbiorowym, orzeczono prawomocnym wyrokiem sądu zakaz ubiegania się o</w:t>
      </w:r>
      <w:r w:rsidR="00D040EA">
        <w:rPr>
          <w:sz w:val="22"/>
        </w:rPr>
        <w:t> </w:t>
      </w:r>
      <w:r w:rsidRPr="00C33F3D">
        <w:rPr>
          <w:sz w:val="22"/>
        </w:rPr>
        <w:t>udzielenie zamówienia oraz nie upłynął określony w tym wyroku okres obowiązywania tego zakazu.</w:t>
      </w:r>
    </w:p>
    <w:p w:rsidR="00F22E43" w:rsidRPr="00C33F3D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C33F3D">
        <w:rPr>
          <w:sz w:val="22"/>
        </w:rPr>
        <w:t xml:space="preserve">W celu skorzystania z instytucji „samooczyszczenia”, Wykonawca zobowiązany jest do złożenia wraz z ofertą stosownego oświadczenia (załącznik nr </w:t>
      </w:r>
      <w:r w:rsidR="00D040EA">
        <w:rPr>
          <w:sz w:val="22"/>
        </w:rPr>
        <w:t>1</w:t>
      </w:r>
      <w:r w:rsidRPr="00C33F3D">
        <w:rPr>
          <w:sz w:val="22"/>
        </w:rPr>
        <w:t>2 do SIWZ), a następnie zgodnie z art. 26 ust. 2 ustawy do złożenia dowodów.</w:t>
      </w:r>
    </w:p>
    <w:p w:rsidR="00F22E43" w:rsidRPr="00C33F3D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C33F3D">
        <w:rPr>
          <w:sz w:val="22"/>
        </w:rPr>
        <w:t>Wykonawca nie podlega wykluczeniu, jeżeli Zamawiający, uwzględniając wagę i szczególne okoliczności czynu Wykonawcy, uzna za wystarczające dowody, o których mowa w pkt 1.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lastRenderedPageBreak/>
        <w:t>ROZDZIAŁ XVI.</w:t>
      </w:r>
      <w:r w:rsidRPr="003A2455">
        <w:rPr>
          <w:rStyle w:val="Uwydatnienie"/>
          <w:i w:val="0"/>
          <w:iCs w:val="0"/>
          <w:color w:val="auto"/>
          <w:sz w:val="24"/>
        </w:rPr>
        <w:tab/>
        <w:t>INFORMACJA O SPOSOBIE POROZUMIEWANIA SIĘ ZAMAWIAJĄCEGO Z WYKONAWCAMI ORAZ PRZEKAZYWANIA DOKUMENTÓW</w:t>
      </w:r>
    </w:p>
    <w:p w:rsidR="00F22E43" w:rsidRPr="00666097" w:rsidRDefault="00F22E43" w:rsidP="003B542C">
      <w:pPr>
        <w:spacing w:line="360" w:lineRule="auto"/>
        <w:jc w:val="both"/>
        <w:rPr>
          <w:b/>
        </w:rPr>
      </w:pPr>
    </w:p>
    <w:p w:rsidR="00F22E43" w:rsidRPr="00C33F3D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</w:rPr>
      </w:pPr>
      <w:r w:rsidRPr="00C33F3D">
        <w:rPr>
          <w:sz w:val="22"/>
        </w:rPr>
        <w:t xml:space="preserve">Z zastrzeżeniem postanowień zawartych w pkt 3, Zamawiający dopuszcza, aby komunikacja między Zamawiającym a Wykonawcami odbywała się za pośrednictwem operatora pocztowego w rozumieniu ustawy z dnia 23 listopada 2012 r. – Prawo pocztowe (Dz.U. </w:t>
      </w:r>
      <w:proofErr w:type="gramStart"/>
      <w:r w:rsidRPr="00C33F3D">
        <w:rPr>
          <w:sz w:val="22"/>
        </w:rPr>
        <w:t>poz. 1529  oraz</w:t>
      </w:r>
      <w:proofErr w:type="gramEnd"/>
      <w:r w:rsidRPr="00C33F3D">
        <w:rPr>
          <w:sz w:val="22"/>
        </w:rPr>
        <w:t xml:space="preserve"> z 2015 r. poz. 1830), osobiście, za pośrednictwem posłańca, faksu (nr faksu: 32-2487-348) lub przy użyciu środków komunikacji elektronicznej w rozumieniu ustawy z dnia 18 lipca 2002 r. o świadczeniu usług drogą elektroniczną (Dz. U. </w:t>
      </w:r>
      <w:proofErr w:type="gramStart"/>
      <w:r w:rsidRPr="00C33F3D">
        <w:rPr>
          <w:sz w:val="22"/>
        </w:rPr>
        <w:t>z</w:t>
      </w:r>
      <w:proofErr w:type="gramEnd"/>
      <w:r w:rsidRPr="00C33F3D">
        <w:rPr>
          <w:sz w:val="22"/>
        </w:rPr>
        <w:t xml:space="preserve"> 2013 r. poz. 1422, z 2015 r. poz. 1844 oraz z 2016 r. poz. 147 i 615) – adres e-mail: </w:t>
      </w:r>
      <w:r w:rsidR="00C33F3D">
        <w:rPr>
          <w:sz w:val="22"/>
        </w:rPr>
        <w:t>zgk@zgk.</w:t>
      </w:r>
      <w:proofErr w:type="gramStart"/>
      <w:r w:rsidR="00C33F3D">
        <w:rPr>
          <w:sz w:val="22"/>
        </w:rPr>
        <w:t>cieszyn</w:t>
      </w:r>
      <w:proofErr w:type="gramEnd"/>
      <w:r w:rsidR="00C33F3D">
        <w:rPr>
          <w:sz w:val="22"/>
        </w:rPr>
        <w:t>.</w:t>
      </w:r>
      <w:proofErr w:type="gramStart"/>
      <w:r w:rsidR="00C33F3D">
        <w:rPr>
          <w:sz w:val="22"/>
        </w:rPr>
        <w:t>pl</w:t>
      </w:r>
      <w:proofErr w:type="gramEnd"/>
      <w:r w:rsidR="00C33F3D">
        <w:rPr>
          <w:sz w:val="22"/>
        </w:rPr>
        <w:t>.</w:t>
      </w:r>
      <w:r w:rsidR="00C33F3D" w:rsidRPr="00C33F3D">
        <w:rPr>
          <w:sz w:val="22"/>
        </w:rPr>
        <w:t xml:space="preserve"> </w:t>
      </w:r>
    </w:p>
    <w:p w:rsidR="00F22E43" w:rsidRPr="00C33F3D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</w:rPr>
      </w:pPr>
      <w:r w:rsidRPr="00C33F3D">
        <w:rPr>
          <w:sz w:val="22"/>
        </w:rPr>
        <w:t>Wszelką korespondencję Wykonawcy mają obowiązek kierować na Zamawiającego wraz z dopiskiem: „</w:t>
      </w:r>
      <w:proofErr w:type="spellStart"/>
      <w:r w:rsidR="00E17D26">
        <w:rPr>
          <w:sz w:val="22"/>
        </w:rPr>
        <w:t>ZGK</w:t>
      </w:r>
      <w:proofErr w:type="spellEnd"/>
      <w:r w:rsidR="00E17D26">
        <w:rPr>
          <w:sz w:val="22"/>
        </w:rPr>
        <w:t>/</w:t>
      </w:r>
      <w:proofErr w:type="spellStart"/>
      <w:r w:rsidR="00E17D26">
        <w:rPr>
          <w:sz w:val="22"/>
        </w:rPr>
        <w:t>ZP</w:t>
      </w:r>
      <w:proofErr w:type="spellEnd"/>
      <w:r w:rsidR="00E17D26">
        <w:rPr>
          <w:sz w:val="22"/>
        </w:rPr>
        <w:t>/04/2016</w:t>
      </w:r>
      <w:r w:rsidRPr="00C33F3D">
        <w:rPr>
          <w:sz w:val="22"/>
        </w:rPr>
        <w:t>” oraz osoby wskazanej do porozumiewania się, o której mowa w</w:t>
      </w:r>
      <w:r w:rsidR="00E17D26">
        <w:rPr>
          <w:sz w:val="22"/>
        </w:rPr>
        <w:t> </w:t>
      </w:r>
      <w:r w:rsidRPr="00C33F3D">
        <w:rPr>
          <w:sz w:val="22"/>
        </w:rPr>
        <w:t>rozdziale XVIII SIWZ.</w:t>
      </w:r>
    </w:p>
    <w:p w:rsidR="00F22E43" w:rsidRPr="00E17D26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33F3D">
        <w:rPr>
          <w:sz w:val="22"/>
        </w:rPr>
        <w:t xml:space="preserve">W przypadku wezwania przez Zamawiającego do złożenia, uzupełnienia lub poprawienia oświadczeń, dokumentów lub pełnomocnictw, w trybie art. 26 ust. 2, ust. 3 lub ust. 3a ustawy, </w:t>
      </w:r>
      <w:r w:rsidRPr="00E17D26">
        <w:rPr>
          <w:sz w:val="22"/>
          <w:szCs w:val="22"/>
        </w:rPr>
        <w:t>oświadczenia, dokumenty lub pełnomocnictwa należy przedłożyć (złożyć/uzupełnić/poprawić) w formie wskazanej przez Zamawiającego w wezwaniu. Forma ta winna odpowiadać wymogom wynikającym ze stosownych przepisów.</w:t>
      </w:r>
    </w:p>
    <w:p w:rsidR="00F22E43" w:rsidRPr="00E17D26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17D26">
        <w:rPr>
          <w:sz w:val="22"/>
          <w:szCs w:val="22"/>
        </w:rPr>
        <w:t>Jeżeli Zamawiający lub Wykonawca przekazują oświadczenia, wnioski, zawiadomienia oraz informacje za pośrednictwem faksu lub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F22E43" w:rsidRPr="00E17D26" w:rsidRDefault="00F22E43" w:rsidP="0090480B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E17D26">
        <w:rPr>
          <w:sz w:val="22"/>
          <w:szCs w:val="22"/>
        </w:rPr>
        <w:t>Niezwłocznie po otwarciu złożonych ofert, Zamawiający zamieści na swojej stronie internetowej (</w:t>
      </w:r>
      <w:r w:rsidR="00E17D26" w:rsidRPr="00E17D26">
        <w:rPr>
          <w:sz w:val="22"/>
          <w:szCs w:val="22"/>
        </w:rPr>
        <w:t>www.</w:t>
      </w:r>
      <w:proofErr w:type="gramStart"/>
      <w:r w:rsidR="00E17D26" w:rsidRPr="00E17D26">
        <w:rPr>
          <w:sz w:val="22"/>
          <w:szCs w:val="22"/>
        </w:rPr>
        <w:t>bip-zgkcieszyn</w:t>
      </w:r>
      <w:proofErr w:type="gramEnd"/>
      <w:r w:rsidR="00E17D26" w:rsidRPr="00E17D26">
        <w:rPr>
          <w:sz w:val="22"/>
          <w:szCs w:val="22"/>
        </w:rPr>
        <w:t>.</w:t>
      </w:r>
      <w:proofErr w:type="gramStart"/>
      <w:r w:rsidR="00E17D26" w:rsidRPr="00E17D26">
        <w:rPr>
          <w:sz w:val="22"/>
          <w:szCs w:val="22"/>
        </w:rPr>
        <w:t>lo</w:t>
      </w:r>
      <w:proofErr w:type="gramEnd"/>
      <w:r w:rsidR="00E17D26" w:rsidRPr="00E17D26">
        <w:rPr>
          <w:sz w:val="22"/>
          <w:szCs w:val="22"/>
        </w:rPr>
        <w:t>.</w:t>
      </w:r>
      <w:proofErr w:type="gramStart"/>
      <w:r w:rsidR="00E17D26" w:rsidRPr="00E17D26">
        <w:rPr>
          <w:sz w:val="22"/>
          <w:szCs w:val="22"/>
        </w:rPr>
        <w:t>pl</w:t>
      </w:r>
      <w:proofErr w:type="gramEnd"/>
      <w:r w:rsidR="00E17D26" w:rsidRPr="00E17D26">
        <w:rPr>
          <w:sz w:val="22"/>
          <w:szCs w:val="22"/>
        </w:rPr>
        <w:t>/</w:t>
      </w:r>
      <w:r w:rsidRPr="00E17D26">
        <w:rPr>
          <w:sz w:val="22"/>
          <w:szCs w:val="22"/>
        </w:rPr>
        <w:t>) informacje dotyczące:</w:t>
      </w:r>
    </w:p>
    <w:p w:rsidR="00F22E43" w:rsidRPr="00E17D26" w:rsidRDefault="00F22E43" w:rsidP="0090480B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sz w:val="22"/>
          <w:szCs w:val="22"/>
        </w:rPr>
      </w:pPr>
      <w:proofErr w:type="gramStart"/>
      <w:r w:rsidRPr="00E17D26">
        <w:rPr>
          <w:sz w:val="22"/>
          <w:szCs w:val="22"/>
        </w:rPr>
        <w:t>kwoty</w:t>
      </w:r>
      <w:proofErr w:type="gramEnd"/>
      <w:r w:rsidRPr="00E17D26">
        <w:rPr>
          <w:sz w:val="22"/>
          <w:szCs w:val="22"/>
        </w:rPr>
        <w:t>, jaką zamierza przeznaczyć na sfinansowanie zamówienia;</w:t>
      </w:r>
    </w:p>
    <w:p w:rsidR="00F22E43" w:rsidRPr="00E17D26" w:rsidRDefault="00F22E43" w:rsidP="0090480B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sz w:val="22"/>
          <w:szCs w:val="22"/>
        </w:rPr>
      </w:pPr>
      <w:proofErr w:type="gramStart"/>
      <w:r w:rsidRPr="00E17D26">
        <w:rPr>
          <w:sz w:val="22"/>
          <w:szCs w:val="22"/>
        </w:rPr>
        <w:t>firm</w:t>
      </w:r>
      <w:proofErr w:type="gramEnd"/>
      <w:r w:rsidRPr="00E17D26">
        <w:rPr>
          <w:sz w:val="22"/>
          <w:szCs w:val="22"/>
        </w:rPr>
        <w:t xml:space="preserve"> oraz adresów Wykonawców, którzy złożyli oferty w terminie;</w:t>
      </w:r>
    </w:p>
    <w:p w:rsidR="00F22E43" w:rsidRPr="00E17D26" w:rsidRDefault="00F22E43" w:rsidP="0090480B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b/>
          <w:sz w:val="22"/>
          <w:szCs w:val="22"/>
        </w:rPr>
      </w:pPr>
      <w:proofErr w:type="gramStart"/>
      <w:r w:rsidRPr="00E17D26">
        <w:rPr>
          <w:sz w:val="22"/>
          <w:szCs w:val="22"/>
        </w:rPr>
        <w:t>ceny</w:t>
      </w:r>
      <w:proofErr w:type="gramEnd"/>
      <w:r w:rsidRPr="00E17D26">
        <w:rPr>
          <w:sz w:val="22"/>
          <w:szCs w:val="22"/>
        </w:rPr>
        <w:t>, terminu wykonania zamówienia, okresu gwarancji i warunków płatności zawartych w ofertach.</w:t>
      </w:r>
    </w:p>
    <w:p w:rsidR="00F22E43" w:rsidRPr="00E17D26" w:rsidRDefault="00F22E43" w:rsidP="0090480B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  <w:u w:val="single"/>
        </w:rPr>
      </w:pPr>
      <w:r w:rsidRPr="00E17D26">
        <w:rPr>
          <w:sz w:val="22"/>
          <w:szCs w:val="22"/>
        </w:rPr>
        <w:t xml:space="preserve">Informację o wyborze oferty najkorzystniejszej bądź o unieważnieniu postępowania Zamawiający zamieści na stronie internetowej pod następującym adresem: </w:t>
      </w:r>
      <w:r w:rsidR="00E17D26" w:rsidRPr="00E17D26">
        <w:rPr>
          <w:sz w:val="22"/>
          <w:szCs w:val="22"/>
          <w:u w:val="single"/>
        </w:rPr>
        <w:t>www.</w:t>
      </w:r>
      <w:proofErr w:type="gramStart"/>
      <w:r w:rsidR="00E17D26" w:rsidRPr="00E17D26">
        <w:rPr>
          <w:sz w:val="22"/>
          <w:szCs w:val="22"/>
          <w:u w:val="single"/>
        </w:rPr>
        <w:t>bip-zgkcieszyn</w:t>
      </w:r>
      <w:proofErr w:type="gramEnd"/>
      <w:r w:rsidR="00E17D26" w:rsidRPr="00E17D26">
        <w:rPr>
          <w:sz w:val="22"/>
          <w:szCs w:val="22"/>
          <w:u w:val="single"/>
        </w:rPr>
        <w:t>.</w:t>
      </w:r>
      <w:proofErr w:type="gramStart"/>
      <w:r w:rsidR="00E17D26" w:rsidRPr="00E17D26">
        <w:rPr>
          <w:sz w:val="22"/>
          <w:szCs w:val="22"/>
          <w:u w:val="single"/>
        </w:rPr>
        <w:t>lo</w:t>
      </w:r>
      <w:proofErr w:type="gramEnd"/>
      <w:r w:rsidR="00E17D26" w:rsidRPr="00E17D26">
        <w:rPr>
          <w:sz w:val="22"/>
          <w:szCs w:val="22"/>
          <w:u w:val="single"/>
        </w:rPr>
        <w:t>.</w:t>
      </w:r>
      <w:proofErr w:type="gramStart"/>
      <w:r w:rsidR="00E17D26" w:rsidRPr="00E17D26">
        <w:rPr>
          <w:sz w:val="22"/>
          <w:szCs w:val="22"/>
          <w:u w:val="single"/>
        </w:rPr>
        <w:t>pl</w:t>
      </w:r>
      <w:proofErr w:type="gramEnd"/>
      <w:r w:rsidR="00E17D26">
        <w:rPr>
          <w:sz w:val="22"/>
          <w:szCs w:val="22"/>
          <w:u w:val="single"/>
        </w:rPr>
        <w:t>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 xml:space="preserve">ROZDZIAŁ XVII. </w:t>
      </w:r>
      <w:r w:rsidRPr="003A2455">
        <w:rPr>
          <w:rStyle w:val="Uwydatnienie"/>
          <w:i w:val="0"/>
          <w:iCs w:val="0"/>
          <w:color w:val="auto"/>
          <w:sz w:val="24"/>
        </w:rPr>
        <w:tab/>
        <w:t>OPIS SPOSOBU UDZIELANIA WYJAŚNIEŃ DOTYCZĄCYCH SPECYFIKACJI ISTOTNYCH WARUNKÓW ZAMÓWIENIA</w:t>
      </w:r>
    </w:p>
    <w:p w:rsidR="00F22E43" w:rsidRPr="00666097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7E2FAE" w:rsidRDefault="00F22E43" w:rsidP="0090480B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E2FAE">
        <w:rPr>
          <w:sz w:val="22"/>
          <w:szCs w:val="22"/>
        </w:rPr>
        <w:t>Wykonawca może zwrócić się do Zamawiającego o wyjaśnienie treści SIWZ.</w:t>
      </w:r>
    </w:p>
    <w:p w:rsidR="00F22E43" w:rsidRPr="007E2FAE" w:rsidRDefault="00F22E43" w:rsidP="0090480B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E2FAE">
        <w:rPr>
          <w:sz w:val="22"/>
          <w:szCs w:val="22"/>
        </w:rPr>
        <w:t>Zamawiający niezwłocznie udzieli wyjaśnień, jednakże nie później niż na 2 dni przed upływem terminu składania ofert, o ile wniosek o wyjaśnienie SIWZ wpłynie do Zamawiającego nie później niż do końca dnia, w którym upływa połowa wyznaczonego terminu składania ofert.</w:t>
      </w:r>
    </w:p>
    <w:p w:rsidR="00F22E43" w:rsidRPr="007E2FAE" w:rsidRDefault="00F22E43" w:rsidP="0090480B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 w:rsidRPr="007E2FAE">
        <w:rPr>
          <w:sz w:val="22"/>
          <w:szCs w:val="22"/>
        </w:rPr>
        <w:lastRenderedPageBreak/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r w:rsidR="007E2FAE" w:rsidRPr="007E2FAE">
        <w:rPr>
          <w:sz w:val="22"/>
          <w:szCs w:val="22"/>
          <w:u w:val="single"/>
        </w:rPr>
        <w:t>www.</w:t>
      </w:r>
      <w:proofErr w:type="gramStart"/>
      <w:r w:rsidR="007E2FAE" w:rsidRPr="007E2FAE">
        <w:rPr>
          <w:sz w:val="22"/>
          <w:szCs w:val="22"/>
          <w:u w:val="single"/>
        </w:rPr>
        <w:t>bip-zgkcieszyn</w:t>
      </w:r>
      <w:proofErr w:type="gramEnd"/>
      <w:r w:rsidR="007E2FAE" w:rsidRPr="007E2FAE">
        <w:rPr>
          <w:sz w:val="22"/>
          <w:szCs w:val="22"/>
          <w:u w:val="single"/>
        </w:rPr>
        <w:t>.</w:t>
      </w:r>
      <w:proofErr w:type="gramStart"/>
      <w:r w:rsidR="007E2FAE" w:rsidRPr="007E2FAE">
        <w:rPr>
          <w:sz w:val="22"/>
          <w:szCs w:val="22"/>
          <w:u w:val="single"/>
        </w:rPr>
        <w:t>lo</w:t>
      </w:r>
      <w:proofErr w:type="gramEnd"/>
      <w:r w:rsidR="007E2FAE" w:rsidRPr="007E2FAE">
        <w:rPr>
          <w:sz w:val="22"/>
          <w:szCs w:val="22"/>
          <w:u w:val="single"/>
        </w:rPr>
        <w:t>.</w:t>
      </w:r>
      <w:proofErr w:type="gramStart"/>
      <w:r w:rsidR="007E2FAE" w:rsidRPr="007E2FAE">
        <w:rPr>
          <w:sz w:val="22"/>
          <w:szCs w:val="22"/>
          <w:u w:val="single"/>
        </w:rPr>
        <w:t>pl</w:t>
      </w:r>
      <w:proofErr w:type="gramEnd"/>
      <w:r w:rsidR="007E2FAE">
        <w:rPr>
          <w:sz w:val="22"/>
          <w:szCs w:val="22"/>
          <w:u w:val="single"/>
        </w:rPr>
        <w:t>.</w:t>
      </w:r>
    </w:p>
    <w:p w:rsidR="00F22E43" w:rsidRPr="007E2FAE" w:rsidRDefault="00F22E43" w:rsidP="0090480B">
      <w:pPr>
        <w:pStyle w:val="Tekstpodstawowy"/>
        <w:numPr>
          <w:ilvl w:val="0"/>
          <w:numId w:val="7"/>
        </w:numPr>
        <w:spacing w:line="360" w:lineRule="auto"/>
        <w:ind w:right="1"/>
        <w:rPr>
          <w:sz w:val="22"/>
          <w:szCs w:val="22"/>
        </w:rPr>
      </w:pPr>
      <w:r w:rsidRPr="007E2FAE">
        <w:rPr>
          <w:sz w:val="22"/>
          <w:szCs w:val="22"/>
        </w:rPr>
        <w:t>Zamawiający oświadcza, iż nie zamierza zwoływać zebrania Wykonawców w celu wyjaśnienia treści SIWZ.</w:t>
      </w:r>
    </w:p>
    <w:p w:rsidR="00F22E43" w:rsidRPr="007E2FAE" w:rsidRDefault="00F22E43" w:rsidP="0090480B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E2FAE">
        <w:rPr>
          <w:sz w:val="22"/>
          <w:szCs w:val="22"/>
        </w:rPr>
        <w:t xml:space="preserve">Treść niniejszej SIWZ zamieszczona jest na stronie internetowej, pod następującym adresem: </w:t>
      </w:r>
      <w:r w:rsidR="007E2FAE" w:rsidRPr="007E2FAE">
        <w:rPr>
          <w:sz w:val="22"/>
          <w:szCs w:val="22"/>
          <w:u w:val="single"/>
        </w:rPr>
        <w:t>www.</w:t>
      </w:r>
      <w:proofErr w:type="gramStart"/>
      <w:r w:rsidR="007E2FAE" w:rsidRPr="007E2FAE">
        <w:rPr>
          <w:sz w:val="22"/>
          <w:szCs w:val="22"/>
          <w:u w:val="single"/>
        </w:rPr>
        <w:t>bip-zgkcieszyn</w:t>
      </w:r>
      <w:proofErr w:type="gramEnd"/>
      <w:r w:rsidR="007E2FAE" w:rsidRPr="007E2FAE">
        <w:rPr>
          <w:sz w:val="22"/>
          <w:szCs w:val="22"/>
          <w:u w:val="single"/>
        </w:rPr>
        <w:t>.</w:t>
      </w:r>
      <w:proofErr w:type="gramStart"/>
      <w:r w:rsidR="007E2FAE" w:rsidRPr="007E2FAE">
        <w:rPr>
          <w:sz w:val="22"/>
          <w:szCs w:val="22"/>
          <w:u w:val="single"/>
        </w:rPr>
        <w:t>lo</w:t>
      </w:r>
      <w:proofErr w:type="gramEnd"/>
      <w:r w:rsidR="007E2FAE" w:rsidRPr="007E2FAE">
        <w:rPr>
          <w:sz w:val="22"/>
          <w:szCs w:val="22"/>
          <w:u w:val="single"/>
        </w:rPr>
        <w:t>.pl</w:t>
      </w:r>
      <w:r w:rsidR="007E2FAE">
        <w:rPr>
          <w:sz w:val="22"/>
          <w:szCs w:val="22"/>
          <w:u w:val="single"/>
        </w:rPr>
        <w:t>.</w:t>
      </w:r>
      <w:r w:rsidRPr="007E2FAE">
        <w:rPr>
          <w:sz w:val="22"/>
          <w:szCs w:val="22"/>
        </w:rPr>
        <w:t xml:space="preserve"> Wszelkie zmiany treści SIWZ, jak też wyjaśnienia i odpowiedzi na </w:t>
      </w:r>
      <w:proofErr w:type="gramStart"/>
      <w:r w:rsidRPr="007E2FAE">
        <w:rPr>
          <w:sz w:val="22"/>
          <w:szCs w:val="22"/>
        </w:rPr>
        <w:t>pytania co</w:t>
      </w:r>
      <w:proofErr w:type="gramEnd"/>
      <w:r w:rsidRPr="007E2FAE">
        <w:rPr>
          <w:sz w:val="22"/>
          <w:szCs w:val="22"/>
        </w:rPr>
        <w:t xml:space="preserve"> do treści SIWZ, Zamawiający zamieszczać będzie także pod wskazanym wyżej adresem internetowym.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 xml:space="preserve">ROZDZIAŁ XVIII. </w:t>
      </w:r>
      <w:r w:rsidRPr="003A2455">
        <w:rPr>
          <w:rStyle w:val="Uwydatnienie"/>
          <w:i w:val="0"/>
          <w:iCs w:val="0"/>
          <w:color w:val="auto"/>
          <w:sz w:val="24"/>
        </w:rPr>
        <w:tab/>
        <w:t>OSOBY ZE STRONY ZAMAWIAJĄCEGO UPRAWNIONE DO POROZUMIEWANIA SIĘ Z WYKONAWCAMI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D040EA" w:rsidRDefault="00F22E43" w:rsidP="003B542C">
      <w:pPr>
        <w:pStyle w:val="Tekstpodstawowy"/>
        <w:spacing w:line="360" w:lineRule="auto"/>
        <w:rPr>
          <w:sz w:val="22"/>
          <w:szCs w:val="22"/>
        </w:rPr>
      </w:pPr>
      <w:r w:rsidRPr="00D040EA">
        <w:rPr>
          <w:sz w:val="22"/>
          <w:szCs w:val="22"/>
        </w:rPr>
        <w:t>Zamawiający wyznacza następując</w:t>
      </w:r>
      <w:r w:rsidR="00D040EA">
        <w:rPr>
          <w:sz w:val="22"/>
          <w:szCs w:val="22"/>
        </w:rPr>
        <w:t>e</w:t>
      </w:r>
      <w:r w:rsidRPr="00D040EA">
        <w:rPr>
          <w:sz w:val="22"/>
          <w:szCs w:val="22"/>
        </w:rPr>
        <w:t xml:space="preserve"> osob</w:t>
      </w:r>
      <w:r w:rsidR="00D040EA">
        <w:rPr>
          <w:sz w:val="22"/>
          <w:szCs w:val="22"/>
        </w:rPr>
        <w:t>y</w:t>
      </w:r>
      <w:r w:rsidRPr="00D040EA">
        <w:rPr>
          <w:sz w:val="22"/>
          <w:szCs w:val="22"/>
        </w:rPr>
        <w:t xml:space="preserve"> do porozumiewania się z Wykonawcami, w sprawach dotyczących niniejszego postępowania: </w:t>
      </w:r>
    </w:p>
    <w:p w:rsidR="007E2FAE" w:rsidRPr="00D040EA" w:rsidRDefault="007E2FAE" w:rsidP="007E2FAE">
      <w:pPr>
        <w:pStyle w:val="Tekstpodstawowy"/>
        <w:spacing w:line="360" w:lineRule="auto"/>
        <w:ind w:left="851"/>
        <w:rPr>
          <w:sz w:val="22"/>
          <w:szCs w:val="22"/>
        </w:rPr>
      </w:pPr>
      <w:r w:rsidRPr="00D040EA">
        <w:rPr>
          <w:sz w:val="22"/>
          <w:szCs w:val="22"/>
        </w:rPr>
        <w:t xml:space="preserve">- w zakresie procedury zamówienia publicznego – Teresa </w:t>
      </w:r>
      <w:r w:rsidR="00D040EA" w:rsidRPr="00D040EA">
        <w:rPr>
          <w:sz w:val="22"/>
          <w:szCs w:val="22"/>
        </w:rPr>
        <w:t>Tomasik</w:t>
      </w:r>
      <w:r w:rsidRPr="00D040EA">
        <w:rPr>
          <w:sz w:val="22"/>
          <w:szCs w:val="22"/>
        </w:rPr>
        <w:t>, Kierownik Działu Organizacyjnego, tel. 33-4794139,</w:t>
      </w:r>
    </w:p>
    <w:p w:rsidR="007E2FAE" w:rsidRPr="00D040EA" w:rsidRDefault="007E2FAE" w:rsidP="007E2FAE">
      <w:pPr>
        <w:pStyle w:val="Tekstpodstawowy"/>
        <w:spacing w:line="360" w:lineRule="auto"/>
        <w:ind w:left="851"/>
        <w:rPr>
          <w:sz w:val="22"/>
          <w:szCs w:val="22"/>
        </w:rPr>
      </w:pPr>
      <w:r w:rsidRPr="00D040EA">
        <w:rPr>
          <w:sz w:val="22"/>
          <w:szCs w:val="22"/>
        </w:rPr>
        <w:t>- w zakresie przedmiotu zamówienia – Katarzyna Spała, Księgowa Działu Finansowo-Księgowego, tel. 33-4794117.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 xml:space="preserve">ROZDZIAŁ XIX. </w:t>
      </w:r>
      <w:r w:rsidRPr="003A2455">
        <w:rPr>
          <w:rStyle w:val="Uwydatnienie"/>
          <w:i w:val="0"/>
          <w:iCs w:val="0"/>
          <w:color w:val="auto"/>
          <w:sz w:val="24"/>
        </w:rPr>
        <w:tab/>
      </w:r>
      <w:r w:rsidRPr="003A2455">
        <w:rPr>
          <w:rStyle w:val="Uwydatnienie"/>
          <w:i w:val="0"/>
          <w:iCs w:val="0"/>
          <w:color w:val="auto"/>
          <w:sz w:val="24"/>
        </w:rPr>
        <w:tab/>
        <w:t>WYMAGANIA DOTYCZĄCE WADIUM</w:t>
      </w:r>
    </w:p>
    <w:p w:rsidR="00F22E43" w:rsidRPr="00666097" w:rsidRDefault="00F22E43" w:rsidP="00050B18">
      <w:pPr>
        <w:pStyle w:val="Tekstpodstawowy"/>
        <w:spacing w:line="360" w:lineRule="auto"/>
        <w:rPr>
          <w:sz w:val="20"/>
        </w:rPr>
      </w:pPr>
    </w:p>
    <w:p w:rsidR="007E2FAE" w:rsidRPr="007A1126" w:rsidRDefault="007E2FAE" w:rsidP="007E2FAE">
      <w:pPr>
        <w:pStyle w:val="s01akapit"/>
        <w:ind w:firstLine="0"/>
      </w:pPr>
      <w:r>
        <w:t>Zamawiający nie wymaga wniesienia wadium</w:t>
      </w:r>
      <w:r w:rsidRPr="00C27B65">
        <w:t>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>ROZDZIAŁ XX.</w:t>
      </w:r>
      <w:r w:rsidRPr="003A2455">
        <w:rPr>
          <w:rStyle w:val="Uwydatnienie"/>
          <w:i w:val="0"/>
          <w:iCs w:val="0"/>
          <w:color w:val="auto"/>
          <w:sz w:val="24"/>
        </w:rPr>
        <w:tab/>
      </w:r>
      <w:r w:rsidRPr="003A2455">
        <w:rPr>
          <w:rStyle w:val="Uwydatnienie"/>
          <w:i w:val="0"/>
          <w:iCs w:val="0"/>
          <w:color w:val="auto"/>
          <w:sz w:val="24"/>
        </w:rPr>
        <w:tab/>
        <w:t>TERMIN ZWIĄZANIA OFERTĄ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7E2FAE" w:rsidRDefault="00F22E43" w:rsidP="003B542C">
      <w:pPr>
        <w:pStyle w:val="Tekstpodstawowy"/>
        <w:spacing w:line="360" w:lineRule="auto"/>
        <w:rPr>
          <w:sz w:val="22"/>
          <w:szCs w:val="22"/>
        </w:rPr>
      </w:pPr>
      <w:r w:rsidRPr="007E2FAE">
        <w:rPr>
          <w:sz w:val="22"/>
          <w:szCs w:val="22"/>
        </w:rPr>
        <w:t xml:space="preserve">Termin związania ofertą wynosi: </w:t>
      </w:r>
      <w:r w:rsidRPr="002B2BEF">
        <w:rPr>
          <w:b/>
          <w:sz w:val="22"/>
          <w:szCs w:val="22"/>
        </w:rPr>
        <w:t>3</w:t>
      </w:r>
      <w:r w:rsidRPr="007E2FAE">
        <w:rPr>
          <w:b/>
          <w:sz w:val="22"/>
          <w:szCs w:val="22"/>
        </w:rPr>
        <w:t>0 dni.</w:t>
      </w:r>
      <w:r w:rsidRPr="007E2FAE">
        <w:rPr>
          <w:sz w:val="22"/>
          <w:szCs w:val="22"/>
        </w:rPr>
        <w:t xml:space="preserve"> Bieg terminu związania ofertą rozpoczyna się wraz z upływem terminu składania ofert, określonym w rozdziale XXIII SIWZ. Dzień ten jest pierwszym dniem terminu związania ofertą.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 xml:space="preserve">ROZDZIAŁ XXI. </w:t>
      </w:r>
      <w:r w:rsidRPr="003A2455">
        <w:rPr>
          <w:rStyle w:val="Uwydatnienie"/>
          <w:i w:val="0"/>
          <w:iCs w:val="0"/>
          <w:color w:val="auto"/>
          <w:sz w:val="24"/>
        </w:rPr>
        <w:tab/>
      </w:r>
      <w:r w:rsidRPr="003A2455">
        <w:rPr>
          <w:rStyle w:val="Uwydatnienie"/>
          <w:i w:val="0"/>
          <w:iCs w:val="0"/>
          <w:color w:val="auto"/>
          <w:sz w:val="24"/>
        </w:rPr>
        <w:tab/>
        <w:t>OPIS SPOSOBU PRZYGOTOWANIA OFERT</w:t>
      </w:r>
    </w:p>
    <w:p w:rsidR="00F22E43" w:rsidRPr="00666097" w:rsidRDefault="00F22E43" w:rsidP="003B542C">
      <w:pPr>
        <w:pStyle w:val="Tekstpodstawowy2"/>
        <w:spacing w:line="360" w:lineRule="auto"/>
        <w:jc w:val="both"/>
        <w:rPr>
          <w:sz w:val="20"/>
        </w:rPr>
      </w:pPr>
    </w:p>
    <w:p w:rsidR="00F22E43" w:rsidRPr="007E2FAE" w:rsidRDefault="00F22E43" w:rsidP="0090480B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Ofertę należy sporządzić na formularzu oferty lub według takiego samego schematu, wg załącznik</w:t>
      </w:r>
      <w:r w:rsidR="007E2FAE">
        <w:rPr>
          <w:sz w:val="22"/>
          <w:szCs w:val="22"/>
        </w:rPr>
        <w:t>a</w:t>
      </w:r>
      <w:r w:rsidRPr="007E2FAE">
        <w:rPr>
          <w:sz w:val="22"/>
          <w:szCs w:val="22"/>
        </w:rPr>
        <w:t xml:space="preserve"> </w:t>
      </w:r>
      <w:r w:rsidRPr="00D040EA">
        <w:rPr>
          <w:sz w:val="22"/>
          <w:szCs w:val="22"/>
        </w:rPr>
        <w:t xml:space="preserve">nr </w:t>
      </w:r>
      <w:r w:rsidR="007E2FAE" w:rsidRPr="00D040EA">
        <w:rPr>
          <w:sz w:val="22"/>
          <w:szCs w:val="22"/>
        </w:rPr>
        <w:t>1</w:t>
      </w:r>
      <w:r w:rsidRPr="00D040EA">
        <w:rPr>
          <w:sz w:val="22"/>
          <w:szCs w:val="22"/>
        </w:rPr>
        <w:t>1</w:t>
      </w:r>
      <w:r w:rsidRPr="00D040EA">
        <w:rPr>
          <w:b/>
          <w:sz w:val="22"/>
          <w:szCs w:val="22"/>
        </w:rPr>
        <w:t xml:space="preserve"> </w:t>
      </w:r>
      <w:r w:rsidRPr="00D040EA">
        <w:rPr>
          <w:sz w:val="22"/>
          <w:szCs w:val="22"/>
        </w:rPr>
        <w:t>do SIWZ. Ofertę należy złożyć wyłącznie w formie pisemnej pod rygorem nieważności</w:t>
      </w:r>
      <w:r w:rsidRPr="007E2FAE">
        <w:rPr>
          <w:sz w:val="22"/>
          <w:szCs w:val="22"/>
        </w:rPr>
        <w:t xml:space="preserve"> (Zamawiający nie wyraża zgody na złożenie oferty w postaci elektronicznej podpisanej </w:t>
      </w:r>
      <w:r w:rsidR="001566F3" w:rsidRPr="007E2FAE">
        <w:rPr>
          <w:sz w:val="22"/>
          <w:szCs w:val="22"/>
        </w:rPr>
        <w:t xml:space="preserve">kwalifikowanym podpisem elektronicznym), podpisaną własnoręcznym </w:t>
      </w:r>
      <w:r w:rsidR="007E2FAE" w:rsidRPr="007E2FAE">
        <w:rPr>
          <w:sz w:val="22"/>
          <w:szCs w:val="22"/>
        </w:rPr>
        <w:t>podpisem</w:t>
      </w:r>
      <w:r w:rsidRPr="007E2FAE">
        <w:rPr>
          <w:sz w:val="22"/>
          <w:szCs w:val="22"/>
        </w:rPr>
        <w:t>.</w:t>
      </w:r>
    </w:p>
    <w:p w:rsidR="00F22E43" w:rsidRPr="007E2FAE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Oświadczenia Wykonawcy oraz innych podmiotów, na których zdolnościach lub sytuacji polega Wykonawca na zasadach określonych w art. 22a ustawy, składane na potwierdzenie braku podstaw wykluczenia oraz spełniania warunków udziału w postępowaniu, składane są w oryginale.</w:t>
      </w:r>
    </w:p>
    <w:p w:rsidR="00F22E43" w:rsidRPr="007E2FAE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 xml:space="preserve"> Dokumenty inne niż oświadczenia, składane w celu wskazanym w pkt 1.1., składane są w oryginale lub kopii poświadczonej za zgodność z oryginałem.</w:t>
      </w:r>
    </w:p>
    <w:p w:rsidR="00F22E43" w:rsidRPr="007E2FAE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lastRenderedPageBreak/>
        <w:t xml:space="preserve">Dokument (np. zobowiązanie) </w:t>
      </w:r>
      <w:r w:rsidRPr="007E2FAE">
        <w:rPr>
          <w:bCs/>
          <w:sz w:val="22"/>
          <w:szCs w:val="22"/>
        </w:rPr>
        <w:t xml:space="preserve">innych podmiotów do oddania Wykonawcy do dyspozycji niezbędnych zasobów na potrzeby realizacji, o ile Wykonawca korzysta ze zdolności innych podmiotów na zasadach określonych w art. 22a ustawy, </w:t>
      </w:r>
      <w:r w:rsidR="001566F3" w:rsidRPr="007E2FAE">
        <w:rPr>
          <w:bCs/>
          <w:sz w:val="22"/>
          <w:szCs w:val="22"/>
        </w:rPr>
        <w:t>składany jest</w:t>
      </w:r>
      <w:r w:rsidRPr="007E2FAE">
        <w:rPr>
          <w:bCs/>
          <w:sz w:val="22"/>
          <w:szCs w:val="22"/>
        </w:rPr>
        <w:t xml:space="preserve"> w formie oryginału lub kopii poświadczonej za zgodność z oryginałem przez podmiot udostępniający zasoby (zgodnie z</w:t>
      </w:r>
      <w:r w:rsidR="001566F3" w:rsidRPr="007E2FAE">
        <w:rPr>
          <w:bCs/>
          <w:sz w:val="22"/>
          <w:szCs w:val="22"/>
        </w:rPr>
        <w:t> pkt 1.4</w:t>
      </w:r>
      <w:r w:rsidRPr="007E2FAE">
        <w:rPr>
          <w:bCs/>
          <w:sz w:val="22"/>
          <w:szCs w:val="22"/>
        </w:rPr>
        <w:t>. niniejszego rozdziału).</w:t>
      </w:r>
    </w:p>
    <w:p w:rsidR="00F22E43" w:rsidRPr="007E2FAE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Poświadczenia za zgodność z oryginałem dokonuje odpowiednio Wykonawca, podmiot, na którego zdolnościach lub sytuacji polega Wykonawca, Wykonawcy wspólnie ubiegający się o udzielenie zamówienia publicznego, w zakresie dokumentów, którego każdego z nich dotyczą.</w:t>
      </w:r>
    </w:p>
    <w:p w:rsidR="00F22E43" w:rsidRPr="007E2FAE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Poświadczenie za zgodność z oryginałem następuje w formie pisemnej.</w:t>
      </w:r>
    </w:p>
    <w:p w:rsidR="00F22E43" w:rsidRPr="007E2FAE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F22E43" w:rsidRPr="007E2FAE" w:rsidRDefault="00F22E43" w:rsidP="0090480B">
      <w:pPr>
        <w:pStyle w:val="Tekstpodstawowy2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7E2FAE">
        <w:rPr>
          <w:b/>
          <w:sz w:val="22"/>
          <w:szCs w:val="22"/>
          <w:u w:val="single"/>
        </w:rPr>
        <w:t>Do oferty należy dołączyć:</w:t>
      </w:r>
    </w:p>
    <w:p w:rsidR="00F22E43" w:rsidRPr="007E2FAE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D040EA">
        <w:rPr>
          <w:sz w:val="22"/>
          <w:szCs w:val="22"/>
        </w:rPr>
        <w:t xml:space="preserve">Oświadczenia zgodne z załącznikiem nr </w:t>
      </w:r>
      <w:r w:rsidR="0086036E" w:rsidRPr="00D040EA">
        <w:rPr>
          <w:sz w:val="22"/>
          <w:szCs w:val="22"/>
        </w:rPr>
        <w:t>1</w:t>
      </w:r>
      <w:r w:rsidRPr="00D040EA">
        <w:rPr>
          <w:sz w:val="22"/>
          <w:szCs w:val="22"/>
        </w:rPr>
        <w:t xml:space="preserve">2 oraz nr </w:t>
      </w:r>
      <w:r w:rsidR="0086036E" w:rsidRPr="00D040EA">
        <w:rPr>
          <w:sz w:val="22"/>
          <w:szCs w:val="22"/>
        </w:rPr>
        <w:t>1</w:t>
      </w:r>
      <w:r w:rsidRPr="00D040EA">
        <w:rPr>
          <w:sz w:val="22"/>
          <w:szCs w:val="22"/>
        </w:rPr>
        <w:t>3 do SIWZ (oświadczenia z art. 25a ustawy),</w:t>
      </w:r>
      <w:r w:rsidRPr="007E2FAE">
        <w:rPr>
          <w:sz w:val="22"/>
          <w:szCs w:val="22"/>
        </w:rPr>
        <w:t xml:space="preserve"> które należy złożyć w formie pisemnej.</w:t>
      </w:r>
    </w:p>
    <w:p w:rsidR="00F22E43" w:rsidRPr="00D040EA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 xml:space="preserve">Oświadczenie, że Wykonawca zapoznał się z warunkami zamówienia i z załączonym wzorem umowy oraz, że przyjmuje ich treść bez żadnych zastrzeżeń </w:t>
      </w:r>
      <w:r w:rsidR="00C63BC2">
        <w:rPr>
          <w:sz w:val="22"/>
          <w:szCs w:val="22"/>
        </w:rPr>
        <w:t>–</w:t>
      </w:r>
      <w:r w:rsidRPr="007E2FAE">
        <w:rPr>
          <w:sz w:val="22"/>
          <w:szCs w:val="22"/>
        </w:rPr>
        <w:t xml:space="preserve"> na formularzu oferty – zgodnie </w:t>
      </w:r>
      <w:r w:rsidRPr="00D040EA">
        <w:rPr>
          <w:sz w:val="22"/>
          <w:szCs w:val="22"/>
        </w:rPr>
        <w:t>z </w:t>
      </w:r>
      <w:r w:rsidRPr="00D040EA">
        <w:rPr>
          <w:b/>
          <w:sz w:val="22"/>
          <w:szCs w:val="22"/>
        </w:rPr>
        <w:t>załącznikami nr 1</w:t>
      </w:r>
      <w:r w:rsidR="00C63BC2" w:rsidRPr="00D040EA">
        <w:rPr>
          <w:b/>
          <w:sz w:val="22"/>
          <w:szCs w:val="22"/>
        </w:rPr>
        <w:t>1</w:t>
      </w:r>
      <w:r w:rsidRPr="00D040EA">
        <w:rPr>
          <w:b/>
          <w:sz w:val="22"/>
          <w:szCs w:val="22"/>
        </w:rPr>
        <w:t xml:space="preserve"> </w:t>
      </w:r>
      <w:r w:rsidRPr="00D040EA">
        <w:rPr>
          <w:sz w:val="22"/>
          <w:szCs w:val="22"/>
        </w:rPr>
        <w:t>do SIWZ.</w:t>
      </w:r>
    </w:p>
    <w:p w:rsidR="00F22E43" w:rsidRPr="00D040EA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Pełnomocnictwo ustanowione do reprezentowania Wykonawcy/ów ubiegającego/</w:t>
      </w:r>
      <w:proofErr w:type="spellStart"/>
      <w:r w:rsidRPr="007E2FAE">
        <w:rPr>
          <w:sz w:val="22"/>
          <w:szCs w:val="22"/>
        </w:rPr>
        <w:t>cych</w:t>
      </w:r>
      <w:proofErr w:type="spellEnd"/>
      <w:r w:rsidRPr="007E2FAE">
        <w:rPr>
          <w:sz w:val="22"/>
          <w:szCs w:val="22"/>
        </w:rPr>
        <w:t xml:space="preserve"> się o udzielenie zamówienia publicznego. </w:t>
      </w:r>
      <w:r w:rsidRPr="007E2FAE">
        <w:rPr>
          <w:b/>
          <w:sz w:val="22"/>
          <w:szCs w:val="22"/>
        </w:rPr>
        <w:t>Pełnomocnictwo należy dołączyć w oryginale bądź kopii, potwierdzonej za zgodność z oryginałem.</w:t>
      </w:r>
    </w:p>
    <w:p w:rsidR="00D040EA" w:rsidRPr="00D040EA" w:rsidRDefault="00D040EA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D040EA">
        <w:rPr>
          <w:sz w:val="22"/>
          <w:szCs w:val="22"/>
        </w:rPr>
        <w:t>Wykaz cen dla poszczególnych grup przedmiotów ubezpieczenia w Zakładzie Gospodarki Komunalnej w Cieszynie Sp. z o.</w:t>
      </w:r>
      <w:proofErr w:type="gramStart"/>
      <w:r w:rsidRPr="00D040EA">
        <w:rPr>
          <w:sz w:val="22"/>
          <w:szCs w:val="22"/>
        </w:rPr>
        <w:t>o</w:t>
      </w:r>
      <w:proofErr w:type="gramEnd"/>
      <w:r w:rsidRPr="00D040EA">
        <w:rPr>
          <w:sz w:val="22"/>
          <w:szCs w:val="22"/>
        </w:rPr>
        <w:t>.</w:t>
      </w:r>
      <w:r w:rsidR="00B913E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załącznik</w:t>
      </w:r>
      <w:proofErr w:type="gramEnd"/>
      <w:r>
        <w:rPr>
          <w:sz w:val="22"/>
          <w:szCs w:val="22"/>
        </w:rPr>
        <w:t xml:space="preserve"> do formularza oferty</w:t>
      </w:r>
    </w:p>
    <w:p w:rsidR="00D040EA" w:rsidRPr="00D040EA" w:rsidRDefault="00D040EA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D040EA">
        <w:rPr>
          <w:sz w:val="22"/>
          <w:szCs w:val="22"/>
        </w:rPr>
        <w:t>Dokumenty stanowiące integralną część polisy ubezpieczeniowej, niezależnie czy są wymienione w</w:t>
      </w:r>
      <w:r>
        <w:rPr>
          <w:sz w:val="22"/>
          <w:szCs w:val="22"/>
        </w:rPr>
        <w:t> </w:t>
      </w:r>
      <w:r w:rsidRPr="00D040EA">
        <w:rPr>
          <w:sz w:val="22"/>
          <w:szCs w:val="22"/>
        </w:rPr>
        <w:t xml:space="preserve">treści polisy czy </w:t>
      </w:r>
      <w:proofErr w:type="gramStart"/>
      <w:r w:rsidRPr="00D040EA">
        <w:rPr>
          <w:sz w:val="22"/>
          <w:szCs w:val="22"/>
        </w:rPr>
        <w:t>nie  (np</w:t>
      </w:r>
      <w:proofErr w:type="gramEnd"/>
      <w:r w:rsidRPr="00D040EA">
        <w:rPr>
          <w:sz w:val="22"/>
          <w:szCs w:val="22"/>
        </w:rPr>
        <w:t>. Ogólne Warunki Ubezpieczenia, Szczególne Warunki Ubezpieczenia, Tabela Opłat) w oryginale lub czytelnej kopii poświadczonej za zgodność przez Wykonawcę.</w:t>
      </w:r>
    </w:p>
    <w:p w:rsidR="00F22E43" w:rsidRPr="007E2FAE" w:rsidRDefault="00F22E43" w:rsidP="003B542C">
      <w:pPr>
        <w:pStyle w:val="Tekstpodstawowy2"/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2.</w:t>
      </w:r>
      <w:r w:rsidR="001566F3" w:rsidRPr="007E2FAE">
        <w:rPr>
          <w:sz w:val="22"/>
          <w:szCs w:val="22"/>
        </w:rPr>
        <w:t>4</w:t>
      </w:r>
      <w:r w:rsidRPr="007E2FAE">
        <w:rPr>
          <w:sz w:val="22"/>
          <w:szCs w:val="22"/>
        </w:rPr>
        <w:t>.</w:t>
      </w:r>
      <w:r w:rsidRPr="007E2FAE">
        <w:rPr>
          <w:sz w:val="22"/>
          <w:szCs w:val="22"/>
        </w:rPr>
        <w:tab/>
        <w:t xml:space="preserve">Spis wszystkich załączonych dokumentów (spis treści) – zalecane, </w:t>
      </w:r>
      <w:proofErr w:type="gramStart"/>
      <w:r w:rsidRPr="007E2FAE">
        <w:rPr>
          <w:sz w:val="22"/>
          <w:szCs w:val="22"/>
        </w:rPr>
        <w:t>nie wymagane</w:t>
      </w:r>
      <w:proofErr w:type="gramEnd"/>
      <w:r w:rsidRPr="007E2FAE">
        <w:rPr>
          <w:sz w:val="22"/>
          <w:szCs w:val="22"/>
        </w:rPr>
        <w:t>.</w:t>
      </w:r>
    </w:p>
    <w:p w:rsidR="00F22E43" w:rsidRPr="007E2FAE" w:rsidRDefault="00F22E43" w:rsidP="0090480B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Każdy Wykonawca może złożyć tylko jedną ofertę.</w:t>
      </w:r>
    </w:p>
    <w:p w:rsidR="00F22E43" w:rsidRPr="007E2FAE" w:rsidRDefault="002A3728" w:rsidP="0090480B">
      <w:pPr>
        <w:pStyle w:val="Akapitzlist"/>
        <w:numPr>
          <w:ilvl w:val="1"/>
          <w:numId w:val="9"/>
        </w:numPr>
        <w:tabs>
          <w:tab w:val="clear" w:pos="465"/>
          <w:tab w:val="num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22E43" w:rsidRPr="007E2FAE">
        <w:rPr>
          <w:sz w:val="22"/>
          <w:szCs w:val="22"/>
        </w:rPr>
        <w:t>Ofertę należy sporządzić zgodnie z wymaganiami SIWZ.</w:t>
      </w:r>
    </w:p>
    <w:p w:rsidR="00F22E43" w:rsidRPr="007E2FAE" w:rsidRDefault="00F22E43" w:rsidP="0090480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Oferta musi być sporządzona</w:t>
      </w:r>
      <w:r w:rsidR="001566F3" w:rsidRPr="007E2FAE">
        <w:rPr>
          <w:sz w:val="22"/>
          <w:szCs w:val="22"/>
        </w:rPr>
        <w:t xml:space="preserve"> w języku polskim</w:t>
      </w:r>
      <w:r w:rsidRPr="007E2FAE">
        <w:rPr>
          <w:sz w:val="22"/>
          <w:szCs w:val="22"/>
        </w:rPr>
        <w:t xml:space="preserve"> w formie pisemnej pod rygorem nieważności, </w:t>
      </w:r>
      <w:r w:rsidR="001566F3" w:rsidRPr="007E2FAE">
        <w:rPr>
          <w:sz w:val="22"/>
          <w:szCs w:val="22"/>
        </w:rPr>
        <w:t>podpisana własnoręcznym podpisem</w:t>
      </w:r>
      <w:r w:rsidRPr="007E2FAE">
        <w:rPr>
          <w:sz w:val="22"/>
          <w:szCs w:val="22"/>
        </w:rPr>
        <w:t>.</w:t>
      </w:r>
    </w:p>
    <w:p w:rsidR="00F22E43" w:rsidRPr="007E2FAE" w:rsidRDefault="00F22E43" w:rsidP="0090480B">
      <w:pPr>
        <w:numPr>
          <w:ilvl w:val="1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E2FAE">
        <w:rPr>
          <w:sz w:val="22"/>
          <w:szCs w:val="22"/>
        </w:rPr>
        <w:t xml:space="preserve">Dokumenty sporządzone w języku obcym, należy składać wraz z tłumaczeniem na język polski </w:t>
      </w:r>
      <w:r w:rsidRPr="007E2FAE">
        <w:rPr>
          <w:b/>
          <w:sz w:val="22"/>
          <w:szCs w:val="22"/>
        </w:rPr>
        <w:t xml:space="preserve">– </w:t>
      </w:r>
      <w:r w:rsidRPr="007E2FAE">
        <w:rPr>
          <w:sz w:val="22"/>
          <w:szCs w:val="22"/>
        </w:rPr>
        <w:t>nie dotyczy oferty, która musi być sporządzona w języku polskim.</w:t>
      </w:r>
    </w:p>
    <w:p w:rsidR="00F22E43" w:rsidRPr="007E2FAE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4.2.</w:t>
      </w:r>
      <w:r w:rsidRPr="007E2FAE">
        <w:rPr>
          <w:sz w:val="22"/>
          <w:szCs w:val="22"/>
        </w:rPr>
        <w:tab/>
        <w:t>Oferta musi być napisana na maszynie do pisania, komputerze lub nieścieralnym atramentem.</w:t>
      </w:r>
    </w:p>
    <w:p w:rsidR="00F22E43" w:rsidRPr="007E2FAE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4.3.</w:t>
      </w:r>
      <w:r w:rsidRPr="007E2FAE">
        <w:rPr>
          <w:sz w:val="22"/>
          <w:szCs w:val="22"/>
        </w:rPr>
        <w:tab/>
        <w:t>Oferta musi być podpisana przez osobę/y upoważnioną/e do reprezentowania Wykonawcy.</w:t>
      </w:r>
    </w:p>
    <w:p w:rsidR="00F22E43" w:rsidRPr="007E2FAE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4.4.</w:t>
      </w:r>
      <w:r w:rsidRPr="007E2FAE">
        <w:rPr>
          <w:sz w:val="22"/>
          <w:szCs w:val="22"/>
        </w:rPr>
        <w:tab/>
        <w:t>Wszystkie załączniki do oferty stanowiące oświadczenie Wykonawcy, muszą być również podpisane przez osobę/y upoważnioną/e do reprezentowania Wykonawcy.</w:t>
      </w:r>
    </w:p>
    <w:p w:rsidR="00F22E43" w:rsidRPr="007E2FAE" w:rsidRDefault="00F22E43" w:rsidP="003B542C">
      <w:pPr>
        <w:pStyle w:val="Tekstpodstawowy"/>
        <w:tabs>
          <w:tab w:val="left" w:pos="540"/>
        </w:tabs>
        <w:spacing w:line="360" w:lineRule="auto"/>
        <w:ind w:left="540" w:hanging="540"/>
        <w:rPr>
          <w:sz w:val="22"/>
          <w:szCs w:val="22"/>
        </w:rPr>
      </w:pPr>
      <w:r w:rsidRPr="007E2FAE">
        <w:rPr>
          <w:sz w:val="22"/>
          <w:szCs w:val="22"/>
        </w:rPr>
        <w:lastRenderedPageBreak/>
        <w:t>4.5.</w:t>
      </w:r>
      <w:r w:rsidRPr="007E2FAE">
        <w:rPr>
          <w:sz w:val="22"/>
          <w:szCs w:val="22"/>
        </w:rPr>
        <w:tab/>
        <w:t>Upoważnienie (pełnomocnictwo) do podpisania oferty, do poświadczania dokumentów za zgodność z oryginałem oraz do parafowania stron należy dołączyć do oferty, o ile nie wynika ono z dokumentów rejestrowych Wykonawcy. Pełnomocnictwo należy dołączyć w oryginale bądź kopii, potwierdzonej za zgodność z oryginałem.</w:t>
      </w:r>
    </w:p>
    <w:p w:rsidR="00F22E43" w:rsidRPr="007E2FAE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4.6.</w:t>
      </w:r>
      <w:r w:rsidRPr="007E2FAE">
        <w:rPr>
          <w:sz w:val="22"/>
          <w:szCs w:val="22"/>
        </w:rPr>
        <w:tab/>
        <w:t>Wszelkie miejsca, w których Wykonawca naniósł zmiany, powinny być parafowane przez osobę/y upoważnioną/e do reprezentowania Wykonawcy.</w:t>
      </w:r>
    </w:p>
    <w:p w:rsidR="00F22E43" w:rsidRPr="007E2FAE" w:rsidRDefault="00F22E43" w:rsidP="0090480B">
      <w:pPr>
        <w:numPr>
          <w:ilvl w:val="0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Zaleca się, aby zapisane strony oferty, wraz z dołączonymi do niej dokumentami i oświadczeniami były ponumerowane oraz parafowane przez osobę/y upoważnioną/e do reprezentowania Wykonawcy. W przypadku, gdy jakakolwiek strona zostanie podpisana przez Wykonawcę, parafa na tej stronie nie jest już wymagana.</w:t>
      </w:r>
    </w:p>
    <w:p w:rsidR="00F22E43" w:rsidRDefault="00F22E43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Wykonawca powinien zamieścić ofertę wraz z pozostałymi dokumentami, oświadczeniami w koper</w:t>
      </w:r>
      <w:r w:rsidR="00352590">
        <w:rPr>
          <w:sz w:val="22"/>
          <w:szCs w:val="22"/>
        </w:rPr>
        <w:t>cie</w:t>
      </w:r>
      <w:r w:rsidRPr="007E2FAE">
        <w:rPr>
          <w:sz w:val="22"/>
          <w:szCs w:val="22"/>
        </w:rPr>
        <w:t>, opisan</w:t>
      </w:r>
      <w:r w:rsidR="00352590">
        <w:rPr>
          <w:sz w:val="22"/>
          <w:szCs w:val="22"/>
        </w:rPr>
        <w:t>ej</w:t>
      </w:r>
      <w:r w:rsidRPr="007E2FAE">
        <w:rPr>
          <w:sz w:val="22"/>
          <w:szCs w:val="22"/>
        </w:rPr>
        <w:t xml:space="preserve"> </w:t>
      </w:r>
      <w:r w:rsidR="00352590">
        <w:rPr>
          <w:sz w:val="22"/>
          <w:szCs w:val="22"/>
        </w:rPr>
        <w:t xml:space="preserve">i zaadresowanej </w:t>
      </w:r>
      <w:r w:rsidRPr="007E2FAE">
        <w:rPr>
          <w:sz w:val="22"/>
          <w:szCs w:val="22"/>
        </w:rPr>
        <w:t>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2E43" w:rsidRPr="00666097" w:rsidTr="00384216">
        <w:trPr>
          <w:trHeight w:val="410"/>
        </w:trPr>
        <w:tc>
          <w:tcPr>
            <w:tcW w:w="8640" w:type="dxa"/>
          </w:tcPr>
          <w:p w:rsidR="00F22E43" w:rsidRPr="00352590" w:rsidRDefault="00C63BC2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352590">
              <w:rPr>
                <w:b/>
                <w:sz w:val="22"/>
                <w:u w:val="single"/>
              </w:rPr>
              <w:t>Zakład Gospodarki Komunalnej w Cieszynie Sp. z o.</w:t>
            </w:r>
            <w:proofErr w:type="gramStart"/>
            <w:r w:rsidRPr="00352590">
              <w:rPr>
                <w:b/>
                <w:sz w:val="22"/>
                <w:u w:val="single"/>
              </w:rPr>
              <w:t>o</w:t>
            </w:r>
            <w:proofErr w:type="gramEnd"/>
            <w:r w:rsidRPr="00352590">
              <w:rPr>
                <w:b/>
                <w:sz w:val="22"/>
                <w:u w:val="single"/>
              </w:rPr>
              <w:t>.</w:t>
            </w:r>
          </w:p>
          <w:p w:rsidR="00C63BC2" w:rsidRPr="00352590" w:rsidRDefault="00C63BC2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proofErr w:type="gramStart"/>
            <w:r w:rsidRPr="00352590">
              <w:rPr>
                <w:b/>
                <w:sz w:val="22"/>
                <w:u w:val="single"/>
              </w:rPr>
              <w:t>ul</w:t>
            </w:r>
            <w:proofErr w:type="gramEnd"/>
            <w:r w:rsidRPr="00352590">
              <w:rPr>
                <w:b/>
                <w:sz w:val="22"/>
                <w:u w:val="single"/>
              </w:rPr>
              <w:t>. Słowicza 59</w:t>
            </w:r>
          </w:p>
          <w:p w:rsidR="00F22E43" w:rsidRPr="00352590" w:rsidRDefault="00F22E43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352590">
              <w:rPr>
                <w:b/>
                <w:sz w:val="22"/>
                <w:u w:val="single"/>
              </w:rPr>
              <w:t>4</w:t>
            </w:r>
            <w:r w:rsidR="00C63BC2" w:rsidRPr="00352590">
              <w:rPr>
                <w:b/>
                <w:sz w:val="22"/>
                <w:u w:val="single"/>
              </w:rPr>
              <w:t>3</w:t>
            </w:r>
            <w:r w:rsidRPr="00352590">
              <w:rPr>
                <w:b/>
                <w:sz w:val="22"/>
                <w:u w:val="single"/>
              </w:rPr>
              <w:t>-</w:t>
            </w:r>
            <w:r w:rsidR="00C63BC2" w:rsidRPr="00352590">
              <w:rPr>
                <w:b/>
                <w:sz w:val="22"/>
                <w:u w:val="single"/>
              </w:rPr>
              <w:t>400</w:t>
            </w:r>
            <w:r w:rsidRPr="00352590">
              <w:rPr>
                <w:b/>
                <w:sz w:val="22"/>
                <w:u w:val="single"/>
              </w:rPr>
              <w:t xml:space="preserve"> </w:t>
            </w:r>
            <w:r w:rsidR="00C63BC2" w:rsidRPr="00352590">
              <w:rPr>
                <w:b/>
                <w:sz w:val="22"/>
                <w:u w:val="single"/>
              </w:rPr>
              <w:t>Cieszyn</w:t>
            </w:r>
          </w:p>
          <w:p w:rsidR="00F22E43" w:rsidRPr="00352590" w:rsidRDefault="00F22E43" w:rsidP="003B542C">
            <w:pPr>
              <w:tabs>
                <w:tab w:val="num" w:pos="567"/>
              </w:tabs>
              <w:spacing w:line="360" w:lineRule="auto"/>
              <w:ind w:left="27"/>
              <w:jc w:val="center"/>
              <w:rPr>
                <w:sz w:val="10"/>
                <w:szCs w:val="8"/>
                <w:u w:val="single"/>
              </w:rPr>
            </w:pPr>
          </w:p>
          <w:p w:rsidR="00352590" w:rsidRDefault="00F22E43" w:rsidP="00F7056B">
            <w:pPr>
              <w:spacing w:line="360" w:lineRule="auto"/>
              <w:jc w:val="center"/>
              <w:rPr>
                <w:sz w:val="22"/>
              </w:rPr>
            </w:pPr>
            <w:r w:rsidRPr="00352590">
              <w:rPr>
                <w:sz w:val="22"/>
              </w:rPr>
              <w:t>Oferta do przetargu nieograniczonego pn.:</w:t>
            </w:r>
            <w:r w:rsidR="00F7056B" w:rsidRPr="00352590">
              <w:rPr>
                <w:sz w:val="22"/>
              </w:rPr>
              <w:t xml:space="preserve"> </w:t>
            </w:r>
          </w:p>
          <w:p w:rsidR="00F22E43" w:rsidRPr="00352590" w:rsidRDefault="00352590" w:rsidP="00F7056B">
            <w:pPr>
              <w:spacing w:line="360" w:lineRule="auto"/>
              <w:jc w:val="center"/>
              <w:rPr>
                <w:b/>
                <w:sz w:val="10"/>
                <w:szCs w:val="8"/>
              </w:rPr>
            </w:pPr>
            <w:r w:rsidRPr="00352590">
              <w:rPr>
                <w:b/>
                <w:sz w:val="22"/>
              </w:rPr>
              <w:t xml:space="preserve">Ubezpieczenia dla </w:t>
            </w:r>
            <w:proofErr w:type="spellStart"/>
            <w:r w:rsidRPr="00352590">
              <w:rPr>
                <w:b/>
                <w:sz w:val="22"/>
              </w:rPr>
              <w:t>ZGK</w:t>
            </w:r>
            <w:proofErr w:type="spellEnd"/>
            <w:r w:rsidRPr="00352590">
              <w:rPr>
                <w:b/>
                <w:sz w:val="22"/>
              </w:rPr>
              <w:t xml:space="preserve"> w Cieszynie Sp. z o.</w:t>
            </w:r>
            <w:proofErr w:type="gramStart"/>
            <w:r w:rsidRPr="00352590">
              <w:rPr>
                <w:b/>
                <w:sz w:val="22"/>
              </w:rPr>
              <w:t>o</w:t>
            </w:r>
            <w:proofErr w:type="gramEnd"/>
            <w:r w:rsidRPr="00352590">
              <w:rPr>
                <w:b/>
                <w:sz w:val="22"/>
              </w:rPr>
              <w:t xml:space="preserve">. </w:t>
            </w:r>
            <w:proofErr w:type="gramStart"/>
            <w:r w:rsidRPr="00352590">
              <w:rPr>
                <w:b/>
                <w:sz w:val="22"/>
              </w:rPr>
              <w:t>na</w:t>
            </w:r>
            <w:proofErr w:type="gramEnd"/>
            <w:r w:rsidRPr="00352590">
              <w:rPr>
                <w:b/>
                <w:sz w:val="22"/>
              </w:rPr>
              <w:t xml:space="preserve"> rok 2017</w:t>
            </w:r>
          </w:p>
          <w:p w:rsidR="00F22E43" w:rsidRPr="00352590" w:rsidRDefault="00F22E43" w:rsidP="00E94764">
            <w:pPr>
              <w:spacing w:line="360" w:lineRule="auto"/>
              <w:ind w:left="360"/>
              <w:rPr>
                <w:b/>
                <w:sz w:val="10"/>
                <w:szCs w:val="8"/>
              </w:rPr>
            </w:pPr>
          </w:p>
          <w:p w:rsidR="00F22E43" w:rsidRPr="00666097" w:rsidRDefault="00F22E43" w:rsidP="00EE0E1B">
            <w:pPr>
              <w:tabs>
                <w:tab w:val="num" w:pos="567"/>
              </w:tabs>
              <w:spacing w:line="360" w:lineRule="auto"/>
              <w:ind w:left="567"/>
              <w:jc w:val="center"/>
            </w:pPr>
            <w:r w:rsidRPr="00352590">
              <w:rPr>
                <w:sz w:val="22"/>
              </w:rPr>
              <w:t xml:space="preserve">Nie otwierać przed </w:t>
            </w:r>
            <w:r w:rsidR="00C71FC4" w:rsidRPr="00352590">
              <w:rPr>
                <w:b/>
                <w:sz w:val="22"/>
              </w:rPr>
              <w:t xml:space="preserve"> 1</w:t>
            </w:r>
            <w:r w:rsidR="00EE0E1B">
              <w:rPr>
                <w:b/>
                <w:sz w:val="22"/>
              </w:rPr>
              <w:t>9</w:t>
            </w:r>
            <w:r w:rsidRPr="00352590">
              <w:rPr>
                <w:b/>
                <w:sz w:val="22"/>
              </w:rPr>
              <w:t>.12.2016</w:t>
            </w:r>
            <w:r w:rsidRPr="00352590">
              <w:rPr>
                <w:sz w:val="22"/>
              </w:rPr>
              <w:t xml:space="preserve"> </w:t>
            </w:r>
            <w:proofErr w:type="gramStart"/>
            <w:r w:rsidRPr="00352590">
              <w:rPr>
                <w:b/>
                <w:sz w:val="22"/>
              </w:rPr>
              <w:t>r.</w:t>
            </w:r>
            <w:r w:rsidRPr="00352590">
              <w:rPr>
                <w:sz w:val="22"/>
              </w:rPr>
              <w:t xml:space="preserve">  godz</w:t>
            </w:r>
            <w:proofErr w:type="gramEnd"/>
            <w:r w:rsidRPr="00352590">
              <w:rPr>
                <w:sz w:val="22"/>
              </w:rPr>
              <w:t xml:space="preserve">. </w:t>
            </w:r>
            <w:r w:rsidRPr="00352590">
              <w:rPr>
                <w:b/>
                <w:sz w:val="22"/>
              </w:rPr>
              <w:t xml:space="preserve"> 1</w:t>
            </w:r>
            <w:r w:rsidR="00C63BC2" w:rsidRPr="00352590">
              <w:rPr>
                <w:b/>
                <w:sz w:val="22"/>
              </w:rPr>
              <w:t>2</w:t>
            </w:r>
            <w:r w:rsidRPr="00352590">
              <w:rPr>
                <w:b/>
                <w:sz w:val="22"/>
              </w:rPr>
              <w:t>:</w:t>
            </w:r>
            <w:r w:rsidR="00C63BC2" w:rsidRPr="00352590">
              <w:rPr>
                <w:b/>
                <w:sz w:val="22"/>
              </w:rPr>
              <w:t>0</w:t>
            </w:r>
            <w:r w:rsidRPr="00352590">
              <w:rPr>
                <w:b/>
                <w:sz w:val="22"/>
              </w:rPr>
              <w:t>0</w:t>
            </w:r>
          </w:p>
        </w:tc>
      </w:tr>
    </w:tbl>
    <w:p w:rsidR="00352590" w:rsidRDefault="00352590" w:rsidP="00352590">
      <w:pPr>
        <w:spacing w:line="360" w:lineRule="auto"/>
        <w:ind w:left="360"/>
        <w:jc w:val="both"/>
        <w:rPr>
          <w:sz w:val="22"/>
          <w:szCs w:val="22"/>
        </w:rPr>
      </w:pPr>
    </w:p>
    <w:p w:rsidR="00352590" w:rsidRDefault="00352590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352590">
        <w:rPr>
          <w:sz w:val="22"/>
          <w:szCs w:val="22"/>
        </w:rPr>
        <w:t>Oferent zadba, by przez papier koperty nie można było odczytać jakichkolwiek informacji z</w:t>
      </w:r>
      <w:r>
        <w:rPr>
          <w:sz w:val="22"/>
          <w:szCs w:val="22"/>
        </w:rPr>
        <w:t> </w:t>
      </w:r>
      <w:r w:rsidRPr="00352590">
        <w:rPr>
          <w:sz w:val="22"/>
          <w:szCs w:val="22"/>
        </w:rPr>
        <w:t xml:space="preserve">dokumentów znajdujących się w środku. </w:t>
      </w:r>
    </w:p>
    <w:p w:rsidR="00F22E43" w:rsidRPr="007E2FAE" w:rsidRDefault="00352590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352590">
        <w:rPr>
          <w:sz w:val="22"/>
          <w:szCs w:val="22"/>
        </w:rPr>
        <w:t>W przypadku dostarczenia oferty pocztą bądź kurierem należy kopertę z ofertą przygotowaną zgodnie z zasadami określonymi w niniejszym akapicie umieścić w kopercie zewnętrznej, na której będą naniesione przede wszystkim informacje dla poczty lub kuriera.</w:t>
      </w:r>
    </w:p>
    <w:p w:rsidR="00F22E43" w:rsidRPr="007E2FAE" w:rsidRDefault="00F22E43" w:rsidP="0090480B">
      <w:pPr>
        <w:numPr>
          <w:ilvl w:val="0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F22E43" w:rsidRPr="007E2FAE" w:rsidRDefault="00F22E43" w:rsidP="0090480B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Złożona oferta wraz z załącznikami będzie jawna, z wyjątkiem informacji stanowiących tajemnicę przedsiębiorstwa w rozumieniu przepisów o zwalczaniu nieuczciwej konkurencji co</w:t>
      </w:r>
      <w:proofErr w:type="gramStart"/>
      <w:r w:rsidRPr="007E2FAE">
        <w:rPr>
          <w:sz w:val="22"/>
          <w:szCs w:val="22"/>
        </w:rPr>
        <w:t>, do</w:t>
      </w:r>
      <w:proofErr w:type="gramEnd"/>
      <w:r w:rsidRPr="007E2FAE">
        <w:rPr>
          <w:sz w:val="22"/>
          <w:szCs w:val="22"/>
        </w:rPr>
        <w:t xml:space="preserve"> których Wykonawca składając ofertę </w:t>
      </w:r>
      <w:r w:rsidRPr="007E2FAE">
        <w:rPr>
          <w:b/>
          <w:sz w:val="22"/>
          <w:szCs w:val="22"/>
          <w:u w:val="single"/>
        </w:rPr>
        <w:t>zastrzegł oraz wykazał</w:t>
      </w:r>
      <w:r w:rsidRPr="007E2FAE">
        <w:rPr>
          <w:sz w:val="22"/>
          <w:szCs w:val="22"/>
        </w:rPr>
        <w:t>, iż zastrzeżone informacje stanowią tajemnicę przedsiębiorstwa. Wykonawca nie może zastrzec informacji, o których mowa w art. 86 ust. 4 ustawy.</w:t>
      </w:r>
    </w:p>
    <w:p w:rsidR="00F22E43" w:rsidRPr="007E2FAE" w:rsidRDefault="00F22E43" w:rsidP="0090480B">
      <w:pPr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  <w:sz w:val="22"/>
          <w:szCs w:val="22"/>
          <w:u w:val="single"/>
        </w:rPr>
      </w:pPr>
      <w:r w:rsidRPr="007E2FAE">
        <w:rPr>
          <w:sz w:val="22"/>
          <w:szCs w:val="22"/>
        </w:rPr>
        <w:t xml:space="preserve">W </w:t>
      </w:r>
      <w:proofErr w:type="gramStart"/>
      <w:r w:rsidRPr="007E2FAE">
        <w:rPr>
          <w:sz w:val="22"/>
          <w:szCs w:val="22"/>
        </w:rPr>
        <w:t>przypadku gdy</w:t>
      </w:r>
      <w:proofErr w:type="gramEnd"/>
      <w:r w:rsidRPr="007E2FAE">
        <w:rPr>
          <w:sz w:val="22"/>
          <w:szCs w:val="22"/>
        </w:rPr>
        <w:t xml:space="preserve"> Wykonawca nie wykaże, że zastrzeżone informacje stanowią tajemnicę przedsiębiorstwa w rozumieniu art. 11 ust. 4 ustawy z dnia 16.04.1993 </w:t>
      </w:r>
      <w:proofErr w:type="gramStart"/>
      <w:r w:rsidRPr="007E2FAE">
        <w:rPr>
          <w:sz w:val="22"/>
          <w:szCs w:val="22"/>
        </w:rPr>
        <w:t>r</w:t>
      </w:r>
      <w:proofErr w:type="gramEnd"/>
      <w:r w:rsidRPr="007E2FAE">
        <w:rPr>
          <w:sz w:val="22"/>
          <w:szCs w:val="22"/>
        </w:rPr>
        <w:t xml:space="preserve">. o zwalczaniu nieuczciwej </w:t>
      </w:r>
      <w:r w:rsidRPr="007E2FAE">
        <w:rPr>
          <w:sz w:val="22"/>
          <w:szCs w:val="22"/>
        </w:rPr>
        <w:lastRenderedPageBreak/>
        <w:t xml:space="preserve">konkurencji (tekst jednolity Dz. U. </w:t>
      </w:r>
      <w:proofErr w:type="gramStart"/>
      <w:r w:rsidRPr="007E2FAE">
        <w:rPr>
          <w:sz w:val="22"/>
          <w:szCs w:val="22"/>
        </w:rPr>
        <w:t>z</w:t>
      </w:r>
      <w:proofErr w:type="gramEnd"/>
      <w:r w:rsidRPr="007E2FAE">
        <w:rPr>
          <w:sz w:val="22"/>
          <w:szCs w:val="22"/>
        </w:rPr>
        <w:t xml:space="preserve"> 2003 r. Nr 153, poz. 1503, z </w:t>
      </w:r>
      <w:proofErr w:type="spellStart"/>
      <w:r w:rsidRPr="007E2FAE">
        <w:rPr>
          <w:sz w:val="22"/>
          <w:szCs w:val="22"/>
        </w:rPr>
        <w:t>późn</w:t>
      </w:r>
      <w:proofErr w:type="spellEnd"/>
      <w:r w:rsidRPr="007E2FAE">
        <w:rPr>
          <w:sz w:val="22"/>
          <w:szCs w:val="22"/>
        </w:rPr>
        <w:t xml:space="preserve">. </w:t>
      </w:r>
      <w:proofErr w:type="gramStart"/>
      <w:r w:rsidRPr="007E2FAE">
        <w:rPr>
          <w:sz w:val="22"/>
          <w:szCs w:val="22"/>
        </w:rPr>
        <w:t>zm</w:t>
      </w:r>
      <w:proofErr w:type="gramEnd"/>
      <w:r w:rsidRPr="007E2FAE">
        <w:rPr>
          <w:sz w:val="22"/>
          <w:szCs w:val="22"/>
        </w:rPr>
        <w:t>.) Zamawiający uzna zastrzeżenie tajemnicy za bezskuteczne, o czym poinformuje Wykonawcę.</w:t>
      </w:r>
    </w:p>
    <w:p w:rsidR="00F22E43" w:rsidRPr="007E2FAE" w:rsidRDefault="00F22E43" w:rsidP="0090480B">
      <w:pPr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7E2FAE">
        <w:rPr>
          <w:sz w:val="22"/>
          <w:szCs w:val="22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F22E43" w:rsidRDefault="00F22E43" w:rsidP="0090480B">
      <w:pPr>
        <w:pStyle w:val="Tekstpodstawowy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7E2FAE">
        <w:rPr>
          <w:sz w:val="22"/>
          <w:szCs w:val="22"/>
        </w:rPr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 xml:space="preserve">ROZDZIAŁ XXII. </w:t>
      </w:r>
      <w:r w:rsidRPr="003A2455">
        <w:rPr>
          <w:rStyle w:val="Uwydatnienie"/>
          <w:i w:val="0"/>
          <w:iCs w:val="0"/>
          <w:color w:val="auto"/>
          <w:sz w:val="24"/>
        </w:rPr>
        <w:tab/>
        <w:t>OPIS SPOSOBU OBLICZENIA CENY</w:t>
      </w:r>
    </w:p>
    <w:p w:rsidR="00F22E43" w:rsidRPr="00666097" w:rsidRDefault="00F22E43" w:rsidP="003B542C">
      <w:pPr>
        <w:pStyle w:val="Tekstpodstawowy"/>
        <w:tabs>
          <w:tab w:val="num" w:pos="567"/>
        </w:tabs>
        <w:spacing w:line="360" w:lineRule="auto"/>
        <w:ind w:left="567" w:hanging="567"/>
        <w:rPr>
          <w:sz w:val="16"/>
          <w:szCs w:val="16"/>
        </w:rPr>
      </w:pPr>
    </w:p>
    <w:p w:rsidR="00F22E43" w:rsidRPr="002A3728" w:rsidRDefault="00F22E43" w:rsidP="0090480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3728">
        <w:rPr>
          <w:sz w:val="22"/>
          <w:szCs w:val="22"/>
        </w:rPr>
        <w:t xml:space="preserve">Wykonawca poda cenę ofertową na formularzu oferty, zgodnie z </w:t>
      </w:r>
      <w:r w:rsidRPr="002A3728">
        <w:rPr>
          <w:b/>
          <w:sz w:val="22"/>
          <w:szCs w:val="22"/>
        </w:rPr>
        <w:t xml:space="preserve">załącznikiem nr </w:t>
      </w:r>
      <w:r w:rsidR="00491198" w:rsidRPr="002A3728">
        <w:rPr>
          <w:b/>
          <w:sz w:val="22"/>
          <w:szCs w:val="22"/>
        </w:rPr>
        <w:t>1</w:t>
      </w:r>
      <w:r w:rsidRPr="002A3728">
        <w:rPr>
          <w:b/>
          <w:sz w:val="22"/>
          <w:szCs w:val="22"/>
        </w:rPr>
        <w:t>1</w:t>
      </w:r>
      <w:r w:rsidRPr="002A3728">
        <w:rPr>
          <w:sz w:val="22"/>
          <w:szCs w:val="22"/>
        </w:rPr>
        <w:t xml:space="preserve"> do SIWZ.</w:t>
      </w:r>
    </w:p>
    <w:p w:rsidR="00F22E43" w:rsidRPr="00352590" w:rsidRDefault="00491198" w:rsidP="0090480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</w:t>
      </w:r>
      <w:r w:rsidR="00F22E43" w:rsidRPr="00352590">
        <w:rPr>
          <w:sz w:val="22"/>
          <w:szCs w:val="22"/>
        </w:rPr>
        <w:t xml:space="preserve">należy wyliczyć w oparciu o dołączony do SIWZ formularz oferty, </w:t>
      </w:r>
      <w:r>
        <w:rPr>
          <w:sz w:val="22"/>
          <w:szCs w:val="22"/>
        </w:rPr>
        <w:t xml:space="preserve">SIWZ oraz </w:t>
      </w:r>
      <w:r w:rsidR="00F22E43" w:rsidRPr="00352590">
        <w:rPr>
          <w:sz w:val="22"/>
          <w:szCs w:val="22"/>
        </w:rPr>
        <w:t xml:space="preserve">opis przedmiotu zamówienia. </w:t>
      </w:r>
      <w:r>
        <w:rPr>
          <w:sz w:val="22"/>
          <w:szCs w:val="22"/>
        </w:rPr>
        <w:t>Cena musi zawierać wszelkie koszty i zysk Wykonawcy.</w:t>
      </w:r>
      <w:r w:rsidR="00F22E43" w:rsidRPr="00352590">
        <w:rPr>
          <w:sz w:val="22"/>
          <w:szCs w:val="22"/>
        </w:rPr>
        <w:t xml:space="preserve"> </w:t>
      </w:r>
    </w:p>
    <w:p w:rsidR="00F22E43" w:rsidRPr="00352590" w:rsidRDefault="00F22E43" w:rsidP="0090480B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52590">
        <w:rPr>
          <w:sz w:val="22"/>
          <w:szCs w:val="22"/>
        </w:rPr>
        <w:t>Cenę oferty należy podać w następujący sposób:</w:t>
      </w:r>
    </w:p>
    <w:p w:rsidR="00F22E43" w:rsidRPr="00352590" w:rsidRDefault="00F22E43" w:rsidP="0090480B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firstLine="0"/>
        <w:jc w:val="both"/>
        <w:rPr>
          <w:sz w:val="22"/>
          <w:szCs w:val="22"/>
        </w:rPr>
      </w:pPr>
      <w:proofErr w:type="gramStart"/>
      <w:r w:rsidRPr="00352590">
        <w:rPr>
          <w:b/>
          <w:sz w:val="22"/>
          <w:szCs w:val="22"/>
        </w:rPr>
        <w:t>łącznie</w:t>
      </w:r>
      <w:proofErr w:type="gramEnd"/>
      <w:r w:rsidRPr="00352590">
        <w:rPr>
          <w:b/>
          <w:sz w:val="22"/>
          <w:szCs w:val="22"/>
        </w:rPr>
        <w:t xml:space="preserve"> z należnym podatkiem VAT – cena brutto</w:t>
      </w:r>
      <w:r w:rsidRPr="00352590">
        <w:rPr>
          <w:sz w:val="22"/>
          <w:szCs w:val="22"/>
        </w:rPr>
        <w:t>, wraz ze wskazaniem stawki (procentowej) podatku VAT.</w:t>
      </w:r>
    </w:p>
    <w:p w:rsidR="00F22E43" w:rsidRPr="00352590" w:rsidRDefault="00F22E43" w:rsidP="0090480B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52590">
        <w:rPr>
          <w:sz w:val="22"/>
          <w:szCs w:val="22"/>
        </w:rPr>
        <w:t>Cena ofertowa musi być podana w złotych polskich (PLN), cyfrowo (do drugiego miejsca po przecinku).</w:t>
      </w:r>
    </w:p>
    <w:p w:rsidR="00F22E43" w:rsidRPr="00352590" w:rsidRDefault="00F22E43" w:rsidP="0090480B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A3728">
        <w:rPr>
          <w:sz w:val="22"/>
          <w:szCs w:val="22"/>
        </w:rPr>
        <w:t xml:space="preserve">Wykonawca, składając ofertę (w formularzu oferty stanowiącym załączniki nr </w:t>
      </w:r>
      <w:r w:rsidR="00491198" w:rsidRPr="002A3728">
        <w:rPr>
          <w:sz w:val="22"/>
          <w:szCs w:val="22"/>
        </w:rPr>
        <w:t>1</w:t>
      </w:r>
      <w:r w:rsidRPr="002A3728">
        <w:rPr>
          <w:sz w:val="22"/>
          <w:szCs w:val="22"/>
        </w:rPr>
        <w:t>1 do SIWZ)</w:t>
      </w:r>
      <w:r w:rsidRPr="00352590">
        <w:rPr>
          <w:sz w:val="22"/>
          <w:szCs w:val="22"/>
        </w:rPr>
        <w:t xml:space="preserve"> informuje Zamawiającego, czy wybór oferty będzie prowadzić do powstania u Zamawiającego obowiązku podatkowego, wskazując nazwę (rodzaj) towaru lub usługi, których dostawa lub świadczenie będzie prowadzić do jego powstania, oraz wskazując ich wartość bez kwoty podatku.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 xml:space="preserve">ROZDZIAŁ XXIII. </w:t>
      </w:r>
      <w:r w:rsidRPr="003A2455">
        <w:rPr>
          <w:rStyle w:val="Uwydatnienie"/>
          <w:i w:val="0"/>
          <w:iCs w:val="0"/>
          <w:color w:val="auto"/>
          <w:sz w:val="24"/>
        </w:rPr>
        <w:tab/>
        <w:t>MIEJSCE ORAZ TERMIN SKŁADANIA I OTWARCIA OFERT</w:t>
      </w:r>
    </w:p>
    <w:p w:rsidR="00F22E43" w:rsidRPr="00666097" w:rsidRDefault="00F22E43" w:rsidP="003B542C">
      <w:pPr>
        <w:spacing w:line="360" w:lineRule="auto"/>
        <w:jc w:val="both"/>
      </w:pPr>
    </w:p>
    <w:p w:rsidR="00F22E43" w:rsidRPr="00491198" w:rsidRDefault="00F22E43" w:rsidP="0090480B">
      <w:pPr>
        <w:pStyle w:val="Tekstpodstawowy"/>
        <w:numPr>
          <w:ilvl w:val="0"/>
          <w:numId w:val="8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491198">
        <w:rPr>
          <w:sz w:val="22"/>
          <w:szCs w:val="22"/>
        </w:rPr>
        <w:t xml:space="preserve">Ofertę należy złożyć w siedzibie Zamawiającego tj. w </w:t>
      </w:r>
      <w:r w:rsidR="00491198">
        <w:rPr>
          <w:sz w:val="22"/>
          <w:szCs w:val="22"/>
        </w:rPr>
        <w:t>Zakładzie Gospodarki Komunalnej w Cieszynie Sp. z o.</w:t>
      </w:r>
      <w:proofErr w:type="gramStart"/>
      <w:r w:rsidR="00491198">
        <w:rPr>
          <w:sz w:val="22"/>
          <w:szCs w:val="22"/>
        </w:rPr>
        <w:t>o</w:t>
      </w:r>
      <w:proofErr w:type="gramEnd"/>
      <w:r w:rsidR="00491198">
        <w:rPr>
          <w:sz w:val="22"/>
          <w:szCs w:val="22"/>
        </w:rPr>
        <w:t xml:space="preserve">., </w:t>
      </w:r>
      <w:proofErr w:type="gramStart"/>
      <w:r w:rsidR="00491198">
        <w:rPr>
          <w:sz w:val="22"/>
          <w:szCs w:val="22"/>
        </w:rPr>
        <w:t>ul</w:t>
      </w:r>
      <w:proofErr w:type="gramEnd"/>
      <w:r w:rsidR="00491198">
        <w:rPr>
          <w:sz w:val="22"/>
          <w:szCs w:val="22"/>
        </w:rPr>
        <w:t xml:space="preserve">. Słowicza 59, 43-400 Cieszyn </w:t>
      </w:r>
      <w:r w:rsidRPr="00491198">
        <w:rPr>
          <w:sz w:val="22"/>
          <w:szCs w:val="22"/>
        </w:rPr>
        <w:t xml:space="preserve">w pokoju nr </w:t>
      </w:r>
      <w:r w:rsidR="00491198">
        <w:rPr>
          <w:sz w:val="22"/>
          <w:szCs w:val="22"/>
        </w:rPr>
        <w:t>6 (Sekretariat).</w:t>
      </w:r>
      <w:r w:rsidRPr="00491198">
        <w:rPr>
          <w:sz w:val="22"/>
          <w:szCs w:val="22"/>
        </w:rPr>
        <w:t xml:space="preserve"> </w:t>
      </w:r>
      <w:proofErr w:type="gramStart"/>
      <w:r w:rsidRPr="00491198">
        <w:rPr>
          <w:sz w:val="22"/>
          <w:szCs w:val="22"/>
        </w:rPr>
        <w:t>nie</w:t>
      </w:r>
      <w:proofErr w:type="gramEnd"/>
      <w:r w:rsidRPr="00491198">
        <w:rPr>
          <w:sz w:val="22"/>
          <w:szCs w:val="22"/>
        </w:rPr>
        <w:t xml:space="preserve"> później niż do </w:t>
      </w:r>
      <w:r w:rsidRPr="00491198">
        <w:rPr>
          <w:b/>
          <w:sz w:val="22"/>
          <w:szCs w:val="22"/>
        </w:rPr>
        <w:t>dnia</w:t>
      </w:r>
      <w:r w:rsidR="00F7056B" w:rsidRPr="00491198">
        <w:rPr>
          <w:b/>
          <w:sz w:val="22"/>
          <w:szCs w:val="22"/>
        </w:rPr>
        <w:t xml:space="preserve"> 1</w:t>
      </w:r>
      <w:r w:rsidR="00B913EA">
        <w:rPr>
          <w:b/>
          <w:sz w:val="22"/>
          <w:szCs w:val="22"/>
        </w:rPr>
        <w:t>9</w:t>
      </w:r>
      <w:r w:rsidRPr="00491198">
        <w:rPr>
          <w:b/>
          <w:sz w:val="22"/>
          <w:szCs w:val="22"/>
        </w:rPr>
        <w:t xml:space="preserve">.12.2016 </w:t>
      </w:r>
      <w:proofErr w:type="gramStart"/>
      <w:r w:rsidRPr="00491198">
        <w:rPr>
          <w:b/>
          <w:sz w:val="22"/>
          <w:szCs w:val="22"/>
        </w:rPr>
        <w:t>r</w:t>
      </w:r>
      <w:proofErr w:type="gramEnd"/>
      <w:r w:rsidRPr="00491198">
        <w:rPr>
          <w:b/>
          <w:sz w:val="22"/>
          <w:szCs w:val="22"/>
        </w:rPr>
        <w:t>. do godziny 1</w:t>
      </w:r>
      <w:r w:rsidR="00F7056B" w:rsidRPr="00491198">
        <w:rPr>
          <w:b/>
          <w:sz w:val="22"/>
          <w:szCs w:val="22"/>
        </w:rPr>
        <w:t>1</w:t>
      </w:r>
      <w:r w:rsidRPr="00491198">
        <w:rPr>
          <w:b/>
          <w:sz w:val="22"/>
          <w:szCs w:val="22"/>
        </w:rPr>
        <w:t>:</w:t>
      </w:r>
      <w:r w:rsidR="00491198">
        <w:rPr>
          <w:b/>
          <w:sz w:val="22"/>
          <w:szCs w:val="22"/>
        </w:rPr>
        <w:t>3</w:t>
      </w:r>
      <w:r w:rsidRPr="00491198">
        <w:rPr>
          <w:b/>
          <w:sz w:val="22"/>
          <w:szCs w:val="22"/>
        </w:rPr>
        <w:t>0</w:t>
      </w:r>
      <w:r w:rsidR="002A3728">
        <w:rPr>
          <w:b/>
          <w:sz w:val="22"/>
          <w:szCs w:val="22"/>
        </w:rPr>
        <w:t>.</w:t>
      </w:r>
    </w:p>
    <w:p w:rsidR="00F22E43" w:rsidRPr="00491198" w:rsidRDefault="00F22E43" w:rsidP="0090480B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91198">
        <w:rPr>
          <w:sz w:val="22"/>
          <w:szCs w:val="22"/>
        </w:rPr>
        <w:t>W przypadku otrzymania przez Zamawiającego oferty po terminie podanym w pkt. 1 niniejszego rozdziału Zamawiający niezwłocznie zawiadomi Wykonawcę o złożeniu oferty po terminie oraz niezwłocznie zwróci ofertę.</w:t>
      </w:r>
    </w:p>
    <w:p w:rsidR="00F22E43" w:rsidRPr="00491198" w:rsidRDefault="00F22E43" w:rsidP="0090480B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91198">
        <w:rPr>
          <w:sz w:val="22"/>
          <w:szCs w:val="22"/>
        </w:rPr>
        <w:t xml:space="preserve">Zamawiający otworzy koperty z ofertami i zmianami w </w:t>
      </w:r>
      <w:r w:rsidRPr="00491198">
        <w:rPr>
          <w:b/>
          <w:sz w:val="22"/>
          <w:szCs w:val="22"/>
        </w:rPr>
        <w:t xml:space="preserve">dniu </w:t>
      </w:r>
      <w:r w:rsidR="00F7056B" w:rsidRPr="00491198">
        <w:rPr>
          <w:b/>
          <w:sz w:val="22"/>
          <w:szCs w:val="22"/>
        </w:rPr>
        <w:t>1</w:t>
      </w:r>
      <w:r w:rsidR="00B913EA">
        <w:rPr>
          <w:b/>
          <w:sz w:val="22"/>
          <w:szCs w:val="22"/>
        </w:rPr>
        <w:t>9</w:t>
      </w:r>
      <w:r w:rsidRPr="00491198">
        <w:rPr>
          <w:b/>
          <w:sz w:val="22"/>
          <w:szCs w:val="22"/>
        </w:rPr>
        <w:t xml:space="preserve">.12.2016 r. o </w:t>
      </w:r>
      <w:proofErr w:type="gramStart"/>
      <w:r w:rsidRPr="00491198">
        <w:rPr>
          <w:b/>
          <w:sz w:val="22"/>
          <w:szCs w:val="22"/>
        </w:rPr>
        <w:t>godzinie 1</w:t>
      </w:r>
      <w:r w:rsidR="00C34578">
        <w:rPr>
          <w:b/>
          <w:sz w:val="22"/>
          <w:szCs w:val="22"/>
        </w:rPr>
        <w:t>2</w:t>
      </w:r>
      <w:r w:rsidRPr="00491198">
        <w:rPr>
          <w:b/>
          <w:sz w:val="22"/>
          <w:szCs w:val="22"/>
        </w:rPr>
        <w:t>:</w:t>
      </w:r>
      <w:r w:rsidR="00C34578">
        <w:rPr>
          <w:b/>
          <w:sz w:val="22"/>
          <w:szCs w:val="22"/>
        </w:rPr>
        <w:t>0</w:t>
      </w:r>
      <w:r w:rsidRPr="00491198">
        <w:rPr>
          <w:b/>
          <w:sz w:val="22"/>
          <w:szCs w:val="22"/>
        </w:rPr>
        <w:t xml:space="preserve">0 </w:t>
      </w:r>
      <w:r w:rsidR="00C34578">
        <w:rPr>
          <w:b/>
          <w:sz w:val="22"/>
          <w:szCs w:val="22"/>
        </w:rPr>
        <w:t xml:space="preserve"> </w:t>
      </w:r>
      <w:r w:rsidRPr="00491198">
        <w:rPr>
          <w:sz w:val="22"/>
          <w:szCs w:val="22"/>
        </w:rPr>
        <w:t>w</w:t>
      </w:r>
      <w:proofErr w:type="gramEnd"/>
      <w:r w:rsidRPr="00491198">
        <w:rPr>
          <w:sz w:val="22"/>
          <w:szCs w:val="22"/>
        </w:rPr>
        <w:t> </w:t>
      </w:r>
      <w:r w:rsidR="00C34578">
        <w:rPr>
          <w:sz w:val="22"/>
          <w:szCs w:val="22"/>
        </w:rPr>
        <w:t>S</w:t>
      </w:r>
      <w:r w:rsidRPr="00491198">
        <w:rPr>
          <w:sz w:val="22"/>
          <w:szCs w:val="22"/>
        </w:rPr>
        <w:t xml:space="preserve">ali </w:t>
      </w:r>
      <w:r w:rsidR="00C34578">
        <w:rPr>
          <w:sz w:val="22"/>
          <w:szCs w:val="22"/>
        </w:rPr>
        <w:t xml:space="preserve">Narad </w:t>
      </w:r>
      <w:r w:rsidRPr="00491198">
        <w:rPr>
          <w:sz w:val="22"/>
          <w:szCs w:val="22"/>
        </w:rPr>
        <w:t>w siedzibie Zamawiającego</w:t>
      </w:r>
      <w:r w:rsidR="00C34578">
        <w:rPr>
          <w:sz w:val="22"/>
          <w:szCs w:val="22"/>
        </w:rPr>
        <w:t xml:space="preserve"> (parter)</w:t>
      </w:r>
      <w:r w:rsidRPr="00491198">
        <w:rPr>
          <w:sz w:val="22"/>
          <w:szCs w:val="22"/>
        </w:rPr>
        <w:t>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 xml:space="preserve">ROZDZIAŁ XXIV. </w:t>
      </w:r>
      <w:r w:rsidRPr="003A2455">
        <w:rPr>
          <w:rStyle w:val="Uwydatnienie"/>
          <w:i w:val="0"/>
          <w:iCs w:val="0"/>
          <w:color w:val="auto"/>
          <w:sz w:val="24"/>
        </w:rPr>
        <w:tab/>
        <w:t>INFORMACJE O TRYBIE OTWARCIA I OCENY OFERT</w:t>
      </w:r>
    </w:p>
    <w:p w:rsidR="00F22E43" w:rsidRPr="00666097" w:rsidRDefault="00F22E43" w:rsidP="003B542C">
      <w:pPr>
        <w:pStyle w:val="Tekstpodstawowy"/>
        <w:spacing w:line="360" w:lineRule="auto"/>
        <w:rPr>
          <w:b/>
          <w:sz w:val="20"/>
        </w:rPr>
      </w:pP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34578">
        <w:rPr>
          <w:sz w:val="22"/>
          <w:szCs w:val="22"/>
        </w:rPr>
        <w:t>Otwarcie ofert jest jawne.</w:t>
      </w: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34578">
        <w:rPr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34578">
        <w:rPr>
          <w:sz w:val="22"/>
          <w:szCs w:val="22"/>
        </w:rPr>
        <w:lastRenderedPageBreak/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F22E43" w:rsidRPr="00C34578" w:rsidRDefault="00F22E43" w:rsidP="0090480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C34578">
        <w:rPr>
          <w:bCs/>
          <w:sz w:val="22"/>
          <w:szCs w:val="22"/>
        </w:rPr>
        <w:t>Niezwłocznie po otwarciu ofert Zamawiający zamieści na stronie internetowej</w:t>
      </w:r>
      <w:r w:rsidR="002B2BEF">
        <w:rPr>
          <w:bCs/>
          <w:sz w:val="22"/>
          <w:szCs w:val="22"/>
        </w:rPr>
        <w:br/>
      </w:r>
      <w:r w:rsidRPr="00C34578">
        <w:rPr>
          <w:bCs/>
          <w:sz w:val="22"/>
          <w:szCs w:val="22"/>
        </w:rPr>
        <w:t xml:space="preserve"> </w:t>
      </w:r>
      <w:hyperlink r:id="rId9" w:history="1">
        <w:r w:rsidR="00C34578" w:rsidRPr="00C34578">
          <w:rPr>
            <w:rStyle w:val="Hipercze"/>
            <w:bCs/>
            <w:color w:val="auto"/>
            <w:sz w:val="22"/>
            <w:szCs w:val="22"/>
          </w:rPr>
          <w:t>www.bip-zgkcieszyn.lo.pl</w:t>
        </w:r>
      </w:hyperlink>
      <w:r w:rsidRPr="00C34578">
        <w:rPr>
          <w:bCs/>
          <w:sz w:val="22"/>
          <w:szCs w:val="22"/>
        </w:rPr>
        <w:t xml:space="preserve"> informacje dotyczące:</w:t>
      </w:r>
    </w:p>
    <w:p w:rsidR="00F22E43" w:rsidRPr="00C34578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C34578">
        <w:rPr>
          <w:bCs/>
          <w:sz w:val="22"/>
          <w:szCs w:val="22"/>
        </w:rPr>
        <w:t>1) kwoty, jaką zamierza przeznaczyć na sfinansowanie zamówienia;</w:t>
      </w:r>
    </w:p>
    <w:p w:rsidR="00F22E43" w:rsidRPr="00C34578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C34578">
        <w:rPr>
          <w:bCs/>
          <w:sz w:val="22"/>
          <w:szCs w:val="22"/>
        </w:rPr>
        <w:t>2) firm oraz adresów Wykonawców, którzy złożyli oferty w terminie;</w:t>
      </w:r>
    </w:p>
    <w:p w:rsidR="00F22E43" w:rsidRPr="00C34578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bCs/>
          <w:sz w:val="22"/>
          <w:szCs w:val="22"/>
        </w:rPr>
      </w:pPr>
      <w:r w:rsidRPr="00C34578">
        <w:rPr>
          <w:bCs/>
          <w:sz w:val="22"/>
          <w:szCs w:val="22"/>
        </w:rPr>
        <w:t>3) ceny, terminu wykonania zamówienia i warunków płatności zawartych w ofertach.</w:t>
      </w:r>
    </w:p>
    <w:p w:rsidR="00F22E43" w:rsidRPr="00C34578" w:rsidRDefault="00F22E43" w:rsidP="003E7DB7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bCs/>
          <w:sz w:val="22"/>
          <w:szCs w:val="22"/>
        </w:rPr>
      </w:pPr>
      <w:r w:rsidRPr="00C34578">
        <w:rPr>
          <w:bCs/>
          <w:sz w:val="22"/>
          <w:szCs w:val="22"/>
        </w:rPr>
        <w:t>4.1.</w:t>
      </w:r>
      <w:r w:rsidRPr="00C34578">
        <w:rPr>
          <w:bCs/>
          <w:sz w:val="22"/>
          <w:szCs w:val="22"/>
        </w:rPr>
        <w:tab/>
      </w:r>
      <w:r w:rsidRPr="00C34578">
        <w:rPr>
          <w:sz w:val="22"/>
          <w:szCs w:val="22"/>
        </w:rPr>
        <w:t>W terminie 3 dni od dnia zamieszczenia przez Zamawiającego na stronie internetowej informacji z</w:t>
      </w:r>
      <w:r w:rsidR="00C34578">
        <w:rPr>
          <w:sz w:val="22"/>
          <w:szCs w:val="22"/>
        </w:rPr>
        <w:t> </w:t>
      </w:r>
      <w:r w:rsidRPr="00C34578">
        <w:rPr>
          <w:sz w:val="22"/>
          <w:szCs w:val="22"/>
        </w:rPr>
        <w:t>otwarcia ofert Wykonawca składa, stosownie do treści art. 24 ust. 11 ustawy, oświadczenie o</w:t>
      </w:r>
      <w:r w:rsidR="00C34578">
        <w:rPr>
          <w:sz w:val="22"/>
          <w:szCs w:val="22"/>
        </w:rPr>
        <w:t> </w:t>
      </w:r>
      <w:r w:rsidRPr="00C34578">
        <w:rPr>
          <w:sz w:val="22"/>
          <w:szCs w:val="22"/>
        </w:rPr>
        <w:t>przynależności lub braku przynależności do tej samej grupy kapitałowej</w:t>
      </w:r>
      <w:proofErr w:type="gramStart"/>
      <w:r w:rsidRPr="00C34578">
        <w:rPr>
          <w:sz w:val="22"/>
          <w:szCs w:val="22"/>
        </w:rPr>
        <w:t>,</w:t>
      </w:r>
      <w:r w:rsidRPr="00C34578">
        <w:rPr>
          <w:sz w:val="22"/>
          <w:szCs w:val="22"/>
        </w:rPr>
        <w:br/>
        <w:t>o</w:t>
      </w:r>
      <w:proofErr w:type="gramEnd"/>
      <w:r w:rsidRPr="00C34578">
        <w:rPr>
          <w:sz w:val="22"/>
          <w:szCs w:val="22"/>
        </w:rPr>
        <w:t xml:space="preserve"> której mowa w art. 24 ust. 1 pkt 23 ustawy. Wraz ze złożeniem oświadczenia, Wykonawca może przedstawić dowody, że powiązania z innym Wykonawcą nie prowadzą do zakłócenia konkurencji w postępowaniu o udzielenie zamówienia.</w:t>
      </w: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C34578">
        <w:rPr>
          <w:b/>
          <w:bCs/>
          <w:sz w:val="22"/>
          <w:szCs w:val="22"/>
        </w:rPr>
        <w:t xml:space="preserve">Zgodnie z art. 24 aa ustawy, Zamawiający najpierw dokona oceny ofert, a następnie zbada, czy Wykonawca, którego oferta została </w:t>
      </w:r>
      <w:proofErr w:type="gramStart"/>
      <w:r w:rsidRPr="00C34578">
        <w:rPr>
          <w:b/>
          <w:bCs/>
          <w:sz w:val="22"/>
          <w:szCs w:val="22"/>
        </w:rPr>
        <w:t>oceniona jako</w:t>
      </w:r>
      <w:proofErr w:type="gramEnd"/>
      <w:r w:rsidRPr="00C34578">
        <w:rPr>
          <w:b/>
          <w:bCs/>
          <w:sz w:val="22"/>
          <w:szCs w:val="22"/>
        </w:rPr>
        <w:t xml:space="preserve"> najkorzystniejsza (najwyżej oceniona), nie podlega wykluczeniu (art. 24 ust. 1 pkt 12-23 oraz wybrane podstawy wykluczenia z art. 24 ust. 5 ustawy, wskazane przez Zamawiającego w pkt 2.2. rozdziału XIII SIWZ) oraz spełnia warunki udziału w postępowaniu, określone przez Zamawiającego w pkt 3.1. rozdziału XIII SIWZ.</w:t>
      </w: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34578">
        <w:rPr>
          <w:sz w:val="22"/>
          <w:szCs w:val="22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 w art. 89 ustawy.</w:t>
      </w: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34578">
        <w:rPr>
          <w:sz w:val="22"/>
          <w:szCs w:val="22"/>
        </w:rPr>
        <w:t>W toku dokonywania oceny złożonych ofert Zamawiający może żądać udzielenia przez Wykonawców wyjaśnień dotyczących treści złożonych przez nich ofert.</w:t>
      </w: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34578">
        <w:rPr>
          <w:sz w:val="22"/>
          <w:szCs w:val="22"/>
        </w:rPr>
        <w:t>Zamawiający poprawi w tekście oferty omyłki, wskazane w art. 87 ust. 2 ustawy, niezwłocznie zawiadamiając o tym Wykonawcę, którego oferta zostanie poprawiona.</w:t>
      </w: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34578">
        <w:rPr>
          <w:sz w:val="22"/>
          <w:szCs w:val="22"/>
        </w:rPr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34578">
        <w:rPr>
          <w:sz w:val="22"/>
          <w:szCs w:val="22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b/>
          <w:sz w:val="22"/>
          <w:szCs w:val="22"/>
          <w:u w:val="single"/>
        </w:rPr>
      </w:pPr>
      <w:r w:rsidRPr="00C34578">
        <w:rPr>
          <w:b/>
          <w:bCs/>
          <w:sz w:val="22"/>
          <w:szCs w:val="22"/>
          <w:u w:val="single"/>
        </w:rPr>
        <w:t>Zamawiający przed udzieleniem zamówienia wezwie Wykonawcę, którego oferta została najwyżej oceniona (</w:t>
      </w:r>
      <w:proofErr w:type="gramStart"/>
      <w:r w:rsidRPr="00C34578">
        <w:rPr>
          <w:b/>
          <w:bCs/>
          <w:sz w:val="22"/>
          <w:szCs w:val="22"/>
          <w:u w:val="single"/>
        </w:rPr>
        <w:t>oceniona jako</w:t>
      </w:r>
      <w:proofErr w:type="gramEnd"/>
      <w:r w:rsidRPr="00C34578">
        <w:rPr>
          <w:b/>
          <w:bCs/>
          <w:sz w:val="22"/>
          <w:szCs w:val="22"/>
          <w:u w:val="single"/>
        </w:rPr>
        <w:t xml:space="preserve"> najkorzystniejsza), do złożenia w wyznaczonym, nie krótszym niż 5 dni, terminie aktualnych na dzień złożenia oświadczeń lub dokumentów </w:t>
      </w:r>
      <w:r w:rsidRPr="00C34578">
        <w:rPr>
          <w:b/>
          <w:bCs/>
          <w:sz w:val="22"/>
          <w:szCs w:val="22"/>
          <w:u w:val="single"/>
        </w:rPr>
        <w:lastRenderedPageBreak/>
        <w:t>potwierdzających okoliczności, o których mowa w art. 25 ust. 1 ustawy (zgodnie z pkt 4.</w:t>
      </w:r>
      <w:r w:rsidR="002A3728">
        <w:rPr>
          <w:b/>
          <w:bCs/>
          <w:sz w:val="22"/>
          <w:szCs w:val="22"/>
          <w:u w:val="single"/>
        </w:rPr>
        <w:t>5</w:t>
      </w:r>
      <w:r w:rsidRPr="00C34578">
        <w:rPr>
          <w:b/>
          <w:bCs/>
          <w:sz w:val="22"/>
          <w:szCs w:val="22"/>
          <w:u w:val="single"/>
        </w:rPr>
        <w:t>. rozdziału XIII SIWZ).</w:t>
      </w:r>
    </w:p>
    <w:p w:rsidR="00F22E43" w:rsidRPr="00C34578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34578">
        <w:rPr>
          <w:sz w:val="22"/>
          <w:szCs w:val="22"/>
        </w:rPr>
        <w:t xml:space="preserve">Zamawiający powiadomi o wyniku przetargu przesyłając zawiadomienie wszystkim Wykonawcom, którzy złożyli oferty oraz poprzez zamieszczenie stosownej informacji </w:t>
      </w:r>
      <w:r w:rsidR="002A3728">
        <w:rPr>
          <w:sz w:val="22"/>
          <w:szCs w:val="22"/>
        </w:rPr>
        <w:t>na tablicy ogłoszeń</w:t>
      </w:r>
      <w:r w:rsidRPr="00C34578">
        <w:rPr>
          <w:sz w:val="22"/>
          <w:szCs w:val="22"/>
        </w:rPr>
        <w:t xml:space="preserve"> w swojej siedzibie oraz na stronie internetowej pod następującym adresem: </w:t>
      </w:r>
      <w:r w:rsidR="002A3728">
        <w:rPr>
          <w:sz w:val="22"/>
          <w:szCs w:val="22"/>
        </w:rPr>
        <w:br/>
      </w:r>
      <w:r w:rsidR="00C34578" w:rsidRPr="00C34578">
        <w:rPr>
          <w:sz w:val="22"/>
          <w:szCs w:val="22"/>
          <w:u w:val="single"/>
        </w:rPr>
        <w:t>www.</w:t>
      </w:r>
      <w:proofErr w:type="gramStart"/>
      <w:r w:rsidR="00C34578" w:rsidRPr="00C34578">
        <w:rPr>
          <w:sz w:val="22"/>
          <w:szCs w:val="22"/>
          <w:u w:val="single"/>
        </w:rPr>
        <w:t>bip-zgkcieszyn</w:t>
      </w:r>
      <w:proofErr w:type="gramEnd"/>
      <w:r w:rsidR="00C34578" w:rsidRPr="00C34578">
        <w:rPr>
          <w:sz w:val="22"/>
          <w:szCs w:val="22"/>
          <w:u w:val="single"/>
        </w:rPr>
        <w:t>.</w:t>
      </w:r>
      <w:proofErr w:type="gramStart"/>
      <w:r w:rsidR="00C34578" w:rsidRPr="00C34578">
        <w:rPr>
          <w:sz w:val="22"/>
          <w:szCs w:val="22"/>
          <w:u w:val="single"/>
        </w:rPr>
        <w:t>lo</w:t>
      </w:r>
      <w:proofErr w:type="gramEnd"/>
      <w:r w:rsidR="00C34578" w:rsidRPr="00C34578">
        <w:rPr>
          <w:sz w:val="22"/>
          <w:szCs w:val="22"/>
          <w:u w:val="single"/>
        </w:rPr>
        <w:t>.</w:t>
      </w:r>
      <w:proofErr w:type="gramStart"/>
      <w:r w:rsidR="00C34578" w:rsidRPr="00C34578">
        <w:rPr>
          <w:sz w:val="22"/>
          <w:szCs w:val="22"/>
          <w:u w:val="single"/>
        </w:rPr>
        <w:t>pl</w:t>
      </w:r>
      <w:proofErr w:type="gramEnd"/>
      <w:r w:rsidR="00C34578" w:rsidRPr="00C34578">
        <w:rPr>
          <w:sz w:val="22"/>
          <w:szCs w:val="22"/>
          <w:u w:val="single"/>
        </w:rPr>
        <w:t>.</w:t>
      </w:r>
      <w:r w:rsidR="00C34578" w:rsidRPr="00C34578">
        <w:rPr>
          <w:sz w:val="22"/>
          <w:szCs w:val="22"/>
        </w:rPr>
        <w:t xml:space="preserve"> </w:t>
      </w:r>
    </w:p>
    <w:p w:rsidR="00F22E43" w:rsidRDefault="00F22E43" w:rsidP="0090480B">
      <w:pPr>
        <w:pStyle w:val="Tekstpodstawowy"/>
        <w:numPr>
          <w:ilvl w:val="1"/>
          <w:numId w:val="4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C34578">
        <w:rPr>
          <w:sz w:val="22"/>
          <w:szCs w:val="22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 xml:space="preserve">ROZDZIAŁ XXV. </w:t>
      </w:r>
      <w:r w:rsidRPr="003A2455">
        <w:rPr>
          <w:rStyle w:val="Uwydatnienie"/>
          <w:i w:val="0"/>
          <w:iCs w:val="0"/>
          <w:color w:val="auto"/>
          <w:sz w:val="24"/>
        </w:rPr>
        <w:tab/>
        <w:t>OPIS KRYTERIÓW, KTÓRYMI ZAMAWIAJĄCY BĘDZIE SIĘ KIEROWAŁ PRZY WYBORZE OFERTY, WRAZ Z PODANIEM ZNACZENIA TYCH KRYTERIÓW I SPOSOBU OCENY OFERT</w:t>
      </w:r>
    </w:p>
    <w:p w:rsidR="00F22E43" w:rsidRPr="00666097" w:rsidRDefault="00F22E43" w:rsidP="003F1DCF">
      <w:pPr>
        <w:jc w:val="both"/>
        <w:rPr>
          <w:b/>
        </w:rPr>
      </w:pPr>
    </w:p>
    <w:p w:rsidR="00263612" w:rsidRPr="00263612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>Za ofertę najkorzystniejszą zostanie uznana oferta zawierająca najkorzystniejszą sumę punktów P w</w:t>
      </w:r>
      <w:r w:rsidR="0090480B">
        <w:rPr>
          <w:rFonts w:eastAsia="Calibri"/>
          <w:sz w:val="22"/>
          <w:szCs w:val="22"/>
        </w:rPr>
        <w:t> </w:t>
      </w:r>
      <w:r w:rsidRPr="00263612">
        <w:rPr>
          <w:rFonts w:eastAsia="Calibri"/>
          <w:sz w:val="22"/>
          <w:szCs w:val="22"/>
        </w:rPr>
        <w:t>kryteriach:</w:t>
      </w:r>
    </w:p>
    <w:p w:rsidR="00263612" w:rsidRPr="00263612" w:rsidRDefault="00263612" w:rsidP="0090480B">
      <w:pPr>
        <w:numPr>
          <w:ilvl w:val="1"/>
          <w:numId w:val="55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proofErr w:type="gramStart"/>
      <w:r w:rsidRPr="00263612">
        <w:rPr>
          <w:rFonts w:eastAsia="Calibri"/>
          <w:sz w:val="22"/>
          <w:szCs w:val="22"/>
        </w:rPr>
        <w:t>kryterium</w:t>
      </w:r>
      <w:proofErr w:type="gramEnd"/>
      <w:r w:rsidRPr="00263612">
        <w:rPr>
          <w:rFonts w:eastAsia="Calibri"/>
          <w:sz w:val="22"/>
          <w:szCs w:val="22"/>
        </w:rPr>
        <w:t xml:space="preserve"> nr 1: łączna cena ofertowa</w:t>
      </w:r>
      <w:r w:rsidR="0090480B">
        <w:rPr>
          <w:rFonts w:eastAsia="Calibri"/>
          <w:sz w:val="22"/>
          <w:szCs w:val="22"/>
        </w:rPr>
        <w:t xml:space="preserve"> brutto</w:t>
      </w:r>
      <w:r>
        <w:rPr>
          <w:rFonts w:eastAsia="Calibri"/>
          <w:sz w:val="22"/>
          <w:szCs w:val="22"/>
        </w:rPr>
        <w:t>–</w:t>
      </w:r>
      <w:r w:rsidRPr="00263612">
        <w:rPr>
          <w:rFonts w:eastAsia="Calibri"/>
          <w:sz w:val="22"/>
          <w:szCs w:val="22"/>
        </w:rPr>
        <w:t xml:space="preserve"> </w:t>
      </w:r>
      <w:proofErr w:type="spellStart"/>
      <w:r w:rsidRPr="00263612">
        <w:rPr>
          <w:rFonts w:eastAsia="Calibri"/>
          <w:sz w:val="22"/>
          <w:szCs w:val="22"/>
        </w:rPr>
        <w:t>Pco</w:t>
      </w:r>
      <w:proofErr w:type="spellEnd"/>
      <w:r w:rsidRPr="00263612">
        <w:rPr>
          <w:rFonts w:eastAsia="Calibri"/>
          <w:sz w:val="22"/>
          <w:szCs w:val="22"/>
        </w:rPr>
        <w:t>,</w:t>
      </w:r>
    </w:p>
    <w:p w:rsidR="00263612" w:rsidRPr="00263612" w:rsidRDefault="00263612" w:rsidP="0090480B">
      <w:pPr>
        <w:numPr>
          <w:ilvl w:val="1"/>
          <w:numId w:val="55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proofErr w:type="gramStart"/>
      <w:r w:rsidRPr="00263612">
        <w:rPr>
          <w:rFonts w:eastAsia="Calibri"/>
          <w:sz w:val="22"/>
          <w:szCs w:val="22"/>
        </w:rPr>
        <w:t>kryterium</w:t>
      </w:r>
      <w:proofErr w:type="gramEnd"/>
      <w:r w:rsidRPr="00263612">
        <w:rPr>
          <w:rFonts w:eastAsia="Calibri"/>
          <w:sz w:val="22"/>
          <w:szCs w:val="22"/>
        </w:rPr>
        <w:t xml:space="preserve"> nr 2: klauzule fakultatywne – </w:t>
      </w:r>
      <w:proofErr w:type="spellStart"/>
      <w:r w:rsidRPr="00263612">
        <w:rPr>
          <w:rFonts w:eastAsia="Calibri"/>
          <w:sz w:val="22"/>
          <w:szCs w:val="22"/>
        </w:rPr>
        <w:t>Pkf</w:t>
      </w:r>
      <w:proofErr w:type="spellEnd"/>
      <w:r w:rsidRPr="00263612">
        <w:rPr>
          <w:rFonts w:eastAsia="Calibri"/>
          <w:sz w:val="22"/>
          <w:szCs w:val="22"/>
        </w:rPr>
        <w:t>.</w:t>
      </w:r>
    </w:p>
    <w:p w:rsidR="00263612" w:rsidRPr="00263612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>Kryteriom, o których mowa w ust. 1 Zamawiający przypisał następujące znaczenie: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349"/>
        <w:gridCol w:w="1559"/>
        <w:gridCol w:w="4001"/>
      </w:tblGrid>
      <w:tr w:rsidR="00263612" w:rsidRPr="00263612" w:rsidTr="00263612">
        <w:trPr>
          <w:trHeight w:val="802"/>
        </w:trPr>
        <w:tc>
          <w:tcPr>
            <w:tcW w:w="2303" w:type="dxa"/>
            <w:shd w:val="clear" w:color="auto" w:fill="EEECE1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63612">
              <w:rPr>
                <w:rFonts w:eastAsia="Calibri"/>
                <w:sz w:val="22"/>
                <w:szCs w:val="22"/>
              </w:rPr>
              <w:t>Kryterium</w:t>
            </w: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EEECE1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63612">
              <w:rPr>
                <w:rFonts w:eastAsia="Calibri"/>
                <w:sz w:val="22"/>
                <w:szCs w:val="22"/>
              </w:rPr>
              <w:t>Waga (%)</w:t>
            </w:r>
          </w:p>
        </w:tc>
        <w:tc>
          <w:tcPr>
            <w:tcW w:w="1559" w:type="dxa"/>
            <w:shd w:val="clear" w:color="auto" w:fill="EEECE1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63612">
              <w:rPr>
                <w:rFonts w:eastAsia="Calibri"/>
                <w:sz w:val="22"/>
                <w:szCs w:val="22"/>
              </w:rPr>
              <w:t>Liczba punktów</w:t>
            </w: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1" w:type="dxa"/>
            <w:shd w:val="clear" w:color="auto" w:fill="EEECE1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63612">
              <w:rPr>
                <w:rFonts w:eastAsia="Calibri"/>
                <w:sz w:val="22"/>
                <w:szCs w:val="22"/>
              </w:rPr>
              <w:t>Sposób oceny według wzoru</w:t>
            </w:r>
          </w:p>
        </w:tc>
      </w:tr>
      <w:tr w:rsidR="00263612" w:rsidRPr="00263612" w:rsidTr="00263612">
        <w:trPr>
          <w:trHeight w:val="851"/>
        </w:trPr>
        <w:tc>
          <w:tcPr>
            <w:tcW w:w="2303" w:type="dxa"/>
            <w:shd w:val="clear" w:color="auto" w:fill="EEECE1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63612">
              <w:rPr>
                <w:rFonts w:eastAsia="Calibri"/>
                <w:sz w:val="22"/>
                <w:szCs w:val="22"/>
              </w:rPr>
              <w:t>Łączna cena ofertowa</w:t>
            </w:r>
            <w:r w:rsidR="0090480B">
              <w:rPr>
                <w:rFonts w:eastAsia="Calibri"/>
                <w:sz w:val="22"/>
                <w:szCs w:val="22"/>
              </w:rPr>
              <w:t xml:space="preserve"> brutto</w:t>
            </w: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63612">
              <w:rPr>
                <w:rFonts w:eastAsia="Calibri"/>
                <w:sz w:val="22"/>
                <w:szCs w:val="22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C859C9" w:rsidP="00C859C9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263612" w:rsidRPr="0026361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001" w:type="dxa"/>
            <w:shd w:val="clear" w:color="auto" w:fill="auto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63612">
              <w:rPr>
                <w:rFonts w:eastAsia="Calibri"/>
                <w:sz w:val="22"/>
                <w:szCs w:val="22"/>
              </w:rPr>
              <w:t>Pco</w:t>
            </w:r>
            <w:proofErr w:type="spellEnd"/>
            <w:r w:rsidRPr="00263612">
              <w:rPr>
                <w:rFonts w:eastAsia="Calibri"/>
                <w:sz w:val="22"/>
                <w:szCs w:val="22"/>
              </w:rPr>
              <w:t xml:space="preserve"> = (</w:t>
            </w:r>
            <w:proofErr w:type="spellStart"/>
            <w:proofErr w:type="gramStart"/>
            <w:r w:rsidRPr="00263612">
              <w:rPr>
                <w:rFonts w:eastAsia="Calibri"/>
                <w:sz w:val="22"/>
                <w:szCs w:val="22"/>
              </w:rPr>
              <w:t>Cn</w:t>
            </w:r>
            <w:proofErr w:type="spellEnd"/>
            <w:r w:rsidRPr="00263612">
              <w:rPr>
                <w:rFonts w:eastAsia="Calibri"/>
                <w:sz w:val="22"/>
                <w:szCs w:val="22"/>
              </w:rPr>
              <w:t>/Co</w:t>
            </w:r>
            <w:proofErr w:type="gramEnd"/>
            <w:r w:rsidRPr="00263612">
              <w:rPr>
                <w:rFonts w:eastAsia="Calibri"/>
                <w:sz w:val="22"/>
                <w:szCs w:val="22"/>
              </w:rPr>
              <w:t xml:space="preserve">) x </w:t>
            </w:r>
            <w:proofErr w:type="spellStart"/>
            <w:r w:rsidRPr="00263612">
              <w:rPr>
                <w:rFonts w:eastAsia="Calibri"/>
                <w:sz w:val="22"/>
                <w:szCs w:val="22"/>
              </w:rPr>
              <w:t>Wc</w:t>
            </w:r>
            <w:proofErr w:type="spellEnd"/>
            <w:r w:rsidRPr="00263612">
              <w:rPr>
                <w:rFonts w:eastAsia="Calibri"/>
                <w:sz w:val="22"/>
                <w:szCs w:val="22"/>
              </w:rPr>
              <w:t xml:space="preserve"> x 100</w:t>
            </w: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3612" w:rsidRPr="00263612" w:rsidTr="00263612">
        <w:trPr>
          <w:trHeight w:val="851"/>
        </w:trPr>
        <w:tc>
          <w:tcPr>
            <w:tcW w:w="2303" w:type="dxa"/>
            <w:shd w:val="clear" w:color="auto" w:fill="EEECE1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63612">
              <w:rPr>
                <w:rFonts w:eastAsia="Calibri"/>
                <w:sz w:val="22"/>
                <w:szCs w:val="22"/>
              </w:rPr>
              <w:t>Klauzule fakultatywne</w:t>
            </w: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63612">
              <w:rPr>
                <w:rFonts w:eastAsia="Calibri"/>
                <w:sz w:val="22"/>
                <w:szCs w:val="22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C859C9" w:rsidP="00C859C9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263612" w:rsidRPr="0026361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001" w:type="dxa"/>
            <w:shd w:val="clear" w:color="auto" w:fill="auto"/>
          </w:tcPr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63612">
              <w:rPr>
                <w:rFonts w:eastAsia="Calibri"/>
                <w:sz w:val="22"/>
                <w:szCs w:val="22"/>
              </w:rPr>
              <w:t>Pkf</w:t>
            </w:r>
            <w:proofErr w:type="spellEnd"/>
            <w:r w:rsidRPr="00263612">
              <w:rPr>
                <w:rFonts w:eastAsia="Calibri"/>
                <w:sz w:val="22"/>
                <w:szCs w:val="22"/>
              </w:rPr>
              <w:t xml:space="preserve"> = (Ko/Km) x </w:t>
            </w:r>
            <w:proofErr w:type="spellStart"/>
            <w:r w:rsidRPr="00263612">
              <w:rPr>
                <w:rFonts w:eastAsia="Calibri"/>
                <w:sz w:val="22"/>
                <w:szCs w:val="22"/>
              </w:rPr>
              <w:t>Wk</w:t>
            </w:r>
            <w:proofErr w:type="spellEnd"/>
            <w:r w:rsidRPr="00263612">
              <w:rPr>
                <w:rFonts w:eastAsia="Calibri"/>
                <w:sz w:val="22"/>
                <w:szCs w:val="22"/>
              </w:rPr>
              <w:t xml:space="preserve"> x 100</w:t>
            </w: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263612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63612" w:rsidRPr="00263612" w:rsidRDefault="00263612" w:rsidP="00263612">
      <w:pPr>
        <w:spacing w:after="200" w:line="276" w:lineRule="auto"/>
        <w:ind w:left="360"/>
        <w:contextualSpacing/>
        <w:rPr>
          <w:rFonts w:eastAsia="Calibri"/>
          <w:sz w:val="22"/>
          <w:szCs w:val="22"/>
        </w:rPr>
      </w:pPr>
    </w:p>
    <w:p w:rsidR="00263612" w:rsidRPr="00263612" w:rsidRDefault="00263612" w:rsidP="0090480B">
      <w:pPr>
        <w:numPr>
          <w:ilvl w:val="1"/>
          <w:numId w:val="54"/>
        </w:numPr>
        <w:spacing w:line="360" w:lineRule="auto"/>
        <w:ind w:left="357" w:hanging="357"/>
        <w:contextualSpacing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 xml:space="preserve">Sposób oceny ofert i wyliczenia liczby przyznanych punktów: </w:t>
      </w:r>
    </w:p>
    <w:p w:rsidR="00263612" w:rsidRPr="00FF6246" w:rsidRDefault="00263612" w:rsidP="0090480B">
      <w:pPr>
        <w:pStyle w:val="Akapitzlist"/>
        <w:numPr>
          <w:ilvl w:val="1"/>
          <w:numId w:val="56"/>
        </w:numPr>
        <w:spacing w:line="360" w:lineRule="auto"/>
        <w:ind w:left="357" w:hanging="357"/>
        <w:contextualSpacing/>
        <w:rPr>
          <w:rFonts w:eastAsia="Calibri"/>
          <w:b/>
          <w:sz w:val="22"/>
          <w:szCs w:val="22"/>
        </w:rPr>
      </w:pPr>
      <w:r w:rsidRPr="00FF6246">
        <w:rPr>
          <w:rFonts w:eastAsia="Calibri"/>
          <w:b/>
          <w:sz w:val="22"/>
          <w:szCs w:val="22"/>
        </w:rPr>
        <w:t>Kryterium nr 1 – łączna cena ofertowa.</w:t>
      </w:r>
    </w:p>
    <w:p w:rsidR="00263612" w:rsidRDefault="00263612" w:rsidP="00263612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 xml:space="preserve">Oferty będą oceniane na podstawie łącznej ceny podanej przez Wykonawcę w Formularzu oferty </w:t>
      </w:r>
      <w:r w:rsidR="00FF6246">
        <w:rPr>
          <w:rFonts w:eastAsia="Calibri"/>
          <w:sz w:val="22"/>
          <w:szCs w:val="22"/>
        </w:rPr>
        <w:t xml:space="preserve">stanowiącym </w:t>
      </w:r>
      <w:r w:rsidRPr="00263612">
        <w:rPr>
          <w:rFonts w:eastAsia="Calibri"/>
          <w:b/>
          <w:sz w:val="22"/>
          <w:szCs w:val="22"/>
        </w:rPr>
        <w:t xml:space="preserve">Załącznik nr </w:t>
      </w:r>
      <w:r>
        <w:rPr>
          <w:rFonts w:eastAsia="Calibri"/>
          <w:b/>
          <w:sz w:val="22"/>
          <w:szCs w:val="22"/>
        </w:rPr>
        <w:t>11</w:t>
      </w:r>
      <w:r w:rsidRPr="00263612">
        <w:rPr>
          <w:rFonts w:eastAsia="Calibri"/>
          <w:b/>
          <w:sz w:val="22"/>
          <w:szCs w:val="22"/>
        </w:rPr>
        <w:t xml:space="preserve"> do SIWZ</w:t>
      </w:r>
      <w:r w:rsidRPr="00263612">
        <w:rPr>
          <w:rFonts w:eastAsia="Calibri"/>
          <w:sz w:val="22"/>
          <w:szCs w:val="22"/>
        </w:rPr>
        <w:t xml:space="preserve">, a przyznane punkty obliczane będą według poniższego wzoru: </w:t>
      </w:r>
      <w:r>
        <w:rPr>
          <w:rFonts w:eastAsia="Calibri"/>
          <w:sz w:val="22"/>
          <w:szCs w:val="22"/>
        </w:rPr>
        <w:t xml:space="preserve"> </w:t>
      </w:r>
    </w:p>
    <w:p w:rsidR="00263612" w:rsidRPr="00263612" w:rsidRDefault="00263612" w:rsidP="002B4D0A">
      <w:pPr>
        <w:tabs>
          <w:tab w:val="left" w:pos="1950"/>
        </w:tabs>
        <w:spacing w:line="360" w:lineRule="auto"/>
        <w:jc w:val="center"/>
        <w:rPr>
          <w:rFonts w:eastAsia="Calibri"/>
          <w:sz w:val="22"/>
          <w:szCs w:val="22"/>
        </w:rPr>
      </w:pPr>
      <w:proofErr w:type="spellStart"/>
      <w:r w:rsidRPr="00263612">
        <w:rPr>
          <w:rFonts w:eastAsia="Calibri"/>
          <w:sz w:val="22"/>
          <w:szCs w:val="22"/>
        </w:rPr>
        <w:t>Pco</w:t>
      </w:r>
      <w:proofErr w:type="spellEnd"/>
      <w:r w:rsidRPr="00263612">
        <w:rPr>
          <w:rFonts w:eastAsia="Calibri"/>
          <w:sz w:val="22"/>
          <w:szCs w:val="22"/>
        </w:rPr>
        <w:t xml:space="preserve"> = (</w:t>
      </w:r>
      <w:proofErr w:type="spellStart"/>
      <w:proofErr w:type="gramStart"/>
      <w:r w:rsidRPr="00263612">
        <w:rPr>
          <w:rFonts w:eastAsia="Calibri"/>
          <w:sz w:val="22"/>
          <w:szCs w:val="22"/>
        </w:rPr>
        <w:t>Cn</w:t>
      </w:r>
      <w:proofErr w:type="spellEnd"/>
      <w:r w:rsidRPr="00263612">
        <w:rPr>
          <w:rFonts w:eastAsia="Calibri"/>
          <w:sz w:val="22"/>
          <w:szCs w:val="22"/>
        </w:rPr>
        <w:t>/Co</w:t>
      </w:r>
      <w:proofErr w:type="gramEnd"/>
      <w:r w:rsidRPr="00263612">
        <w:rPr>
          <w:rFonts w:eastAsia="Calibri"/>
          <w:sz w:val="22"/>
          <w:szCs w:val="22"/>
        </w:rPr>
        <w:t xml:space="preserve">) x </w:t>
      </w:r>
      <w:proofErr w:type="spellStart"/>
      <w:r w:rsidRPr="00263612">
        <w:rPr>
          <w:rFonts w:eastAsia="Calibri"/>
          <w:sz w:val="22"/>
          <w:szCs w:val="22"/>
        </w:rPr>
        <w:t>Wc</w:t>
      </w:r>
      <w:proofErr w:type="spellEnd"/>
      <w:r w:rsidRPr="00263612">
        <w:rPr>
          <w:rFonts w:eastAsia="Calibri"/>
          <w:sz w:val="22"/>
          <w:szCs w:val="22"/>
        </w:rPr>
        <w:t xml:space="preserve"> x 100</w:t>
      </w:r>
    </w:p>
    <w:p w:rsidR="00263612" w:rsidRPr="00263612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gramStart"/>
      <w:r w:rsidRPr="00263612">
        <w:rPr>
          <w:rFonts w:eastAsia="Calibri"/>
          <w:sz w:val="22"/>
          <w:szCs w:val="22"/>
        </w:rPr>
        <w:t>gdzie</w:t>
      </w:r>
      <w:proofErr w:type="gramEnd"/>
      <w:r w:rsidRPr="00263612">
        <w:rPr>
          <w:rFonts w:eastAsia="Calibri"/>
          <w:sz w:val="22"/>
          <w:szCs w:val="22"/>
        </w:rPr>
        <w:t>:</w:t>
      </w:r>
    </w:p>
    <w:p w:rsidR="00263612" w:rsidRPr="00263612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263612">
        <w:rPr>
          <w:rFonts w:eastAsia="Calibri"/>
          <w:sz w:val="22"/>
          <w:szCs w:val="22"/>
        </w:rPr>
        <w:t>Cn</w:t>
      </w:r>
      <w:proofErr w:type="spellEnd"/>
      <w:r w:rsidRPr="00263612">
        <w:rPr>
          <w:rFonts w:eastAsia="Calibri"/>
          <w:sz w:val="22"/>
          <w:szCs w:val="22"/>
        </w:rPr>
        <w:t xml:space="preserve"> - najniższa zaoferowana cena oferty,</w:t>
      </w:r>
    </w:p>
    <w:p w:rsidR="00263612" w:rsidRPr="00263612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 xml:space="preserve">Co - cena zaoferowana w ocenianej </w:t>
      </w:r>
      <w:proofErr w:type="gramStart"/>
      <w:r w:rsidRPr="00263612">
        <w:rPr>
          <w:rFonts w:eastAsia="Calibri"/>
          <w:sz w:val="22"/>
          <w:szCs w:val="22"/>
        </w:rPr>
        <w:t>ofercie,</w:t>
      </w:r>
      <w:proofErr w:type="gramEnd"/>
    </w:p>
    <w:p w:rsidR="00263612" w:rsidRPr="00263612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263612">
        <w:rPr>
          <w:rFonts w:eastAsia="Calibri"/>
          <w:sz w:val="22"/>
          <w:szCs w:val="22"/>
        </w:rPr>
        <w:t>Wc</w:t>
      </w:r>
      <w:proofErr w:type="spellEnd"/>
      <w:r w:rsidRPr="00263612">
        <w:rPr>
          <w:rFonts w:eastAsia="Calibri"/>
          <w:sz w:val="22"/>
          <w:szCs w:val="22"/>
        </w:rPr>
        <w:t xml:space="preserve"> - waga w kryterium nr 1 łączna cena ofertowa (80%) w postaci ułamka dziesiętnego (0,80),</w:t>
      </w:r>
    </w:p>
    <w:p w:rsidR="00263612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263612">
        <w:rPr>
          <w:rFonts w:eastAsia="Calibri"/>
          <w:sz w:val="22"/>
          <w:szCs w:val="22"/>
        </w:rPr>
        <w:t>Pco</w:t>
      </w:r>
      <w:proofErr w:type="spellEnd"/>
      <w:r w:rsidRPr="00263612">
        <w:rPr>
          <w:rFonts w:eastAsia="Calibri"/>
          <w:sz w:val="22"/>
          <w:szCs w:val="22"/>
        </w:rPr>
        <w:t xml:space="preserve"> - liczba punktów uzyskanych przez ocenianą ofertę w kryterium nr 1 łączna cena ofertowa.</w:t>
      </w:r>
    </w:p>
    <w:p w:rsidR="00C859C9" w:rsidRPr="00263612" w:rsidRDefault="00C859C9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</w:p>
    <w:p w:rsidR="00263612" w:rsidRPr="00FF6246" w:rsidRDefault="00263612" w:rsidP="0090480B">
      <w:pPr>
        <w:pStyle w:val="Akapitzlist"/>
        <w:numPr>
          <w:ilvl w:val="1"/>
          <w:numId w:val="56"/>
        </w:numPr>
        <w:spacing w:line="360" w:lineRule="auto"/>
        <w:contextualSpacing/>
        <w:jc w:val="both"/>
        <w:rPr>
          <w:rFonts w:eastAsia="Calibri"/>
          <w:b/>
          <w:sz w:val="22"/>
          <w:szCs w:val="22"/>
        </w:rPr>
      </w:pPr>
      <w:r w:rsidRPr="00FF6246">
        <w:rPr>
          <w:rFonts w:eastAsia="Calibri"/>
          <w:b/>
          <w:sz w:val="22"/>
          <w:szCs w:val="22"/>
        </w:rPr>
        <w:lastRenderedPageBreak/>
        <w:t xml:space="preserve">Kryterium nr 2 </w:t>
      </w:r>
      <w:r w:rsidR="002B4D0A" w:rsidRPr="00FF6246">
        <w:rPr>
          <w:rFonts w:eastAsia="Calibri"/>
          <w:b/>
          <w:sz w:val="22"/>
          <w:szCs w:val="22"/>
        </w:rPr>
        <w:t xml:space="preserve">– </w:t>
      </w:r>
      <w:r w:rsidRPr="00FF6246">
        <w:rPr>
          <w:rFonts w:eastAsia="Calibri"/>
          <w:b/>
          <w:sz w:val="22"/>
          <w:szCs w:val="22"/>
        </w:rPr>
        <w:t>Klauzule fakultatywne:</w:t>
      </w:r>
    </w:p>
    <w:p w:rsidR="004435FA" w:rsidRDefault="00872BCC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Określenie klauzul fakultatywnych wraz z ilością punktów możliwych do zdobycia:</w:t>
      </w:r>
    </w:p>
    <w:tbl>
      <w:tblPr>
        <w:tblStyle w:val="Tabela-Siatka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462"/>
        <w:gridCol w:w="3831"/>
        <w:gridCol w:w="2265"/>
      </w:tblGrid>
      <w:tr w:rsidR="00B948FF" w:rsidTr="002B1BDF">
        <w:trPr>
          <w:trHeight w:val="402"/>
          <w:jc w:val="center"/>
        </w:trPr>
        <w:tc>
          <w:tcPr>
            <w:tcW w:w="462" w:type="dxa"/>
            <w:vAlign w:val="center"/>
          </w:tcPr>
          <w:p w:rsidR="00B948FF" w:rsidRDefault="00B948FF" w:rsidP="002B1BD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LP</w:t>
            </w:r>
            <w:proofErr w:type="spellEnd"/>
          </w:p>
        </w:tc>
        <w:tc>
          <w:tcPr>
            <w:tcW w:w="3831" w:type="dxa"/>
            <w:vAlign w:val="center"/>
          </w:tcPr>
          <w:p w:rsidR="00B948FF" w:rsidRDefault="00B948FF" w:rsidP="002B1B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klauzuli fakultatywnej</w:t>
            </w:r>
          </w:p>
        </w:tc>
        <w:tc>
          <w:tcPr>
            <w:tcW w:w="2265" w:type="dxa"/>
          </w:tcPr>
          <w:p w:rsidR="00B948FF" w:rsidRDefault="00B948FF" w:rsidP="002B1B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punktów możliwych do zdobycia</w:t>
            </w:r>
          </w:p>
        </w:tc>
      </w:tr>
      <w:tr w:rsidR="00600A76" w:rsidTr="002B1BDF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1.</w:t>
            </w:r>
          </w:p>
        </w:tc>
        <w:tc>
          <w:tcPr>
            <w:tcW w:w="3831" w:type="dxa"/>
            <w:vAlign w:val="center"/>
          </w:tcPr>
          <w:p w:rsidR="00600A76" w:rsidRPr="00600A76" w:rsidRDefault="00600A76" w:rsidP="002B1BDF">
            <w:pPr>
              <w:rPr>
                <w:sz w:val="21"/>
                <w:szCs w:val="21"/>
              </w:rPr>
            </w:pPr>
            <w:r w:rsidRPr="00600A76">
              <w:t>Klauzula zgłaszania szkód</w:t>
            </w:r>
          </w:p>
        </w:tc>
        <w:tc>
          <w:tcPr>
            <w:tcW w:w="2265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10</w:t>
            </w:r>
          </w:p>
        </w:tc>
      </w:tr>
      <w:tr w:rsidR="00600A76" w:rsidTr="002B1BDF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2.</w:t>
            </w:r>
          </w:p>
        </w:tc>
        <w:tc>
          <w:tcPr>
            <w:tcW w:w="3831" w:type="dxa"/>
            <w:vAlign w:val="center"/>
          </w:tcPr>
          <w:p w:rsidR="00600A76" w:rsidRPr="00600A76" w:rsidRDefault="00600A76" w:rsidP="002B1BDF">
            <w:r w:rsidRPr="00600A76">
              <w:t>Klauzula zalania</w:t>
            </w:r>
          </w:p>
        </w:tc>
        <w:tc>
          <w:tcPr>
            <w:tcW w:w="2265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15</w:t>
            </w:r>
          </w:p>
        </w:tc>
      </w:tr>
      <w:tr w:rsidR="00600A76" w:rsidTr="002B1BDF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3.</w:t>
            </w:r>
          </w:p>
        </w:tc>
        <w:tc>
          <w:tcPr>
            <w:tcW w:w="3831" w:type="dxa"/>
            <w:vAlign w:val="center"/>
          </w:tcPr>
          <w:p w:rsidR="00600A76" w:rsidRPr="00600A76" w:rsidRDefault="00600A76" w:rsidP="002B1BDF">
            <w:r w:rsidRPr="00600A76">
              <w:t>Klauzula wynagrodzenia rzeczoznawców</w:t>
            </w:r>
          </w:p>
        </w:tc>
        <w:tc>
          <w:tcPr>
            <w:tcW w:w="2265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15</w:t>
            </w:r>
          </w:p>
        </w:tc>
      </w:tr>
      <w:tr w:rsidR="00600A76" w:rsidTr="002B1BDF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4.</w:t>
            </w:r>
          </w:p>
        </w:tc>
        <w:tc>
          <w:tcPr>
            <w:tcW w:w="3831" w:type="dxa"/>
            <w:vAlign w:val="center"/>
          </w:tcPr>
          <w:p w:rsidR="00600A76" w:rsidRPr="00600A76" w:rsidRDefault="00600A76" w:rsidP="002B1BDF">
            <w:pPr>
              <w:rPr>
                <w:lang w:eastAsia="ar-SA"/>
              </w:rPr>
            </w:pPr>
            <w:r w:rsidRPr="00600A76">
              <w:rPr>
                <w:lang w:eastAsia="ar-SA"/>
              </w:rPr>
              <w:t>Klauzula maszyn elektrycznych</w:t>
            </w:r>
          </w:p>
        </w:tc>
        <w:tc>
          <w:tcPr>
            <w:tcW w:w="2265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15</w:t>
            </w:r>
          </w:p>
        </w:tc>
      </w:tr>
      <w:tr w:rsidR="00600A76" w:rsidTr="002B1BDF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5.</w:t>
            </w:r>
          </w:p>
        </w:tc>
        <w:tc>
          <w:tcPr>
            <w:tcW w:w="3831" w:type="dxa"/>
            <w:vAlign w:val="center"/>
          </w:tcPr>
          <w:p w:rsidR="00600A76" w:rsidRPr="00600A76" w:rsidRDefault="00600A76" w:rsidP="002B1BDF">
            <w:pPr>
              <w:rPr>
                <w:bCs/>
                <w:lang w:eastAsia="ar-SA"/>
              </w:rPr>
            </w:pPr>
            <w:r w:rsidRPr="00600A76">
              <w:rPr>
                <w:lang w:eastAsia="ar-SA"/>
              </w:rPr>
              <w:t>Klauzula likwidacji drobnych szkód</w:t>
            </w:r>
          </w:p>
        </w:tc>
        <w:tc>
          <w:tcPr>
            <w:tcW w:w="2265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15</w:t>
            </w:r>
          </w:p>
        </w:tc>
      </w:tr>
      <w:tr w:rsidR="00600A76" w:rsidTr="002B1BDF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6.</w:t>
            </w:r>
          </w:p>
        </w:tc>
        <w:tc>
          <w:tcPr>
            <w:tcW w:w="3831" w:type="dxa"/>
            <w:vAlign w:val="center"/>
          </w:tcPr>
          <w:p w:rsidR="00600A76" w:rsidRPr="00600A76" w:rsidRDefault="00600A76" w:rsidP="002B1BDF">
            <w:pPr>
              <w:rPr>
                <w:lang w:eastAsia="ar-SA"/>
              </w:rPr>
            </w:pPr>
            <w:r w:rsidRPr="00600A76">
              <w:rPr>
                <w:rFonts w:eastAsia="Calibri"/>
                <w:lang w:eastAsia="ar-SA"/>
              </w:rPr>
              <w:t>Klauzula odstąpienia od odtworzenia mienia po szkodzie</w:t>
            </w:r>
          </w:p>
        </w:tc>
        <w:tc>
          <w:tcPr>
            <w:tcW w:w="2265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15</w:t>
            </w:r>
          </w:p>
        </w:tc>
      </w:tr>
      <w:tr w:rsidR="00600A76" w:rsidTr="002B1BDF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7.</w:t>
            </w:r>
          </w:p>
        </w:tc>
        <w:tc>
          <w:tcPr>
            <w:tcW w:w="3831" w:type="dxa"/>
            <w:vAlign w:val="center"/>
          </w:tcPr>
          <w:p w:rsidR="00600A76" w:rsidRPr="00600A76" w:rsidRDefault="00600A76" w:rsidP="002B1BDF">
            <w:pPr>
              <w:rPr>
                <w:rFonts w:eastAsia="Calibri"/>
                <w:lang w:eastAsia="ar-SA"/>
              </w:rPr>
            </w:pPr>
            <w:r w:rsidRPr="00600A76">
              <w:rPr>
                <w:rFonts w:eastAsia="Calibri"/>
                <w:lang w:eastAsia="ar-SA"/>
              </w:rPr>
              <w:t xml:space="preserve">Klauzula aktów terroryzmu, sabotażu, rozruchów, </w:t>
            </w:r>
            <w:proofErr w:type="gramStart"/>
            <w:r w:rsidRPr="00600A76">
              <w:rPr>
                <w:rFonts w:eastAsia="Calibri"/>
                <w:lang w:eastAsia="ar-SA"/>
              </w:rPr>
              <w:t>strajków</w:t>
            </w:r>
            <w:r>
              <w:rPr>
                <w:rFonts w:eastAsia="Calibri"/>
                <w:lang w:eastAsia="ar-SA"/>
              </w:rPr>
              <w:t xml:space="preserve">, </w:t>
            </w:r>
            <w:r w:rsidRPr="00600A76">
              <w:rPr>
                <w:rFonts w:eastAsia="Calibri"/>
                <w:lang w:eastAsia="ar-SA"/>
              </w:rPr>
              <w:t xml:space="preserve"> itp</w:t>
            </w:r>
            <w:proofErr w:type="gramEnd"/>
            <w:r w:rsidRPr="00600A76">
              <w:rPr>
                <w:rFonts w:eastAsia="Calibri"/>
                <w:lang w:eastAsia="ar-SA"/>
              </w:rPr>
              <w:t>.</w:t>
            </w:r>
          </w:p>
        </w:tc>
        <w:tc>
          <w:tcPr>
            <w:tcW w:w="2265" w:type="dxa"/>
            <w:vAlign w:val="center"/>
          </w:tcPr>
          <w:p w:rsidR="00600A76" w:rsidRPr="00600A76" w:rsidRDefault="00600A76" w:rsidP="002B1BDF">
            <w:pPr>
              <w:jc w:val="center"/>
              <w:rPr>
                <w:sz w:val="21"/>
                <w:szCs w:val="21"/>
              </w:rPr>
            </w:pPr>
            <w:r w:rsidRPr="00600A76">
              <w:rPr>
                <w:sz w:val="21"/>
                <w:szCs w:val="21"/>
              </w:rPr>
              <w:t>15</w:t>
            </w:r>
          </w:p>
        </w:tc>
      </w:tr>
      <w:tr w:rsidR="00600A76" w:rsidTr="002B1BDF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Default="00600A76" w:rsidP="002B1B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center"/>
          </w:tcPr>
          <w:p w:rsidR="00600A76" w:rsidRPr="00B414FF" w:rsidRDefault="00600A76" w:rsidP="002B1BDF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RAZEM</w:t>
            </w:r>
          </w:p>
        </w:tc>
        <w:tc>
          <w:tcPr>
            <w:tcW w:w="2265" w:type="dxa"/>
            <w:vAlign w:val="center"/>
          </w:tcPr>
          <w:p w:rsidR="00600A76" w:rsidRDefault="00600A76" w:rsidP="002B1B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:rsidR="00B948FF" w:rsidRDefault="00B948FF" w:rsidP="00B948FF">
      <w:pPr>
        <w:pStyle w:val="Akapitzlist"/>
        <w:spacing w:after="200" w:line="360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263612" w:rsidRDefault="00263612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>Punkty za kryterium nr 2 zostaną przyznane na podstawie oświadczenia Wykonawcy złożonego w</w:t>
      </w:r>
      <w:r w:rsidR="002B4D0A">
        <w:rPr>
          <w:rFonts w:eastAsia="Calibri"/>
          <w:sz w:val="22"/>
          <w:szCs w:val="22"/>
        </w:rPr>
        <w:t xml:space="preserve"> ust 1pkt 4 </w:t>
      </w:r>
      <w:r w:rsidRPr="00263612">
        <w:rPr>
          <w:rFonts w:eastAsia="Calibri"/>
          <w:sz w:val="22"/>
          <w:szCs w:val="22"/>
        </w:rPr>
        <w:t>Formularz</w:t>
      </w:r>
      <w:r w:rsidR="002B4D0A">
        <w:rPr>
          <w:rFonts w:eastAsia="Calibri"/>
          <w:sz w:val="22"/>
          <w:szCs w:val="22"/>
        </w:rPr>
        <w:t>a</w:t>
      </w:r>
      <w:r w:rsidRPr="00263612">
        <w:rPr>
          <w:rFonts w:eastAsia="Calibri"/>
          <w:sz w:val="22"/>
          <w:szCs w:val="22"/>
        </w:rPr>
        <w:t xml:space="preserve"> oferty </w:t>
      </w:r>
      <w:r w:rsidR="002B4D0A">
        <w:rPr>
          <w:rFonts w:eastAsia="Calibri"/>
          <w:sz w:val="22"/>
          <w:szCs w:val="22"/>
        </w:rPr>
        <w:t xml:space="preserve">stanowiącego </w:t>
      </w:r>
      <w:r w:rsidRPr="00263612">
        <w:rPr>
          <w:rFonts w:eastAsia="Calibri"/>
          <w:sz w:val="22"/>
          <w:szCs w:val="22"/>
        </w:rPr>
        <w:t xml:space="preserve">Załącznik nr </w:t>
      </w:r>
      <w:r w:rsidR="002B4D0A">
        <w:rPr>
          <w:rFonts w:eastAsia="Calibri"/>
          <w:sz w:val="22"/>
          <w:szCs w:val="22"/>
        </w:rPr>
        <w:t>11</w:t>
      </w:r>
      <w:r w:rsidRPr="00263612">
        <w:rPr>
          <w:rFonts w:eastAsia="Calibri"/>
          <w:sz w:val="22"/>
          <w:szCs w:val="22"/>
        </w:rPr>
        <w:t xml:space="preserve"> do SIWZ</w:t>
      </w:r>
      <w:r w:rsidR="002B4D0A">
        <w:rPr>
          <w:rFonts w:eastAsia="Calibri"/>
          <w:sz w:val="22"/>
          <w:szCs w:val="22"/>
        </w:rPr>
        <w:t>.</w:t>
      </w:r>
    </w:p>
    <w:p w:rsidR="00263612" w:rsidRPr="00263612" w:rsidRDefault="00263612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 xml:space="preserve">Ocena dokonana zostanie na podstawie sumy uzyskanych punktów za dane klauzule fakultatywne wskazane w Formularzu oferty. Treść klauzul fakultatywnych została zawarta w Załączniku nr 1 do SIWZ. </w:t>
      </w:r>
    </w:p>
    <w:p w:rsidR="00263612" w:rsidRDefault="00263612" w:rsidP="0090480B">
      <w:pPr>
        <w:pStyle w:val="Akapitzlist"/>
        <w:numPr>
          <w:ilvl w:val="2"/>
          <w:numId w:val="56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>Maksymalną liczbę punktów w tym kryterium uzyska ten Wykonawca, który złoży oświadczenie, że akceptuje wszystkie wskazane klauzule fakultatywne. Przyznane punkty obliczane będą według poniższego wzoru:</w:t>
      </w:r>
    </w:p>
    <w:p w:rsidR="00FF6246" w:rsidRPr="00263612" w:rsidRDefault="00FF6246" w:rsidP="00FF6246">
      <w:pPr>
        <w:tabs>
          <w:tab w:val="left" w:pos="1950"/>
        </w:tabs>
        <w:spacing w:line="276" w:lineRule="auto"/>
        <w:ind w:left="360"/>
        <w:jc w:val="center"/>
        <w:rPr>
          <w:rFonts w:eastAsia="Calibri"/>
          <w:sz w:val="22"/>
          <w:szCs w:val="22"/>
        </w:rPr>
      </w:pPr>
      <w:proofErr w:type="spellStart"/>
      <w:r w:rsidRPr="00263612">
        <w:rPr>
          <w:rFonts w:eastAsia="Calibri"/>
          <w:sz w:val="22"/>
          <w:szCs w:val="22"/>
        </w:rPr>
        <w:t>Pkf</w:t>
      </w:r>
      <w:proofErr w:type="spellEnd"/>
      <w:r w:rsidRPr="00263612">
        <w:rPr>
          <w:rFonts w:eastAsia="Calibri"/>
          <w:sz w:val="22"/>
          <w:szCs w:val="22"/>
        </w:rPr>
        <w:t xml:space="preserve"> = (Ko/Km) x </w:t>
      </w:r>
      <w:proofErr w:type="spellStart"/>
      <w:r w:rsidRPr="00263612">
        <w:rPr>
          <w:rFonts w:eastAsia="Calibri"/>
          <w:sz w:val="22"/>
          <w:szCs w:val="22"/>
        </w:rPr>
        <w:t>Wk</w:t>
      </w:r>
      <w:proofErr w:type="spellEnd"/>
      <w:r w:rsidRPr="00263612">
        <w:rPr>
          <w:rFonts w:eastAsia="Calibri"/>
          <w:sz w:val="22"/>
          <w:szCs w:val="22"/>
        </w:rPr>
        <w:t xml:space="preserve"> x 100</w:t>
      </w:r>
    </w:p>
    <w:p w:rsidR="00263612" w:rsidRPr="00263612" w:rsidRDefault="00263612" w:rsidP="00FF6246">
      <w:pPr>
        <w:tabs>
          <w:tab w:val="left" w:pos="1950"/>
        </w:tabs>
        <w:spacing w:line="276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proofErr w:type="gramStart"/>
      <w:r w:rsidRPr="00263612">
        <w:rPr>
          <w:rFonts w:eastAsia="Calibri"/>
          <w:bCs/>
          <w:iCs/>
          <w:sz w:val="22"/>
          <w:szCs w:val="22"/>
        </w:rPr>
        <w:t>gdzie</w:t>
      </w:r>
      <w:proofErr w:type="gramEnd"/>
      <w:r w:rsidRPr="00263612">
        <w:rPr>
          <w:rFonts w:eastAsia="Calibri"/>
          <w:bCs/>
          <w:iCs/>
          <w:sz w:val="22"/>
          <w:szCs w:val="22"/>
        </w:rPr>
        <w:t>:</w:t>
      </w:r>
    </w:p>
    <w:p w:rsidR="00263612" w:rsidRPr="00263612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263612">
        <w:rPr>
          <w:rFonts w:eastAsia="Calibri"/>
          <w:bCs/>
          <w:iCs/>
          <w:sz w:val="22"/>
          <w:szCs w:val="22"/>
        </w:rPr>
        <w:t>Ko - łączna liczba punktów uzyskanych przez ocenianą ofertę za zaakceptowanie poszczególnych klauzul fakultatywnych,</w:t>
      </w:r>
    </w:p>
    <w:p w:rsidR="00263612" w:rsidRPr="00263612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263612">
        <w:rPr>
          <w:rFonts w:eastAsia="Calibri"/>
          <w:bCs/>
          <w:iCs/>
          <w:sz w:val="22"/>
          <w:szCs w:val="22"/>
        </w:rPr>
        <w:t>Km - maksymalna liczba punktów za zaakceptowanie poszczególnych klauzul fakultatywnych,</w:t>
      </w:r>
    </w:p>
    <w:p w:rsidR="00263612" w:rsidRPr="00263612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proofErr w:type="spellStart"/>
      <w:r w:rsidRPr="00263612">
        <w:rPr>
          <w:rFonts w:eastAsia="Calibri"/>
          <w:bCs/>
          <w:iCs/>
          <w:sz w:val="22"/>
          <w:szCs w:val="22"/>
        </w:rPr>
        <w:t>Wk</w:t>
      </w:r>
      <w:proofErr w:type="spellEnd"/>
      <w:r w:rsidRPr="00263612">
        <w:rPr>
          <w:rFonts w:eastAsia="Calibri"/>
          <w:bCs/>
          <w:iCs/>
          <w:sz w:val="22"/>
          <w:szCs w:val="22"/>
        </w:rPr>
        <w:t xml:space="preserve"> - waga kryterium nr 2 klauzule fakultatywne (20%) w postaci ułamka dziesiętnego (0,20),</w:t>
      </w:r>
    </w:p>
    <w:p w:rsidR="00263612" w:rsidRPr="00263612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proofErr w:type="spellStart"/>
      <w:r w:rsidRPr="00263612">
        <w:rPr>
          <w:rFonts w:eastAsia="Calibri"/>
          <w:bCs/>
          <w:iCs/>
          <w:sz w:val="22"/>
          <w:szCs w:val="22"/>
        </w:rPr>
        <w:t>Pkf</w:t>
      </w:r>
      <w:proofErr w:type="spellEnd"/>
      <w:r w:rsidRPr="00263612">
        <w:rPr>
          <w:rFonts w:eastAsia="Calibri"/>
          <w:bCs/>
          <w:iCs/>
          <w:sz w:val="22"/>
          <w:szCs w:val="22"/>
        </w:rPr>
        <w:t xml:space="preserve"> - liczba punktów uzyskanych przez ocenianą ofertę w kryterium nr 2 Klauzule fakultatywne.</w:t>
      </w:r>
    </w:p>
    <w:p w:rsidR="00263612" w:rsidRPr="00263612" w:rsidRDefault="00263612" w:rsidP="0090480B">
      <w:pPr>
        <w:pStyle w:val="Akapitzlist"/>
        <w:numPr>
          <w:ilvl w:val="2"/>
          <w:numId w:val="56"/>
        </w:numPr>
        <w:spacing w:line="360" w:lineRule="auto"/>
        <w:contextualSpacing/>
        <w:jc w:val="both"/>
        <w:rPr>
          <w:rFonts w:eastAsia="Calibri"/>
          <w:bCs/>
          <w:iCs/>
          <w:sz w:val="22"/>
          <w:szCs w:val="22"/>
        </w:rPr>
      </w:pPr>
      <w:r w:rsidRPr="00263612">
        <w:rPr>
          <w:rFonts w:eastAsia="Calibri"/>
          <w:bCs/>
          <w:iCs/>
          <w:sz w:val="22"/>
          <w:szCs w:val="22"/>
        </w:rPr>
        <w:t>Opis sposobu dokonywania w Formularzu oferty akceptacji Klauzul fakultatywnych:</w:t>
      </w:r>
    </w:p>
    <w:p w:rsidR="00263612" w:rsidRPr="00263612" w:rsidRDefault="00263612" w:rsidP="00FF6246">
      <w:pPr>
        <w:spacing w:line="360" w:lineRule="auto"/>
        <w:jc w:val="both"/>
        <w:rPr>
          <w:rFonts w:eastAsia="Calibri"/>
          <w:bCs/>
          <w:iCs/>
          <w:sz w:val="22"/>
          <w:szCs w:val="22"/>
        </w:rPr>
      </w:pPr>
      <w:r w:rsidRPr="00263612">
        <w:rPr>
          <w:rFonts w:eastAsia="Calibri"/>
          <w:bCs/>
          <w:iCs/>
          <w:sz w:val="22"/>
          <w:szCs w:val="22"/>
        </w:rPr>
        <w:t xml:space="preserve">        W Formularzu oferty, którego wzór został określony w Załączniku nr </w:t>
      </w:r>
      <w:r w:rsidR="00FF6246">
        <w:rPr>
          <w:rFonts w:eastAsia="Calibri"/>
          <w:bCs/>
          <w:iCs/>
          <w:sz w:val="22"/>
          <w:szCs w:val="22"/>
        </w:rPr>
        <w:t>11</w:t>
      </w:r>
      <w:r w:rsidRPr="00263612">
        <w:rPr>
          <w:rFonts w:eastAsia="Calibri"/>
          <w:bCs/>
          <w:iCs/>
          <w:sz w:val="22"/>
          <w:szCs w:val="22"/>
        </w:rPr>
        <w:t xml:space="preserve"> do SIWZ, przedstawiono w</w:t>
      </w:r>
      <w:r w:rsidR="00FF6246">
        <w:rPr>
          <w:rFonts w:eastAsia="Calibri"/>
          <w:bCs/>
          <w:iCs/>
          <w:sz w:val="22"/>
          <w:szCs w:val="22"/>
        </w:rPr>
        <w:t> ust. 1 ust. 4</w:t>
      </w:r>
      <w:r w:rsidRPr="00263612">
        <w:rPr>
          <w:rFonts w:eastAsia="Calibri"/>
          <w:bCs/>
          <w:iCs/>
          <w:sz w:val="22"/>
          <w:szCs w:val="22"/>
        </w:rPr>
        <w:t xml:space="preserve"> tabel</w:t>
      </w:r>
      <w:r w:rsidR="00061446">
        <w:rPr>
          <w:rFonts w:eastAsia="Calibri"/>
          <w:bCs/>
          <w:iCs/>
          <w:sz w:val="22"/>
          <w:szCs w:val="22"/>
        </w:rPr>
        <w:t xml:space="preserve">ę z </w:t>
      </w:r>
      <w:r w:rsidRPr="00263612">
        <w:rPr>
          <w:rFonts w:eastAsia="Calibri"/>
          <w:bCs/>
          <w:iCs/>
          <w:sz w:val="22"/>
          <w:szCs w:val="22"/>
        </w:rPr>
        <w:t>zestaw</w:t>
      </w:r>
      <w:r w:rsidR="00061446">
        <w:rPr>
          <w:rFonts w:eastAsia="Calibri"/>
          <w:bCs/>
          <w:iCs/>
          <w:sz w:val="22"/>
          <w:szCs w:val="22"/>
        </w:rPr>
        <w:t>em</w:t>
      </w:r>
      <w:r w:rsidRPr="00263612">
        <w:rPr>
          <w:rFonts w:eastAsia="Calibri"/>
          <w:bCs/>
          <w:iCs/>
          <w:sz w:val="22"/>
          <w:szCs w:val="22"/>
        </w:rPr>
        <w:t xml:space="preserve"> klauzul fakultatywnych. Zaakceptowanie </w:t>
      </w:r>
      <w:r w:rsidR="00061446">
        <w:rPr>
          <w:rFonts w:eastAsia="Calibri"/>
          <w:bCs/>
          <w:iCs/>
          <w:sz w:val="22"/>
          <w:szCs w:val="22"/>
        </w:rPr>
        <w:t xml:space="preserve">i zaoferowanie </w:t>
      </w:r>
      <w:r w:rsidRPr="00263612">
        <w:rPr>
          <w:rFonts w:eastAsia="Calibri"/>
          <w:bCs/>
          <w:iCs/>
          <w:sz w:val="22"/>
          <w:szCs w:val="22"/>
        </w:rPr>
        <w:t xml:space="preserve">poszczególnych klauzul fakultatywnych będzie stanowiło podstawę oceny ofert w kryterium nr 2 </w:t>
      </w:r>
      <w:r w:rsidR="00FF6246">
        <w:rPr>
          <w:rFonts w:eastAsia="Calibri"/>
          <w:bCs/>
          <w:iCs/>
          <w:sz w:val="22"/>
          <w:szCs w:val="22"/>
        </w:rPr>
        <w:t xml:space="preserve">– </w:t>
      </w:r>
      <w:r w:rsidRPr="00263612">
        <w:rPr>
          <w:rFonts w:eastAsia="Calibri"/>
          <w:bCs/>
          <w:iCs/>
          <w:sz w:val="22"/>
          <w:szCs w:val="22"/>
        </w:rPr>
        <w:t>Klauzule fakultatywne.</w:t>
      </w:r>
    </w:p>
    <w:p w:rsidR="00263612" w:rsidRPr="00263612" w:rsidRDefault="00061446" w:rsidP="00FF6246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>W</w:t>
      </w:r>
      <w:r w:rsidRPr="00263612">
        <w:rPr>
          <w:rFonts w:eastAsia="Calibri"/>
          <w:bCs/>
          <w:iCs/>
          <w:sz w:val="22"/>
          <w:szCs w:val="22"/>
        </w:rPr>
        <w:t xml:space="preserve"> kolumnie nr </w:t>
      </w:r>
      <w:r>
        <w:rPr>
          <w:rFonts w:eastAsia="Calibri"/>
          <w:bCs/>
          <w:iCs/>
          <w:sz w:val="22"/>
          <w:szCs w:val="22"/>
        </w:rPr>
        <w:t>4</w:t>
      </w:r>
      <w:r w:rsidRPr="00263612">
        <w:rPr>
          <w:rFonts w:eastAsia="Calibri"/>
          <w:bCs/>
          <w:iCs/>
          <w:sz w:val="22"/>
          <w:szCs w:val="22"/>
        </w:rPr>
        <w:t xml:space="preserve"> </w:t>
      </w:r>
      <w:r w:rsidR="00263612" w:rsidRPr="00263612">
        <w:rPr>
          <w:rFonts w:eastAsia="Calibri"/>
          <w:bCs/>
          <w:iCs/>
          <w:sz w:val="22"/>
          <w:szCs w:val="22"/>
        </w:rPr>
        <w:t>tabel</w:t>
      </w:r>
      <w:r w:rsidR="00FF6246">
        <w:rPr>
          <w:rFonts w:eastAsia="Calibri"/>
          <w:bCs/>
          <w:iCs/>
          <w:sz w:val="22"/>
          <w:szCs w:val="22"/>
        </w:rPr>
        <w:t>i</w:t>
      </w:r>
      <w:r w:rsidR="00263612" w:rsidRPr="00263612">
        <w:rPr>
          <w:rFonts w:eastAsia="Calibri"/>
          <w:bCs/>
          <w:iCs/>
          <w:sz w:val="22"/>
          <w:szCs w:val="22"/>
        </w:rPr>
        <w:t xml:space="preserve"> </w:t>
      </w:r>
      <w:r>
        <w:rPr>
          <w:rFonts w:eastAsia="Calibri"/>
          <w:bCs/>
          <w:iCs/>
          <w:sz w:val="22"/>
          <w:szCs w:val="22"/>
        </w:rPr>
        <w:t xml:space="preserve">określającej </w:t>
      </w:r>
      <w:r w:rsidR="00671F1B">
        <w:rPr>
          <w:rFonts w:eastAsia="Calibri"/>
          <w:bCs/>
          <w:iCs/>
          <w:sz w:val="22"/>
          <w:szCs w:val="22"/>
        </w:rPr>
        <w:t>k</w:t>
      </w:r>
      <w:r w:rsidR="00263612" w:rsidRPr="00263612">
        <w:rPr>
          <w:rFonts w:eastAsia="Calibri"/>
          <w:bCs/>
          <w:iCs/>
          <w:sz w:val="22"/>
          <w:szCs w:val="22"/>
        </w:rPr>
        <w:t xml:space="preserve">lauzule </w:t>
      </w:r>
      <w:r w:rsidR="00FF6246">
        <w:rPr>
          <w:rFonts w:eastAsia="Calibri"/>
          <w:bCs/>
          <w:iCs/>
          <w:sz w:val="22"/>
          <w:szCs w:val="22"/>
        </w:rPr>
        <w:t>f</w:t>
      </w:r>
      <w:r w:rsidR="00263612" w:rsidRPr="00263612">
        <w:rPr>
          <w:rFonts w:eastAsia="Calibri"/>
          <w:bCs/>
          <w:iCs/>
          <w:sz w:val="22"/>
          <w:szCs w:val="22"/>
        </w:rPr>
        <w:t xml:space="preserve">akultatywne Wykonawca jest zobowiązany do wpisania przy </w:t>
      </w:r>
      <w:r w:rsidR="00FF6246">
        <w:rPr>
          <w:rFonts w:eastAsia="Calibri"/>
          <w:bCs/>
          <w:iCs/>
          <w:sz w:val="22"/>
          <w:szCs w:val="22"/>
        </w:rPr>
        <w:t xml:space="preserve">poszczególnej </w:t>
      </w:r>
      <w:r w:rsidR="00263612" w:rsidRPr="00263612">
        <w:rPr>
          <w:rFonts w:eastAsia="Calibri"/>
          <w:bCs/>
          <w:iCs/>
          <w:sz w:val="22"/>
          <w:szCs w:val="22"/>
        </w:rPr>
        <w:t xml:space="preserve">klauzuli </w:t>
      </w:r>
      <w:r w:rsidR="00FF6246">
        <w:rPr>
          <w:rFonts w:eastAsia="Calibri"/>
          <w:bCs/>
          <w:iCs/>
          <w:sz w:val="22"/>
          <w:szCs w:val="22"/>
        </w:rPr>
        <w:t>fakultatywnej</w:t>
      </w:r>
      <w:r w:rsidR="00263612" w:rsidRPr="00263612">
        <w:rPr>
          <w:rFonts w:eastAsia="Calibri"/>
          <w:bCs/>
          <w:iCs/>
          <w:sz w:val="22"/>
          <w:szCs w:val="22"/>
        </w:rPr>
        <w:t xml:space="preserve"> słow</w:t>
      </w:r>
      <w:r w:rsidR="00FF6246">
        <w:rPr>
          <w:rFonts w:eastAsia="Calibri"/>
          <w:bCs/>
          <w:iCs/>
          <w:sz w:val="22"/>
          <w:szCs w:val="22"/>
        </w:rPr>
        <w:t>o</w:t>
      </w:r>
      <w:r w:rsidR="00263612" w:rsidRPr="00263612">
        <w:rPr>
          <w:rFonts w:eastAsia="Calibri"/>
          <w:bCs/>
          <w:iCs/>
          <w:sz w:val="22"/>
          <w:szCs w:val="22"/>
        </w:rPr>
        <w:t xml:space="preserve"> TAK</w:t>
      </w:r>
      <w:r w:rsidR="00FF6246">
        <w:rPr>
          <w:rFonts w:eastAsia="Calibri"/>
          <w:bCs/>
          <w:iCs/>
          <w:sz w:val="22"/>
          <w:szCs w:val="22"/>
        </w:rPr>
        <w:t>, jeśli dana klauzula jest zaakceptowana</w:t>
      </w:r>
      <w:r>
        <w:rPr>
          <w:rFonts w:eastAsia="Calibri"/>
          <w:bCs/>
          <w:iCs/>
          <w:sz w:val="22"/>
          <w:szCs w:val="22"/>
        </w:rPr>
        <w:t xml:space="preserve"> i oferowana</w:t>
      </w:r>
      <w:r w:rsidR="00FF6246">
        <w:rPr>
          <w:rFonts w:eastAsia="Calibri"/>
          <w:bCs/>
          <w:iCs/>
          <w:sz w:val="22"/>
          <w:szCs w:val="22"/>
        </w:rPr>
        <w:t xml:space="preserve"> </w:t>
      </w:r>
      <w:r w:rsidR="00263612" w:rsidRPr="00263612">
        <w:rPr>
          <w:rFonts w:eastAsia="Calibri"/>
          <w:bCs/>
          <w:iCs/>
          <w:sz w:val="22"/>
          <w:szCs w:val="22"/>
        </w:rPr>
        <w:t>lub</w:t>
      </w:r>
      <w:r>
        <w:rPr>
          <w:rFonts w:eastAsia="Calibri"/>
          <w:bCs/>
          <w:iCs/>
          <w:sz w:val="22"/>
          <w:szCs w:val="22"/>
        </w:rPr>
        <w:t> </w:t>
      </w:r>
      <w:r w:rsidR="00263612" w:rsidRPr="00263612">
        <w:rPr>
          <w:rFonts w:eastAsia="Calibri"/>
          <w:bCs/>
          <w:iCs/>
          <w:sz w:val="22"/>
          <w:szCs w:val="22"/>
        </w:rPr>
        <w:t>słowa NIE w przypadku</w:t>
      </w:r>
      <w:r>
        <w:rPr>
          <w:rFonts w:eastAsia="Calibri"/>
          <w:bCs/>
          <w:iCs/>
          <w:sz w:val="22"/>
          <w:szCs w:val="22"/>
        </w:rPr>
        <w:t>,</w:t>
      </w:r>
      <w:r w:rsidR="00263612" w:rsidRPr="00263612">
        <w:rPr>
          <w:rFonts w:eastAsia="Calibri"/>
          <w:bCs/>
          <w:iCs/>
          <w:sz w:val="22"/>
          <w:szCs w:val="22"/>
        </w:rPr>
        <w:t xml:space="preserve"> gdy </w:t>
      </w:r>
      <w:r w:rsidR="00FF6246">
        <w:rPr>
          <w:rFonts w:eastAsia="Calibri"/>
          <w:bCs/>
          <w:iCs/>
          <w:sz w:val="22"/>
          <w:szCs w:val="22"/>
        </w:rPr>
        <w:t xml:space="preserve">dana klauzula nie została </w:t>
      </w:r>
      <w:r>
        <w:rPr>
          <w:rFonts w:eastAsia="Calibri"/>
          <w:bCs/>
          <w:iCs/>
          <w:sz w:val="22"/>
          <w:szCs w:val="22"/>
        </w:rPr>
        <w:t>za</w:t>
      </w:r>
      <w:r w:rsidR="00263612" w:rsidRPr="00263612">
        <w:rPr>
          <w:rFonts w:eastAsia="Calibri"/>
          <w:bCs/>
          <w:iCs/>
          <w:sz w:val="22"/>
          <w:szCs w:val="22"/>
        </w:rPr>
        <w:t>akcept</w:t>
      </w:r>
      <w:r>
        <w:rPr>
          <w:rFonts w:eastAsia="Calibri"/>
          <w:bCs/>
          <w:iCs/>
          <w:sz w:val="22"/>
          <w:szCs w:val="22"/>
        </w:rPr>
        <w:t xml:space="preserve">owana </w:t>
      </w:r>
      <w:r w:rsidR="00263612" w:rsidRPr="00263612">
        <w:rPr>
          <w:rFonts w:eastAsia="Calibri"/>
          <w:bCs/>
          <w:iCs/>
          <w:sz w:val="22"/>
          <w:szCs w:val="22"/>
        </w:rPr>
        <w:t xml:space="preserve">lub gdy </w:t>
      </w:r>
      <w:r>
        <w:rPr>
          <w:rFonts w:eastAsia="Calibri"/>
          <w:bCs/>
          <w:iCs/>
          <w:sz w:val="22"/>
          <w:szCs w:val="22"/>
        </w:rPr>
        <w:t xml:space="preserve">Wykonawca </w:t>
      </w:r>
      <w:r w:rsidR="00263612" w:rsidRPr="00263612">
        <w:rPr>
          <w:rFonts w:eastAsia="Calibri"/>
          <w:bCs/>
          <w:iCs/>
          <w:sz w:val="22"/>
          <w:szCs w:val="22"/>
        </w:rPr>
        <w:t>nie oferuje danej klauzuli</w:t>
      </w:r>
      <w:r w:rsidR="00671F1B" w:rsidRPr="00671F1B">
        <w:rPr>
          <w:rFonts w:eastAsia="Calibri"/>
          <w:bCs/>
          <w:iCs/>
          <w:sz w:val="22"/>
          <w:szCs w:val="22"/>
        </w:rPr>
        <w:t xml:space="preserve"> </w:t>
      </w:r>
      <w:r w:rsidR="00671F1B" w:rsidRPr="00263612">
        <w:rPr>
          <w:rFonts w:eastAsia="Calibri"/>
          <w:bCs/>
          <w:iCs/>
          <w:sz w:val="22"/>
          <w:szCs w:val="22"/>
        </w:rPr>
        <w:t>fakultatywnej</w:t>
      </w:r>
      <w:r w:rsidR="00263612" w:rsidRPr="00263612">
        <w:rPr>
          <w:rFonts w:eastAsia="Calibri"/>
          <w:bCs/>
          <w:iCs/>
          <w:sz w:val="22"/>
          <w:szCs w:val="22"/>
        </w:rPr>
        <w:t>.</w:t>
      </w:r>
    </w:p>
    <w:p w:rsidR="00263612" w:rsidRPr="00263612" w:rsidRDefault="00263612" w:rsidP="00FF6246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263612">
        <w:rPr>
          <w:rFonts w:eastAsia="Calibri"/>
          <w:bCs/>
          <w:iCs/>
          <w:sz w:val="22"/>
          <w:szCs w:val="22"/>
        </w:rPr>
        <w:lastRenderedPageBreak/>
        <w:t xml:space="preserve">Wykonawca może zaznaczyć tylko TAK lub NIE </w:t>
      </w:r>
      <w:r w:rsidR="00061446" w:rsidRPr="00263612">
        <w:rPr>
          <w:rFonts w:eastAsia="Calibri"/>
          <w:bCs/>
          <w:iCs/>
          <w:sz w:val="22"/>
          <w:szCs w:val="22"/>
        </w:rPr>
        <w:t>w każd</w:t>
      </w:r>
      <w:r w:rsidR="00061446">
        <w:rPr>
          <w:rFonts w:eastAsia="Calibri"/>
          <w:bCs/>
          <w:iCs/>
          <w:sz w:val="22"/>
          <w:szCs w:val="22"/>
        </w:rPr>
        <w:t>ym wierszu</w:t>
      </w:r>
      <w:r w:rsidR="00061446" w:rsidRPr="00263612">
        <w:rPr>
          <w:rFonts w:eastAsia="Calibri"/>
          <w:bCs/>
          <w:iCs/>
          <w:sz w:val="22"/>
          <w:szCs w:val="22"/>
        </w:rPr>
        <w:t xml:space="preserve"> </w:t>
      </w:r>
      <w:r w:rsidRPr="00263612">
        <w:rPr>
          <w:rFonts w:eastAsia="Calibri"/>
          <w:bCs/>
          <w:iCs/>
          <w:sz w:val="22"/>
          <w:szCs w:val="22"/>
        </w:rPr>
        <w:t>kolumn</w:t>
      </w:r>
      <w:r w:rsidR="00061446">
        <w:rPr>
          <w:rFonts w:eastAsia="Calibri"/>
          <w:bCs/>
          <w:iCs/>
          <w:sz w:val="22"/>
          <w:szCs w:val="22"/>
        </w:rPr>
        <w:t>y</w:t>
      </w:r>
      <w:r w:rsidRPr="00263612">
        <w:rPr>
          <w:rFonts w:eastAsia="Calibri"/>
          <w:bCs/>
          <w:iCs/>
          <w:sz w:val="22"/>
          <w:szCs w:val="22"/>
        </w:rPr>
        <w:t xml:space="preserve"> </w:t>
      </w:r>
      <w:r w:rsidR="002B4D0A">
        <w:rPr>
          <w:rFonts w:eastAsia="Calibri"/>
          <w:bCs/>
          <w:iCs/>
          <w:sz w:val="22"/>
          <w:szCs w:val="22"/>
        </w:rPr>
        <w:t>4</w:t>
      </w:r>
      <w:r w:rsidRPr="00263612">
        <w:rPr>
          <w:rFonts w:eastAsia="Calibri"/>
          <w:bCs/>
          <w:iCs/>
          <w:sz w:val="22"/>
          <w:szCs w:val="22"/>
        </w:rPr>
        <w:t xml:space="preserve"> tabel</w:t>
      </w:r>
      <w:r w:rsidR="00061446">
        <w:rPr>
          <w:rFonts w:eastAsia="Calibri"/>
          <w:bCs/>
          <w:iCs/>
          <w:sz w:val="22"/>
          <w:szCs w:val="22"/>
        </w:rPr>
        <w:t xml:space="preserve">i określającej </w:t>
      </w:r>
      <w:r w:rsidR="00671F1B">
        <w:rPr>
          <w:rFonts w:eastAsia="Calibri"/>
          <w:bCs/>
          <w:iCs/>
          <w:sz w:val="22"/>
          <w:szCs w:val="22"/>
        </w:rPr>
        <w:t>k</w:t>
      </w:r>
      <w:r w:rsidR="00061446" w:rsidRPr="00263612">
        <w:rPr>
          <w:rFonts w:eastAsia="Calibri"/>
          <w:bCs/>
          <w:iCs/>
          <w:sz w:val="22"/>
          <w:szCs w:val="22"/>
        </w:rPr>
        <w:t>lauzule</w:t>
      </w:r>
      <w:r w:rsidRPr="00263612">
        <w:rPr>
          <w:rFonts w:eastAsia="Calibri"/>
          <w:bCs/>
          <w:iCs/>
          <w:sz w:val="22"/>
          <w:szCs w:val="22"/>
        </w:rPr>
        <w:t xml:space="preserve"> </w:t>
      </w:r>
      <w:r w:rsidR="00061446">
        <w:rPr>
          <w:rFonts w:eastAsia="Calibri"/>
          <w:bCs/>
          <w:iCs/>
          <w:sz w:val="22"/>
          <w:szCs w:val="22"/>
        </w:rPr>
        <w:t>f</w:t>
      </w:r>
      <w:r w:rsidRPr="00263612">
        <w:rPr>
          <w:rFonts w:eastAsia="Calibri"/>
          <w:bCs/>
          <w:iCs/>
          <w:sz w:val="22"/>
          <w:szCs w:val="22"/>
        </w:rPr>
        <w:t>akultatywne.</w:t>
      </w:r>
    </w:p>
    <w:p w:rsidR="00263612" w:rsidRPr="00263612" w:rsidRDefault="00263612" w:rsidP="00671F1B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263612">
        <w:rPr>
          <w:rFonts w:eastAsia="Calibri"/>
          <w:bCs/>
          <w:iCs/>
          <w:sz w:val="22"/>
          <w:szCs w:val="22"/>
        </w:rPr>
        <w:t xml:space="preserve">Brak oświadczenia Wykonawcy tj. nie wpisanie przez Wykonawcę słowa TAK lub NIE zostanie uznane przez Zamawiającego za brak akceptacji </w:t>
      </w:r>
      <w:r w:rsidR="00671F1B">
        <w:rPr>
          <w:rFonts w:eastAsia="Calibri"/>
          <w:bCs/>
          <w:iCs/>
          <w:sz w:val="22"/>
          <w:szCs w:val="22"/>
        </w:rPr>
        <w:t>i ofert</w:t>
      </w:r>
      <w:r w:rsidR="00872BCC">
        <w:rPr>
          <w:rFonts w:eastAsia="Calibri"/>
          <w:bCs/>
          <w:iCs/>
          <w:sz w:val="22"/>
          <w:szCs w:val="22"/>
        </w:rPr>
        <w:t>y</w:t>
      </w:r>
      <w:r w:rsidR="00671F1B">
        <w:rPr>
          <w:rFonts w:eastAsia="Calibri"/>
          <w:bCs/>
          <w:iCs/>
          <w:sz w:val="22"/>
          <w:szCs w:val="22"/>
        </w:rPr>
        <w:t xml:space="preserve"> </w:t>
      </w:r>
      <w:r w:rsidRPr="00263612">
        <w:rPr>
          <w:rFonts w:eastAsia="Calibri"/>
          <w:bCs/>
          <w:iCs/>
          <w:sz w:val="22"/>
          <w:szCs w:val="22"/>
        </w:rPr>
        <w:t>danej klauzuli dodatkowej fakultatywnej.</w:t>
      </w:r>
      <w:r w:rsidR="00671F1B">
        <w:rPr>
          <w:rFonts w:eastAsia="Calibri"/>
          <w:bCs/>
          <w:iCs/>
          <w:sz w:val="22"/>
          <w:szCs w:val="22"/>
        </w:rPr>
        <w:t xml:space="preserve"> </w:t>
      </w:r>
      <w:r w:rsidRPr="00263612">
        <w:rPr>
          <w:rFonts w:eastAsia="Calibri"/>
          <w:bCs/>
          <w:iCs/>
          <w:sz w:val="22"/>
          <w:szCs w:val="22"/>
        </w:rPr>
        <w:t>W</w:t>
      </w:r>
      <w:r w:rsidR="00671F1B">
        <w:rPr>
          <w:rFonts w:eastAsia="Calibri"/>
          <w:bCs/>
          <w:iCs/>
          <w:sz w:val="22"/>
          <w:szCs w:val="22"/>
        </w:rPr>
        <w:t> </w:t>
      </w:r>
      <w:r w:rsidRPr="00263612">
        <w:rPr>
          <w:rFonts w:eastAsia="Calibri"/>
          <w:bCs/>
          <w:iCs/>
          <w:sz w:val="22"/>
          <w:szCs w:val="22"/>
        </w:rPr>
        <w:t>przypadku</w:t>
      </w:r>
      <w:r w:rsidR="00671F1B">
        <w:rPr>
          <w:rFonts w:eastAsia="Calibri"/>
          <w:bCs/>
          <w:iCs/>
          <w:sz w:val="22"/>
          <w:szCs w:val="22"/>
        </w:rPr>
        <w:t> </w:t>
      </w:r>
      <w:r w:rsidRPr="00263612">
        <w:rPr>
          <w:rFonts w:eastAsia="Calibri"/>
          <w:bCs/>
          <w:iCs/>
          <w:sz w:val="22"/>
          <w:szCs w:val="22"/>
        </w:rPr>
        <w:t>zaznaczenia TAK i NIE w jednym miejscu dla danej klauzuli Zamawiający uzna, że Wykonawca akceptuje</w:t>
      </w:r>
      <w:r w:rsidR="00671F1B">
        <w:rPr>
          <w:rFonts w:eastAsia="Calibri"/>
          <w:bCs/>
          <w:iCs/>
          <w:sz w:val="22"/>
          <w:szCs w:val="22"/>
        </w:rPr>
        <w:t xml:space="preserve"> i </w:t>
      </w:r>
      <w:proofErr w:type="gramStart"/>
      <w:r w:rsidR="00671F1B">
        <w:rPr>
          <w:rFonts w:eastAsia="Calibri"/>
          <w:bCs/>
          <w:iCs/>
          <w:sz w:val="22"/>
          <w:szCs w:val="22"/>
        </w:rPr>
        <w:t xml:space="preserve">oferuje </w:t>
      </w:r>
      <w:r w:rsidRPr="00263612">
        <w:rPr>
          <w:rFonts w:eastAsia="Calibri"/>
          <w:bCs/>
          <w:iCs/>
          <w:sz w:val="22"/>
          <w:szCs w:val="22"/>
        </w:rPr>
        <w:t xml:space="preserve"> klauzulę</w:t>
      </w:r>
      <w:proofErr w:type="gramEnd"/>
      <w:r w:rsidRPr="00263612">
        <w:rPr>
          <w:rFonts w:eastAsia="Calibri"/>
          <w:bCs/>
          <w:iCs/>
          <w:sz w:val="22"/>
          <w:szCs w:val="22"/>
        </w:rPr>
        <w:t xml:space="preserve"> fakultatywną i przyzna wskazaną w tabeli liczbę punktów. </w:t>
      </w:r>
    </w:p>
    <w:p w:rsidR="00263612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bCs/>
          <w:iCs/>
          <w:sz w:val="22"/>
          <w:szCs w:val="22"/>
        </w:rPr>
      </w:pPr>
      <w:r w:rsidRPr="00263612">
        <w:rPr>
          <w:rFonts w:eastAsia="Calibri"/>
          <w:bCs/>
          <w:iCs/>
          <w:sz w:val="22"/>
          <w:szCs w:val="22"/>
        </w:rPr>
        <w:t>Całkowita liczba punktów, jaką otrzyma dana oferta, zostanie obliczona według wzoru:</w:t>
      </w:r>
    </w:p>
    <w:p w:rsidR="00061446" w:rsidRPr="00263612" w:rsidRDefault="00061446" w:rsidP="00061446">
      <w:pPr>
        <w:tabs>
          <w:tab w:val="left" w:pos="1950"/>
        </w:tabs>
        <w:spacing w:line="360" w:lineRule="auto"/>
        <w:jc w:val="center"/>
        <w:rPr>
          <w:rFonts w:eastAsia="Calibri"/>
          <w:b/>
          <w:sz w:val="22"/>
          <w:szCs w:val="22"/>
        </w:rPr>
      </w:pPr>
      <w:r w:rsidRPr="00263612">
        <w:rPr>
          <w:rFonts w:eastAsia="Calibri"/>
          <w:b/>
          <w:sz w:val="22"/>
          <w:szCs w:val="22"/>
        </w:rPr>
        <w:t xml:space="preserve">P = </w:t>
      </w:r>
      <w:proofErr w:type="spellStart"/>
      <w:r w:rsidRPr="00263612">
        <w:rPr>
          <w:rFonts w:eastAsia="Calibri"/>
          <w:b/>
          <w:sz w:val="22"/>
          <w:szCs w:val="22"/>
        </w:rPr>
        <w:t>Pco</w:t>
      </w:r>
      <w:proofErr w:type="spellEnd"/>
      <w:r w:rsidRPr="00263612">
        <w:rPr>
          <w:rFonts w:eastAsia="Calibri"/>
          <w:b/>
          <w:sz w:val="22"/>
          <w:szCs w:val="22"/>
        </w:rPr>
        <w:t xml:space="preserve"> + </w:t>
      </w:r>
      <w:proofErr w:type="spellStart"/>
      <w:r w:rsidRPr="00263612">
        <w:rPr>
          <w:rFonts w:eastAsia="Calibri"/>
          <w:b/>
          <w:sz w:val="22"/>
          <w:szCs w:val="22"/>
        </w:rPr>
        <w:t>Pkf</w:t>
      </w:r>
      <w:proofErr w:type="spellEnd"/>
    </w:p>
    <w:p w:rsidR="00263612" w:rsidRPr="00263612" w:rsidRDefault="00263612" w:rsidP="00671F1B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gramStart"/>
      <w:r w:rsidRPr="00263612">
        <w:rPr>
          <w:rFonts w:eastAsia="Calibri"/>
          <w:sz w:val="22"/>
          <w:szCs w:val="22"/>
        </w:rPr>
        <w:t>gdzie</w:t>
      </w:r>
      <w:proofErr w:type="gramEnd"/>
      <w:r w:rsidRPr="00263612">
        <w:rPr>
          <w:rFonts w:eastAsia="Calibri"/>
          <w:sz w:val="22"/>
          <w:szCs w:val="22"/>
        </w:rPr>
        <w:t xml:space="preserve">: </w:t>
      </w:r>
    </w:p>
    <w:p w:rsidR="00263612" w:rsidRPr="00263612" w:rsidRDefault="00263612" w:rsidP="009A2DA1">
      <w:pPr>
        <w:tabs>
          <w:tab w:val="left" w:pos="1950"/>
        </w:tabs>
        <w:spacing w:after="60" w:line="480" w:lineRule="auto"/>
        <w:jc w:val="both"/>
        <w:rPr>
          <w:rFonts w:eastAsia="Calibri"/>
          <w:vanish/>
          <w:sz w:val="22"/>
          <w:szCs w:val="22"/>
          <w:specVanish/>
        </w:rPr>
      </w:pPr>
      <w:proofErr w:type="spellStart"/>
      <w:r w:rsidRPr="00263612">
        <w:rPr>
          <w:rFonts w:eastAsia="Calibri"/>
          <w:sz w:val="22"/>
          <w:szCs w:val="22"/>
        </w:rPr>
        <w:t>Pco</w:t>
      </w:r>
      <w:proofErr w:type="spellEnd"/>
      <w:r w:rsidRPr="00263612">
        <w:rPr>
          <w:rFonts w:eastAsia="Calibri"/>
          <w:sz w:val="22"/>
          <w:szCs w:val="22"/>
        </w:rPr>
        <w:t xml:space="preserve"> – liczba punktów uzyskana w kryterium nr 1 </w:t>
      </w:r>
      <w:r w:rsidR="00671F1B">
        <w:rPr>
          <w:rFonts w:eastAsia="Calibri"/>
          <w:sz w:val="22"/>
          <w:szCs w:val="22"/>
        </w:rPr>
        <w:t xml:space="preserve">– </w:t>
      </w:r>
      <w:r w:rsidRPr="00263612">
        <w:rPr>
          <w:rFonts w:eastAsia="Calibri"/>
          <w:sz w:val="22"/>
          <w:szCs w:val="22"/>
        </w:rPr>
        <w:t>łączna cena ofertowa</w:t>
      </w:r>
    </w:p>
    <w:p w:rsidR="00263612" w:rsidRDefault="00263612" w:rsidP="00263612">
      <w:pPr>
        <w:tabs>
          <w:tab w:val="left" w:pos="1950"/>
        </w:tabs>
        <w:spacing w:line="276" w:lineRule="auto"/>
        <w:jc w:val="both"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 xml:space="preserve"> </w:t>
      </w:r>
      <w:proofErr w:type="gramStart"/>
      <w:r w:rsidR="009A2DA1">
        <w:rPr>
          <w:rFonts w:eastAsia="Calibri"/>
          <w:sz w:val="22"/>
          <w:szCs w:val="22"/>
        </w:rPr>
        <w:t>brutto</w:t>
      </w:r>
      <w:proofErr w:type="gramEnd"/>
    </w:p>
    <w:p w:rsidR="00263612" w:rsidRPr="00263612" w:rsidRDefault="00263612" w:rsidP="009A2DA1">
      <w:pPr>
        <w:tabs>
          <w:tab w:val="left" w:pos="1950"/>
        </w:tabs>
        <w:spacing w:line="480" w:lineRule="auto"/>
        <w:jc w:val="both"/>
        <w:rPr>
          <w:rFonts w:eastAsia="Calibri"/>
          <w:vanish/>
          <w:sz w:val="22"/>
          <w:szCs w:val="22"/>
          <w:specVanish/>
        </w:rPr>
      </w:pPr>
      <w:proofErr w:type="spellStart"/>
      <w:r w:rsidRPr="00263612">
        <w:rPr>
          <w:rFonts w:eastAsia="Calibri"/>
          <w:sz w:val="22"/>
          <w:szCs w:val="22"/>
        </w:rPr>
        <w:t>Pkf</w:t>
      </w:r>
      <w:proofErr w:type="spellEnd"/>
      <w:r w:rsidRPr="00263612">
        <w:rPr>
          <w:rFonts w:eastAsia="Calibri"/>
          <w:sz w:val="22"/>
          <w:szCs w:val="22"/>
        </w:rPr>
        <w:t xml:space="preserve"> – liczba punktów uzyskana w kryterium nr 2 </w:t>
      </w:r>
      <w:r w:rsidR="00671F1B">
        <w:rPr>
          <w:rFonts w:eastAsia="Calibri"/>
          <w:sz w:val="22"/>
          <w:szCs w:val="22"/>
        </w:rPr>
        <w:t xml:space="preserve">– </w:t>
      </w:r>
      <w:r w:rsidRPr="00263612">
        <w:rPr>
          <w:rFonts w:eastAsia="Calibri"/>
          <w:sz w:val="22"/>
          <w:szCs w:val="22"/>
        </w:rPr>
        <w:t>klauzule fakultatywne</w:t>
      </w:r>
    </w:p>
    <w:p w:rsidR="00263612" w:rsidRPr="00263612" w:rsidRDefault="00263612" w:rsidP="00671F1B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 xml:space="preserve"> </w:t>
      </w:r>
    </w:p>
    <w:p w:rsidR="00263612" w:rsidRPr="00263612" w:rsidRDefault="00263612" w:rsidP="00671F1B">
      <w:pPr>
        <w:tabs>
          <w:tab w:val="left" w:pos="1950"/>
        </w:tabs>
        <w:spacing w:line="360" w:lineRule="auto"/>
        <w:ind w:left="426" w:hanging="426"/>
        <w:jc w:val="both"/>
        <w:rPr>
          <w:rFonts w:eastAsia="Calibri"/>
          <w:vanish/>
          <w:sz w:val="22"/>
          <w:szCs w:val="22"/>
          <w:specVanish/>
        </w:rPr>
      </w:pPr>
      <w:r w:rsidRPr="00263612">
        <w:rPr>
          <w:rFonts w:eastAsia="Calibri"/>
          <w:sz w:val="22"/>
          <w:szCs w:val="22"/>
        </w:rPr>
        <w:t xml:space="preserve">P – suma punktów uzyskanych przez ocenianą ofertę w kryterium nr 1 </w:t>
      </w:r>
      <w:r w:rsidR="00671F1B">
        <w:rPr>
          <w:rFonts w:eastAsia="Calibri"/>
          <w:sz w:val="22"/>
          <w:szCs w:val="22"/>
        </w:rPr>
        <w:t xml:space="preserve">– </w:t>
      </w:r>
      <w:r w:rsidRPr="00263612">
        <w:rPr>
          <w:rFonts w:eastAsia="Calibri"/>
          <w:sz w:val="22"/>
          <w:szCs w:val="22"/>
        </w:rPr>
        <w:t xml:space="preserve">łączna cena ofertowa </w:t>
      </w:r>
      <w:r w:rsidR="009A2DA1">
        <w:rPr>
          <w:rFonts w:eastAsia="Calibri"/>
          <w:sz w:val="22"/>
          <w:szCs w:val="22"/>
        </w:rPr>
        <w:t xml:space="preserve">brutto </w:t>
      </w:r>
      <w:r w:rsidRPr="00263612">
        <w:rPr>
          <w:rFonts w:eastAsia="Calibri"/>
          <w:sz w:val="22"/>
          <w:szCs w:val="22"/>
        </w:rPr>
        <w:t>i</w:t>
      </w:r>
      <w:r w:rsidR="009A2DA1">
        <w:rPr>
          <w:rFonts w:eastAsia="Calibri"/>
          <w:sz w:val="22"/>
          <w:szCs w:val="22"/>
        </w:rPr>
        <w:t> </w:t>
      </w:r>
      <w:r w:rsidRPr="00263612">
        <w:rPr>
          <w:rFonts w:eastAsia="Calibri"/>
          <w:sz w:val="22"/>
          <w:szCs w:val="22"/>
        </w:rPr>
        <w:t>kryteri</w:t>
      </w:r>
      <w:r w:rsidR="009A2DA1">
        <w:rPr>
          <w:rFonts w:eastAsia="Calibri"/>
          <w:sz w:val="22"/>
          <w:szCs w:val="22"/>
        </w:rPr>
        <w:t>um</w:t>
      </w:r>
      <w:r w:rsidRPr="00263612">
        <w:rPr>
          <w:rFonts w:eastAsia="Calibri"/>
          <w:sz w:val="22"/>
          <w:szCs w:val="22"/>
        </w:rPr>
        <w:t xml:space="preserve"> nr 2 </w:t>
      </w:r>
      <w:r w:rsidR="00671F1B">
        <w:rPr>
          <w:rFonts w:eastAsia="Calibri"/>
          <w:sz w:val="22"/>
          <w:szCs w:val="22"/>
        </w:rPr>
        <w:t xml:space="preserve">– </w:t>
      </w:r>
      <w:r w:rsidRPr="00263612">
        <w:rPr>
          <w:rFonts w:eastAsia="Calibri"/>
          <w:sz w:val="22"/>
          <w:szCs w:val="22"/>
        </w:rPr>
        <w:t>klauzule fakultatywne</w:t>
      </w:r>
      <w:r w:rsidR="009A2DA1">
        <w:rPr>
          <w:rFonts w:eastAsia="Calibri"/>
          <w:sz w:val="22"/>
          <w:szCs w:val="22"/>
        </w:rPr>
        <w:t>.</w:t>
      </w:r>
    </w:p>
    <w:p w:rsidR="00263612" w:rsidRPr="00263612" w:rsidRDefault="00263612" w:rsidP="00671F1B">
      <w:pPr>
        <w:spacing w:line="360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263612">
        <w:rPr>
          <w:rFonts w:eastAsia="Calibri"/>
          <w:sz w:val="22"/>
          <w:szCs w:val="22"/>
        </w:rPr>
        <w:t xml:space="preserve"> </w:t>
      </w:r>
    </w:p>
    <w:p w:rsidR="00263612" w:rsidRPr="00263612" w:rsidRDefault="00263612" w:rsidP="00671F1B">
      <w:pPr>
        <w:spacing w:line="360" w:lineRule="auto"/>
        <w:ind w:left="284" w:hanging="284"/>
        <w:contextualSpacing/>
        <w:jc w:val="both"/>
        <w:rPr>
          <w:rFonts w:eastAsia="Calibri"/>
          <w:vanish/>
          <w:sz w:val="22"/>
          <w:szCs w:val="22"/>
          <w:specVanish/>
        </w:rPr>
      </w:pPr>
      <w:r w:rsidRPr="00263612">
        <w:rPr>
          <w:rFonts w:eastAsia="Calibri"/>
          <w:sz w:val="22"/>
          <w:szCs w:val="22"/>
        </w:rPr>
        <w:t xml:space="preserve">5. Zamawiający udzieli Zamówienia Wykonawcy, którego oferta odpowiada wymogom określonym </w:t>
      </w:r>
      <w:r w:rsidR="00C21574" w:rsidRPr="00263612">
        <w:rPr>
          <w:rFonts w:eastAsia="Calibri"/>
          <w:sz w:val="22"/>
          <w:szCs w:val="22"/>
        </w:rPr>
        <w:t>SIWZ</w:t>
      </w:r>
      <w:r w:rsidR="00C21574">
        <w:rPr>
          <w:rFonts w:eastAsia="Calibri"/>
          <w:sz w:val="22"/>
          <w:szCs w:val="22"/>
        </w:rPr>
        <w:t>,</w:t>
      </w:r>
      <w:r w:rsidR="00C21574" w:rsidRPr="00263612">
        <w:rPr>
          <w:rFonts w:eastAsia="Calibri"/>
          <w:sz w:val="22"/>
          <w:szCs w:val="22"/>
        </w:rPr>
        <w:t xml:space="preserve"> </w:t>
      </w:r>
      <w:r w:rsidRPr="00263612">
        <w:rPr>
          <w:rFonts w:eastAsia="Calibri"/>
          <w:sz w:val="22"/>
          <w:szCs w:val="22"/>
        </w:rPr>
        <w:t>w</w:t>
      </w:r>
      <w:r w:rsidR="00C21574">
        <w:rPr>
          <w:rFonts w:eastAsia="Calibri"/>
          <w:sz w:val="22"/>
          <w:szCs w:val="22"/>
        </w:rPr>
        <w:t xml:space="preserve"> </w:t>
      </w:r>
      <w:r w:rsidRPr="00263612">
        <w:rPr>
          <w:rFonts w:eastAsia="Calibri"/>
          <w:sz w:val="22"/>
          <w:szCs w:val="22"/>
        </w:rPr>
        <w:t xml:space="preserve">Ustawie </w:t>
      </w:r>
      <w:proofErr w:type="spellStart"/>
      <w:r w:rsidRPr="00263612">
        <w:rPr>
          <w:rFonts w:eastAsia="Calibri"/>
          <w:sz w:val="22"/>
          <w:szCs w:val="22"/>
        </w:rPr>
        <w:t>PZP</w:t>
      </w:r>
      <w:proofErr w:type="spellEnd"/>
      <w:r w:rsidRPr="00263612">
        <w:rPr>
          <w:rFonts w:eastAsia="Calibri"/>
          <w:sz w:val="22"/>
          <w:szCs w:val="22"/>
        </w:rPr>
        <w:t xml:space="preserve">, oraz zostanie </w:t>
      </w:r>
      <w:proofErr w:type="gramStart"/>
      <w:r w:rsidRPr="00263612">
        <w:rPr>
          <w:rFonts w:eastAsia="Calibri"/>
          <w:sz w:val="22"/>
          <w:szCs w:val="22"/>
        </w:rPr>
        <w:t>oceniona jako</w:t>
      </w:r>
      <w:proofErr w:type="gramEnd"/>
      <w:r w:rsidR="00671F1B">
        <w:rPr>
          <w:rFonts w:eastAsia="Calibri"/>
          <w:sz w:val="22"/>
          <w:szCs w:val="22"/>
        </w:rPr>
        <w:t xml:space="preserve"> </w:t>
      </w:r>
      <w:r w:rsidRPr="00263612">
        <w:rPr>
          <w:rFonts w:eastAsia="Calibri"/>
          <w:sz w:val="22"/>
          <w:szCs w:val="22"/>
        </w:rPr>
        <w:t xml:space="preserve">najkorzystniejsza w oparciu </w:t>
      </w:r>
      <w:r w:rsidRPr="00263612">
        <w:rPr>
          <w:rFonts w:eastAsia="Calibri"/>
          <w:sz w:val="22"/>
          <w:szCs w:val="22"/>
        </w:rPr>
        <w:br/>
        <w:t xml:space="preserve">o podane kryteria czyli osiągnie najwyższą sumę punktów </w:t>
      </w:r>
    </w:p>
    <w:p w:rsidR="00263612" w:rsidRPr="00263612" w:rsidRDefault="00263612" w:rsidP="00671F1B">
      <w:pPr>
        <w:tabs>
          <w:tab w:val="left" w:pos="1950"/>
        </w:tabs>
        <w:spacing w:line="360" w:lineRule="auto"/>
        <w:ind w:left="284" w:hanging="284"/>
        <w:jc w:val="both"/>
        <w:rPr>
          <w:rFonts w:eastAsia="Calibri"/>
          <w:b/>
          <w:sz w:val="22"/>
          <w:szCs w:val="22"/>
        </w:rPr>
      </w:pPr>
      <w:r w:rsidRPr="00263612">
        <w:rPr>
          <w:rFonts w:eastAsia="Calibri"/>
          <w:b/>
          <w:sz w:val="22"/>
          <w:szCs w:val="22"/>
        </w:rPr>
        <w:t xml:space="preserve"> (P).</w:t>
      </w:r>
    </w:p>
    <w:p w:rsidR="00F22E43" w:rsidRPr="00C34578" w:rsidRDefault="00F22E43" w:rsidP="00C76119">
      <w:pPr>
        <w:spacing w:line="360" w:lineRule="auto"/>
        <w:jc w:val="both"/>
        <w:rPr>
          <w:sz w:val="22"/>
          <w:szCs w:val="22"/>
        </w:rPr>
      </w:pPr>
      <w:r w:rsidRPr="00C34578">
        <w:rPr>
          <w:b/>
          <w:sz w:val="22"/>
          <w:szCs w:val="22"/>
          <w:u w:val="single"/>
        </w:rPr>
        <w:t xml:space="preserve">Uwaga nr </w:t>
      </w:r>
      <w:r w:rsidR="0034249A">
        <w:rPr>
          <w:b/>
          <w:sz w:val="22"/>
          <w:szCs w:val="22"/>
          <w:u w:val="single"/>
        </w:rPr>
        <w:t>3</w:t>
      </w:r>
      <w:r w:rsidRPr="00C34578">
        <w:rPr>
          <w:sz w:val="22"/>
          <w:szCs w:val="22"/>
        </w:rPr>
        <w:t>:</w:t>
      </w:r>
    </w:p>
    <w:p w:rsidR="00F22E43" w:rsidRPr="00C34578" w:rsidRDefault="00F22E43" w:rsidP="00C76119">
      <w:pPr>
        <w:spacing w:line="360" w:lineRule="auto"/>
        <w:jc w:val="both"/>
        <w:rPr>
          <w:b/>
          <w:sz w:val="22"/>
          <w:szCs w:val="22"/>
        </w:rPr>
      </w:pPr>
      <w:r w:rsidRPr="00C34578">
        <w:rPr>
          <w:b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F22E43" w:rsidRPr="00C34578" w:rsidRDefault="00F22E43" w:rsidP="00C76119">
      <w:pPr>
        <w:pStyle w:val="Tekstpodstawowy"/>
        <w:tabs>
          <w:tab w:val="left" w:pos="567"/>
        </w:tabs>
        <w:spacing w:line="360" w:lineRule="auto"/>
        <w:rPr>
          <w:b/>
          <w:sz w:val="22"/>
          <w:szCs w:val="22"/>
          <w:u w:val="single"/>
        </w:rPr>
      </w:pPr>
      <w:r w:rsidRPr="00C34578">
        <w:rPr>
          <w:b/>
          <w:sz w:val="22"/>
          <w:szCs w:val="22"/>
          <w:u w:val="single"/>
        </w:rPr>
        <w:t xml:space="preserve">Uwaga nr </w:t>
      </w:r>
      <w:r w:rsidR="0034249A">
        <w:rPr>
          <w:b/>
          <w:sz w:val="22"/>
          <w:szCs w:val="22"/>
          <w:u w:val="single"/>
        </w:rPr>
        <w:t>4</w:t>
      </w:r>
      <w:r w:rsidRPr="00C34578">
        <w:rPr>
          <w:b/>
          <w:sz w:val="22"/>
          <w:szCs w:val="22"/>
          <w:u w:val="single"/>
        </w:rPr>
        <w:t>:</w:t>
      </w:r>
    </w:p>
    <w:p w:rsidR="00F22E43" w:rsidRPr="00C34578" w:rsidRDefault="00F22E43" w:rsidP="00C76119">
      <w:pPr>
        <w:pStyle w:val="Tekstpodstawowy"/>
        <w:tabs>
          <w:tab w:val="left" w:pos="567"/>
        </w:tabs>
        <w:spacing w:line="360" w:lineRule="auto"/>
        <w:rPr>
          <w:b/>
          <w:sz w:val="22"/>
          <w:szCs w:val="22"/>
        </w:rPr>
      </w:pPr>
      <w:r w:rsidRPr="00C34578">
        <w:rPr>
          <w:b/>
          <w:sz w:val="22"/>
          <w:szCs w:val="22"/>
        </w:rPr>
        <w:t>Przy obliczaniu punktów, Zamawiający zastosuje zaokrąglenie do dwóch miejsc po przecinku według zasady, że trzecia cyfra po przecinku od 5 w górę powoduje zaokrąglenie drugiej cyfry po przecinku w górę o 1. Jeśli trzecia cyfra po przecinku jest mniejsza niż 5, to druga cyfra po przecinku nie ulega zmianie.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 xml:space="preserve">ROZDZIAŁ XXVI. </w:t>
      </w:r>
      <w:r w:rsidRPr="003A2455">
        <w:rPr>
          <w:rStyle w:val="Uwydatnienie"/>
          <w:i w:val="0"/>
          <w:iCs w:val="0"/>
          <w:color w:val="auto"/>
          <w:sz w:val="24"/>
        </w:rPr>
        <w:tab/>
        <w:t>INFORMACJA NA TEMAT MOŻLIWOŚCI ROZLICZANIA SIĘ W</w:t>
      </w:r>
      <w:r w:rsidR="00DE4F27">
        <w:rPr>
          <w:rStyle w:val="Uwydatnienie"/>
          <w:i w:val="0"/>
          <w:iCs w:val="0"/>
          <w:color w:val="auto"/>
          <w:sz w:val="24"/>
        </w:rPr>
        <w:t> </w:t>
      </w:r>
      <w:r w:rsidRPr="003A2455">
        <w:rPr>
          <w:rStyle w:val="Uwydatnienie"/>
          <w:i w:val="0"/>
          <w:iCs w:val="0"/>
          <w:color w:val="auto"/>
          <w:sz w:val="24"/>
        </w:rPr>
        <w:t>WALUTACH OBCYCH</w:t>
      </w:r>
    </w:p>
    <w:p w:rsidR="00F22E43" w:rsidRPr="00666097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C34578" w:rsidRDefault="00F22E43" w:rsidP="003B542C">
      <w:pPr>
        <w:pStyle w:val="Tekstpodstawowy"/>
        <w:spacing w:line="360" w:lineRule="auto"/>
        <w:rPr>
          <w:sz w:val="22"/>
        </w:rPr>
      </w:pPr>
      <w:r w:rsidRPr="00C34578">
        <w:rPr>
          <w:sz w:val="22"/>
        </w:rPr>
        <w:t>Zamawiający będzie rozliczał się z Wykonawcą wyłącznie w walucie polskiej (PLN).</w:t>
      </w: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 xml:space="preserve">ROZDZIAŁ XXVII. </w:t>
      </w:r>
      <w:r w:rsidRPr="003A2455">
        <w:rPr>
          <w:rStyle w:val="Uwydatnienie"/>
          <w:i w:val="0"/>
          <w:iCs w:val="0"/>
          <w:color w:val="auto"/>
          <w:sz w:val="24"/>
        </w:rPr>
        <w:tab/>
        <w:t>INFORMACJE DOTYCZĄCE UMOWY</w:t>
      </w:r>
    </w:p>
    <w:p w:rsidR="00F22E43" w:rsidRPr="00666097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2A3728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360" w:lineRule="auto"/>
        <w:ind w:left="426" w:hanging="426"/>
        <w:rPr>
          <w:sz w:val="22"/>
        </w:rPr>
      </w:pPr>
      <w:r w:rsidRPr="002A3728">
        <w:rPr>
          <w:sz w:val="22"/>
        </w:rPr>
        <w:t xml:space="preserve">Istotne dla Zamawiającego postanowienia umowy, zawierają załączone do niniejszej SIWZ wzór umowy (załącznik nr </w:t>
      </w:r>
      <w:r w:rsidR="00C34578" w:rsidRPr="002A3728">
        <w:rPr>
          <w:sz w:val="22"/>
        </w:rPr>
        <w:t>1</w:t>
      </w:r>
      <w:r w:rsidR="002A3728" w:rsidRPr="002A3728">
        <w:rPr>
          <w:sz w:val="22"/>
        </w:rPr>
        <w:t>4</w:t>
      </w:r>
      <w:r w:rsidRPr="002A3728">
        <w:rPr>
          <w:sz w:val="22"/>
        </w:rPr>
        <w:t>).</w:t>
      </w:r>
    </w:p>
    <w:p w:rsidR="00F22E43" w:rsidRPr="002A3728" w:rsidRDefault="00F22E43" w:rsidP="009A2DA1">
      <w:pPr>
        <w:pStyle w:val="Tekstpodstawowy"/>
        <w:numPr>
          <w:ilvl w:val="1"/>
          <w:numId w:val="10"/>
        </w:numPr>
        <w:tabs>
          <w:tab w:val="clear" w:pos="360"/>
          <w:tab w:val="num" w:pos="426"/>
          <w:tab w:val="num" w:pos="709"/>
        </w:tabs>
        <w:spacing w:line="360" w:lineRule="auto"/>
        <w:ind w:left="426" w:hanging="426"/>
        <w:rPr>
          <w:sz w:val="22"/>
        </w:rPr>
      </w:pPr>
      <w:r w:rsidRPr="002D3AA3">
        <w:rPr>
          <w:sz w:val="22"/>
        </w:rPr>
        <w:t>Zamawiający przewiduje możliwość zmian postanowień zawartej um</w:t>
      </w:r>
      <w:r w:rsidR="002D3AA3" w:rsidRPr="002D3AA3">
        <w:rPr>
          <w:sz w:val="22"/>
        </w:rPr>
        <w:t>owy (tzw. zmiany kontraktowe) w s</w:t>
      </w:r>
      <w:r w:rsidRPr="002D3AA3">
        <w:rPr>
          <w:sz w:val="22"/>
        </w:rPr>
        <w:t xml:space="preserve">tosunku do treści oferty, na </w:t>
      </w:r>
      <w:r w:rsidR="00B913EA" w:rsidRPr="002D3AA3">
        <w:rPr>
          <w:sz w:val="22"/>
        </w:rPr>
        <w:t>podstawie, której</w:t>
      </w:r>
      <w:r w:rsidRPr="002D3AA3">
        <w:rPr>
          <w:sz w:val="22"/>
        </w:rPr>
        <w:t xml:space="preserve"> dokonano wyboru Wykonawcy, </w:t>
      </w:r>
      <w:r w:rsidRPr="002A3728">
        <w:rPr>
          <w:sz w:val="22"/>
        </w:rPr>
        <w:t xml:space="preserve">zgodnie z warunkami podanymi we wzorze umowy, stanowiących załączniki nr </w:t>
      </w:r>
      <w:r w:rsidR="002D3AA3" w:rsidRPr="002A3728">
        <w:rPr>
          <w:sz w:val="22"/>
        </w:rPr>
        <w:t>1</w:t>
      </w:r>
      <w:r w:rsidR="002A3728">
        <w:rPr>
          <w:sz w:val="22"/>
        </w:rPr>
        <w:t>4</w:t>
      </w:r>
      <w:r w:rsidRPr="002A3728">
        <w:rPr>
          <w:sz w:val="22"/>
        </w:rPr>
        <w:t xml:space="preserve"> do SIWZ.</w:t>
      </w:r>
    </w:p>
    <w:p w:rsidR="00F22E43" w:rsidRPr="002D3AA3" w:rsidRDefault="00F22E43" w:rsidP="009A2DA1">
      <w:pPr>
        <w:pStyle w:val="Tekstpodstawowy"/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426" w:hanging="426"/>
        <w:rPr>
          <w:sz w:val="22"/>
        </w:rPr>
      </w:pPr>
      <w:r w:rsidRPr="002D3AA3">
        <w:rPr>
          <w:sz w:val="22"/>
        </w:rPr>
        <w:lastRenderedPageBreak/>
        <w:t>Zmiana umowy może także nastąpić w przypadkach, o których mowa w art. 144 ust. 1 pkt 2-6 ustawy.</w:t>
      </w:r>
    </w:p>
    <w:p w:rsidR="00F22E43" w:rsidRPr="002D3AA3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09"/>
        </w:tabs>
        <w:spacing w:line="360" w:lineRule="auto"/>
        <w:ind w:left="426" w:hanging="426"/>
        <w:rPr>
          <w:sz w:val="22"/>
        </w:rPr>
      </w:pPr>
      <w:r w:rsidRPr="002D3AA3">
        <w:rPr>
          <w:sz w:val="22"/>
        </w:rPr>
        <w:t xml:space="preserve">Umowa w sprawie zamówienia publicznego może zostać zawarta wyłącznie z Wykonawcą, którego oferta zostanie </w:t>
      </w:r>
      <w:proofErr w:type="gramStart"/>
      <w:r w:rsidRPr="002D3AA3">
        <w:rPr>
          <w:sz w:val="22"/>
        </w:rPr>
        <w:t>wybrana jako</w:t>
      </w:r>
      <w:proofErr w:type="gramEnd"/>
      <w:r w:rsidRPr="002D3AA3">
        <w:rPr>
          <w:sz w:val="22"/>
        </w:rPr>
        <w:t xml:space="preserve"> najkorzystniejsza, po upływie terminów określonych w art. 94 ustawy.</w:t>
      </w:r>
    </w:p>
    <w:p w:rsidR="00F22E43" w:rsidRPr="002D3AA3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2D3AA3">
        <w:rPr>
          <w:sz w:val="22"/>
        </w:rPr>
        <w:t>W przypadku wniesienia odwołania, aż do jego rozstrzygnięcia, Zamawiający wstrzyma podpisanie umowy.</w:t>
      </w:r>
    </w:p>
    <w:p w:rsidR="00F22E43" w:rsidRPr="002D3AA3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2D3AA3">
        <w:rPr>
          <w:sz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F22E43" w:rsidRPr="002D3AA3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2D3AA3">
        <w:rPr>
          <w:sz w:val="22"/>
        </w:rPr>
        <w:t>Wykonawca, którego oferta zostanie wybrana (uznana za najkorzystniejszą) przed zawarciem umowy zobowiązany jest złożyć dokumenty określone w umowie.</w:t>
      </w:r>
    </w:p>
    <w:p w:rsidR="00F22E43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line="360" w:lineRule="auto"/>
        <w:ind w:left="426" w:hanging="426"/>
        <w:rPr>
          <w:sz w:val="22"/>
        </w:rPr>
      </w:pPr>
      <w:r w:rsidRPr="002D3AA3">
        <w:rPr>
          <w:sz w:val="22"/>
        </w:rPr>
        <w:t xml:space="preserve">Osobą uprawnioną ze strony Zamawiającego do ustalania szczegółów związanych z podpisaniem umowy po wyborze najkorzystniejszej oferty jest: </w:t>
      </w:r>
      <w:r w:rsidR="002D3AA3" w:rsidRPr="002D3AA3">
        <w:rPr>
          <w:sz w:val="22"/>
        </w:rPr>
        <w:t>Teresa Tomasik</w:t>
      </w:r>
      <w:r w:rsidRPr="002D3AA3">
        <w:rPr>
          <w:sz w:val="22"/>
        </w:rPr>
        <w:t>, tel. 3</w:t>
      </w:r>
      <w:r w:rsidR="002D3AA3" w:rsidRPr="002D3AA3">
        <w:rPr>
          <w:sz w:val="22"/>
        </w:rPr>
        <w:t>3</w:t>
      </w:r>
      <w:r w:rsidRPr="002D3AA3">
        <w:rPr>
          <w:sz w:val="22"/>
        </w:rPr>
        <w:t xml:space="preserve"> </w:t>
      </w:r>
      <w:r w:rsidR="002D3AA3" w:rsidRPr="002D3AA3">
        <w:rPr>
          <w:sz w:val="22"/>
        </w:rPr>
        <w:t>4794139</w:t>
      </w:r>
      <w:r w:rsidRPr="002D3AA3">
        <w:rPr>
          <w:sz w:val="22"/>
        </w:rPr>
        <w:t>.</w:t>
      </w:r>
    </w:p>
    <w:p w:rsidR="00747830" w:rsidRDefault="00747830" w:rsidP="009A2DA1">
      <w:pPr>
        <w:pStyle w:val="Tekstpodstawowy"/>
        <w:spacing w:line="360" w:lineRule="auto"/>
        <w:ind w:left="426" w:hanging="426"/>
        <w:rPr>
          <w:rStyle w:val="Uwydatnienie"/>
          <w:i w:val="0"/>
          <w:iCs w:val="0"/>
        </w:rPr>
      </w:pPr>
    </w:p>
    <w:p w:rsidR="00B91591" w:rsidRDefault="00747830" w:rsidP="008A368E">
      <w:pPr>
        <w:pStyle w:val="Tekstpodstawowy"/>
        <w:ind w:left="1560" w:hanging="1560"/>
        <w:rPr>
          <w:rStyle w:val="Uwydatnienie"/>
          <w:rFonts w:asciiTheme="majorHAnsi" w:hAnsiTheme="majorHAnsi"/>
          <w:b/>
          <w:i w:val="0"/>
          <w:iCs w:val="0"/>
        </w:rPr>
      </w:pPr>
      <w:r w:rsidRPr="008A368E">
        <w:rPr>
          <w:rStyle w:val="Uwydatnienie"/>
          <w:rFonts w:asciiTheme="majorHAnsi" w:hAnsiTheme="majorHAnsi"/>
          <w:b/>
          <w:i w:val="0"/>
          <w:iCs w:val="0"/>
        </w:rPr>
        <w:t>ROZDZIAŁ XXVIII.</w:t>
      </w:r>
      <w:r w:rsidRPr="008A368E">
        <w:rPr>
          <w:rStyle w:val="Uwydatnienie"/>
          <w:rFonts w:asciiTheme="majorHAnsi" w:hAnsiTheme="majorHAnsi"/>
          <w:b/>
          <w:i w:val="0"/>
          <w:iCs w:val="0"/>
        </w:rPr>
        <w:tab/>
        <w:t>INFORMACJA O ZABEZPIECZENIU NALE</w:t>
      </w:r>
      <w:r w:rsidR="008A368E">
        <w:rPr>
          <w:rStyle w:val="Uwydatnienie"/>
          <w:rFonts w:asciiTheme="majorHAnsi" w:hAnsiTheme="majorHAnsi"/>
          <w:b/>
          <w:i w:val="0"/>
          <w:iCs w:val="0"/>
        </w:rPr>
        <w:t>ŻYTEGO WYKONANIA UMOWY</w:t>
      </w:r>
    </w:p>
    <w:p w:rsidR="008A368E" w:rsidRPr="00F1521F" w:rsidRDefault="008A368E" w:rsidP="008A368E">
      <w:pPr>
        <w:pStyle w:val="s01akapit"/>
      </w:pPr>
      <w:r w:rsidRPr="00F1521F">
        <w:t>Zamawiający nie wymaga wniesienia zabezpieczenia z tytułu należytego wykonania umowy.</w:t>
      </w:r>
    </w:p>
    <w:p w:rsidR="008A368E" w:rsidRPr="008A368E" w:rsidRDefault="008A368E" w:rsidP="008A368E">
      <w:pPr>
        <w:pStyle w:val="Tekstpodstawowy"/>
        <w:ind w:left="1560" w:hanging="1560"/>
        <w:rPr>
          <w:sz w:val="22"/>
        </w:rPr>
      </w:pPr>
    </w:p>
    <w:p w:rsidR="00F22E43" w:rsidRPr="003A2455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3A2455">
        <w:rPr>
          <w:rStyle w:val="Uwydatnienie"/>
          <w:i w:val="0"/>
          <w:iCs w:val="0"/>
          <w:color w:val="auto"/>
          <w:sz w:val="24"/>
        </w:rPr>
        <w:t>ROZDZIAŁ XXI</w:t>
      </w:r>
      <w:r w:rsidR="008A368E">
        <w:rPr>
          <w:rStyle w:val="Uwydatnienie"/>
          <w:i w:val="0"/>
          <w:iCs w:val="0"/>
          <w:color w:val="auto"/>
          <w:sz w:val="24"/>
        </w:rPr>
        <w:t>X</w:t>
      </w:r>
      <w:r w:rsidRPr="003A2455">
        <w:rPr>
          <w:rStyle w:val="Uwydatnienie"/>
          <w:i w:val="0"/>
          <w:iCs w:val="0"/>
          <w:color w:val="auto"/>
          <w:sz w:val="24"/>
        </w:rPr>
        <w:t>.</w:t>
      </w:r>
      <w:r w:rsidRPr="003A2455">
        <w:rPr>
          <w:rStyle w:val="Uwydatnienie"/>
          <w:i w:val="0"/>
          <w:iCs w:val="0"/>
          <w:color w:val="auto"/>
          <w:sz w:val="24"/>
        </w:rPr>
        <w:tab/>
        <w:t>POUCZENIE O ŚRODKACH OCHRONY PRAWNEJ PRZYSŁUGUJĄCYCH WYKONAWCOM W TOKU POSTĘPOWANIA O</w:t>
      </w:r>
      <w:r w:rsidR="009F3775" w:rsidRPr="003A2455">
        <w:rPr>
          <w:rStyle w:val="Uwydatnienie"/>
          <w:i w:val="0"/>
          <w:iCs w:val="0"/>
          <w:color w:val="auto"/>
          <w:sz w:val="24"/>
        </w:rPr>
        <w:t> </w:t>
      </w:r>
      <w:r w:rsidRPr="003A2455">
        <w:rPr>
          <w:rStyle w:val="Uwydatnienie"/>
          <w:i w:val="0"/>
          <w:iCs w:val="0"/>
          <w:color w:val="auto"/>
          <w:sz w:val="24"/>
        </w:rPr>
        <w:t>UDZIELENIE ZAMÓWIENIA PUBLICZNEGO</w:t>
      </w:r>
    </w:p>
    <w:p w:rsidR="00F22E43" w:rsidRPr="00666097" w:rsidRDefault="00F22E43" w:rsidP="003B542C">
      <w:pPr>
        <w:pStyle w:val="Tekstpodstawowy"/>
        <w:spacing w:line="360" w:lineRule="auto"/>
        <w:rPr>
          <w:b/>
          <w:sz w:val="20"/>
        </w:rPr>
      </w:pPr>
    </w:p>
    <w:p w:rsidR="00F22E43" w:rsidRPr="002D3AA3" w:rsidRDefault="00F22E43" w:rsidP="0090480B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pacing w:line="360" w:lineRule="auto"/>
        <w:ind w:hanging="720"/>
        <w:rPr>
          <w:b/>
          <w:sz w:val="22"/>
          <w:szCs w:val="22"/>
        </w:rPr>
      </w:pPr>
      <w:r w:rsidRPr="002D3AA3">
        <w:rPr>
          <w:sz w:val="22"/>
          <w:szCs w:val="22"/>
        </w:rPr>
        <w:t xml:space="preserve">Zasady, terminy oraz sposób korzystania ze środków ochrony prawnej szczegółowo regulują przepisy </w:t>
      </w:r>
      <w:r w:rsidRPr="002D3AA3">
        <w:rPr>
          <w:b/>
          <w:sz w:val="22"/>
          <w:szCs w:val="22"/>
        </w:rPr>
        <w:t>działu VI ustawy</w:t>
      </w:r>
      <w:r w:rsidRPr="002D3AA3">
        <w:rPr>
          <w:sz w:val="22"/>
          <w:szCs w:val="22"/>
        </w:rPr>
        <w:t xml:space="preserve"> – Środki ochrony prawnej (</w:t>
      </w:r>
      <w:r w:rsidRPr="002D3AA3">
        <w:rPr>
          <w:b/>
          <w:sz w:val="22"/>
          <w:szCs w:val="22"/>
        </w:rPr>
        <w:t>art. 179 – 198 g ustawy</w:t>
      </w:r>
      <w:r w:rsidRPr="002D3AA3">
        <w:rPr>
          <w:sz w:val="22"/>
          <w:szCs w:val="22"/>
        </w:rPr>
        <w:t>)</w:t>
      </w:r>
      <w:r w:rsidRPr="002D3AA3">
        <w:rPr>
          <w:b/>
          <w:sz w:val="22"/>
          <w:szCs w:val="22"/>
        </w:rPr>
        <w:t>.</w:t>
      </w:r>
    </w:p>
    <w:p w:rsidR="00F22E43" w:rsidRPr="002D3AA3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F22E43" w:rsidRPr="002D3AA3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F22E43" w:rsidRPr="002D3AA3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 xml:space="preserve">Terminy wnoszenia </w:t>
      </w:r>
      <w:proofErr w:type="spellStart"/>
      <w:r w:rsidRPr="002D3AA3">
        <w:rPr>
          <w:sz w:val="22"/>
          <w:szCs w:val="22"/>
        </w:rPr>
        <w:t>odwołań</w:t>
      </w:r>
      <w:proofErr w:type="spellEnd"/>
      <w:r w:rsidRPr="002D3AA3">
        <w:rPr>
          <w:sz w:val="22"/>
          <w:szCs w:val="22"/>
        </w:rPr>
        <w:t>:</w:t>
      </w:r>
    </w:p>
    <w:p w:rsidR="00F22E43" w:rsidRPr="002D3AA3" w:rsidRDefault="00F22E43" w:rsidP="002D3AA3">
      <w:pPr>
        <w:pStyle w:val="Tekstpodstawowy"/>
        <w:tabs>
          <w:tab w:val="num" w:pos="720"/>
          <w:tab w:val="left" w:pos="900"/>
        </w:tabs>
        <w:spacing w:line="360" w:lineRule="auto"/>
        <w:ind w:left="709" w:hanging="709"/>
        <w:rPr>
          <w:sz w:val="22"/>
          <w:szCs w:val="22"/>
        </w:rPr>
      </w:pPr>
      <w:r w:rsidRPr="002D3AA3">
        <w:rPr>
          <w:sz w:val="22"/>
          <w:szCs w:val="22"/>
        </w:rPr>
        <w:t>4.1.</w:t>
      </w:r>
      <w:r w:rsidRPr="002D3AA3">
        <w:rPr>
          <w:sz w:val="22"/>
          <w:szCs w:val="22"/>
        </w:rPr>
        <w:tab/>
        <w:t>Odwołanie wnosi się</w:t>
      </w:r>
      <w:r w:rsidR="002D3AA3">
        <w:rPr>
          <w:sz w:val="22"/>
          <w:szCs w:val="22"/>
        </w:rPr>
        <w:t xml:space="preserve"> </w:t>
      </w:r>
      <w:r w:rsidRPr="002D3AA3">
        <w:rPr>
          <w:bCs/>
          <w:sz w:val="22"/>
          <w:szCs w:val="22"/>
        </w:rPr>
        <w:t xml:space="preserve">w terminie 5 dni od dnia przesłania informacji o czynności Zamawiającego stanowiącej podstawę jego </w:t>
      </w:r>
      <w:proofErr w:type="gramStart"/>
      <w:r w:rsidRPr="002D3AA3">
        <w:rPr>
          <w:bCs/>
          <w:sz w:val="22"/>
          <w:szCs w:val="22"/>
        </w:rPr>
        <w:t>wniesienia – jeżeli</w:t>
      </w:r>
      <w:proofErr w:type="gramEnd"/>
      <w:r w:rsidRPr="002D3AA3">
        <w:rPr>
          <w:bCs/>
          <w:sz w:val="22"/>
          <w:szCs w:val="22"/>
        </w:rPr>
        <w:t xml:space="preserve"> zostały przesłane w sposób określony w art. 180 ust. 5 ustawy zdanie drugie albo w terminie 10 dni – jeżeli zostały przesłane w inny sposób</w:t>
      </w:r>
      <w:r w:rsidR="002A3728">
        <w:rPr>
          <w:sz w:val="22"/>
          <w:szCs w:val="22"/>
        </w:rPr>
        <w:t>.</w:t>
      </w:r>
    </w:p>
    <w:p w:rsidR="00F22E43" w:rsidRPr="002D3AA3" w:rsidRDefault="00F22E43" w:rsidP="002D3AA3">
      <w:pPr>
        <w:pStyle w:val="Tekstpodstawowy"/>
        <w:tabs>
          <w:tab w:val="left" w:pos="720"/>
        </w:tabs>
        <w:spacing w:line="360" w:lineRule="auto"/>
        <w:ind w:left="720" w:hanging="720"/>
        <w:rPr>
          <w:sz w:val="22"/>
          <w:szCs w:val="22"/>
        </w:rPr>
      </w:pPr>
      <w:r w:rsidRPr="002D3AA3">
        <w:rPr>
          <w:sz w:val="22"/>
          <w:szCs w:val="22"/>
        </w:rPr>
        <w:t>4.2.</w:t>
      </w:r>
      <w:r w:rsidRPr="002D3AA3">
        <w:rPr>
          <w:sz w:val="22"/>
          <w:szCs w:val="22"/>
        </w:rPr>
        <w:tab/>
        <w:t>Odwołanie wobec treści ogłoszenia o zamówieniu oraz wobec postanowień SIWZ, wnosi się w terminie</w:t>
      </w:r>
      <w:r w:rsidR="002D3AA3">
        <w:rPr>
          <w:sz w:val="22"/>
          <w:szCs w:val="22"/>
        </w:rPr>
        <w:t xml:space="preserve"> </w:t>
      </w:r>
      <w:r w:rsidRPr="002D3AA3">
        <w:rPr>
          <w:b/>
          <w:sz w:val="22"/>
          <w:szCs w:val="22"/>
        </w:rPr>
        <w:t>5 dni</w:t>
      </w:r>
      <w:r w:rsidRPr="002D3AA3">
        <w:rPr>
          <w:sz w:val="22"/>
          <w:szCs w:val="22"/>
        </w:rPr>
        <w:t xml:space="preserve"> od dnia zamieszczenia ogłoszenia w Biuletynie Zamówień Publicznych lub SIWZ na stronie internetowej.</w:t>
      </w:r>
    </w:p>
    <w:p w:rsidR="00F22E43" w:rsidRPr="002D3AA3" w:rsidRDefault="00F22E43" w:rsidP="0090480B">
      <w:pPr>
        <w:pStyle w:val="Tekstpodstawowy"/>
        <w:numPr>
          <w:ilvl w:val="1"/>
          <w:numId w:val="45"/>
        </w:numPr>
        <w:tabs>
          <w:tab w:val="left" w:pos="720"/>
        </w:tabs>
        <w:spacing w:line="360" w:lineRule="auto"/>
        <w:ind w:left="709" w:hanging="709"/>
        <w:rPr>
          <w:sz w:val="22"/>
          <w:szCs w:val="22"/>
        </w:rPr>
      </w:pPr>
      <w:r w:rsidRPr="002D3AA3">
        <w:rPr>
          <w:sz w:val="22"/>
          <w:szCs w:val="22"/>
        </w:rPr>
        <w:lastRenderedPageBreak/>
        <w:t xml:space="preserve">Odwołanie wobec czynności innych niż określone w pkt. 4.1. i 4.2. </w:t>
      </w:r>
      <w:proofErr w:type="gramStart"/>
      <w:r w:rsidRPr="002D3AA3">
        <w:rPr>
          <w:sz w:val="22"/>
          <w:szCs w:val="22"/>
        </w:rPr>
        <w:t>wnosi</w:t>
      </w:r>
      <w:proofErr w:type="gramEnd"/>
      <w:r w:rsidRPr="002D3AA3">
        <w:rPr>
          <w:sz w:val="22"/>
          <w:szCs w:val="22"/>
        </w:rPr>
        <w:t xml:space="preserve"> się w terminie</w:t>
      </w:r>
      <w:r w:rsidR="002D3AA3">
        <w:rPr>
          <w:sz w:val="22"/>
          <w:szCs w:val="22"/>
        </w:rPr>
        <w:t xml:space="preserve"> </w:t>
      </w:r>
      <w:r w:rsidRPr="002D3AA3">
        <w:rPr>
          <w:b/>
          <w:sz w:val="22"/>
          <w:szCs w:val="22"/>
        </w:rPr>
        <w:t>5 dni</w:t>
      </w:r>
      <w:r w:rsidRPr="002D3AA3">
        <w:rPr>
          <w:sz w:val="22"/>
          <w:szCs w:val="22"/>
        </w:rPr>
        <w:t xml:space="preserve"> od</w:t>
      </w:r>
      <w:r w:rsidR="002D3AA3">
        <w:rPr>
          <w:sz w:val="22"/>
          <w:szCs w:val="22"/>
        </w:rPr>
        <w:t> </w:t>
      </w:r>
      <w:r w:rsidRPr="002D3AA3">
        <w:rPr>
          <w:sz w:val="22"/>
          <w:szCs w:val="22"/>
        </w:rPr>
        <w:t>dnia, w którym powzięto lub przy zachowaniu należytej staranności można było powziąć wiadomość o okolicznościach stanowiących podstawę jego wniesienia.</w:t>
      </w:r>
    </w:p>
    <w:p w:rsidR="00F22E43" w:rsidRPr="002D3AA3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F22E43" w:rsidRPr="002D3AA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22E43" w:rsidRPr="002D3AA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Odwołanie wnosi się do Prezesa Izby w formie pisemnej postaci papierowej albo w postaci elektronicznej, opatrzone odpowiednio własnoręcznym podpisem albo kwalifikowanym podpisem elektronicznym.</w:t>
      </w:r>
    </w:p>
    <w:p w:rsidR="00F22E43" w:rsidRPr="002D3AA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Odwołanie podlega rozpoznaniu, jeżeli:</w:t>
      </w:r>
    </w:p>
    <w:p w:rsidR="00F22E43" w:rsidRPr="002D3AA3" w:rsidRDefault="00F22E43" w:rsidP="003B542C">
      <w:pPr>
        <w:pStyle w:val="Tekstpodstawowy"/>
        <w:spacing w:line="360" w:lineRule="auto"/>
        <w:ind w:left="720"/>
        <w:rPr>
          <w:sz w:val="22"/>
          <w:szCs w:val="22"/>
        </w:rPr>
      </w:pPr>
      <w:proofErr w:type="gramStart"/>
      <w:r w:rsidRPr="002D3AA3">
        <w:rPr>
          <w:sz w:val="22"/>
          <w:szCs w:val="22"/>
        </w:rPr>
        <w:t>a</w:t>
      </w:r>
      <w:proofErr w:type="gramEnd"/>
      <w:r w:rsidRPr="002D3AA3">
        <w:rPr>
          <w:sz w:val="22"/>
          <w:szCs w:val="22"/>
        </w:rPr>
        <w:t>) nie zawiera braków formalnych;</w:t>
      </w:r>
    </w:p>
    <w:p w:rsidR="00F22E43" w:rsidRPr="002D3AA3" w:rsidRDefault="00F22E43" w:rsidP="003B542C">
      <w:pPr>
        <w:pStyle w:val="Tekstpodstawowy"/>
        <w:spacing w:line="360" w:lineRule="auto"/>
        <w:ind w:left="720"/>
        <w:rPr>
          <w:sz w:val="22"/>
          <w:szCs w:val="22"/>
        </w:rPr>
      </w:pPr>
      <w:proofErr w:type="gramStart"/>
      <w:r w:rsidRPr="002D3AA3">
        <w:rPr>
          <w:sz w:val="22"/>
          <w:szCs w:val="22"/>
        </w:rPr>
        <w:t>b</w:t>
      </w:r>
      <w:proofErr w:type="gramEnd"/>
      <w:r w:rsidRPr="002D3AA3">
        <w:rPr>
          <w:sz w:val="22"/>
          <w:szCs w:val="22"/>
        </w:rPr>
        <w:t>) uiszczono wpis (wpis uiszcza się najpóźniej do dnia upływu terminu do wniesienia odwołania, a dowód jego uiszczenia dołącza się do odwołania).</w:t>
      </w:r>
    </w:p>
    <w:p w:rsidR="00F22E43" w:rsidRPr="002D3AA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2D3AA3">
        <w:rPr>
          <w:bCs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22E43" w:rsidRPr="002D3AA3" w:rsidRDefault="00F22E43" w:rsidP="0090480B">
      <w:pPr>
        <w:pStyle w:val="Tekstpodstawowy"/>
        <w:numPr>
          <w:ilvl w:val="0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Na orzeczenie Izby stronom oraz uczestnikom postępowania odwoławczego przysługuje skarga do sądu.</w:t>
      </w:r>
    </w:p>
    <w:p w:rsidR="00F22E43" w:rsidRPr="002D3AA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2D3AA3">
        <w:rPr>
          <w:bCs/>
          <w:sz w:val="22"/>
          <w:szCs w:val="22"/>
        </w:rPr>
        <w:t xml:space="preserve"> Jeżeli koniec terminu do wykonania czynności przypada na sobotę lub dzień ustawowo wolny od pracy, termin upływa dnia następnego po dniu lub dniach wolnych od pracy.</w:t>
      </w:r>
    </w:p>
    <w:p w:rsidR="00F22E43" w:rsidRPr="002D3AA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 xml:space="preserve">Skargę wnosi się do sądu właściwego dla siedziby albo miejsca zamieszkania zamawiającego za pośrednictwem Prezesa Izby w terminie </w:t>
      </w:r>
      <w:r w:rsidRPr="002D3AA3">
        <w:rPr>
          <w:b/>
          <w:sz w:val="22"/>
          <w:szCs w:val="22"/>
        </w:rPr>
        <w:t>7 dni</w:t>
      </w:r>
      <w:r w:rsidRPr="002D3AA3">
        <w:rPr>
          <w:sz w:val="22"/>
          <w:szCs w:val="22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22E43" w:rsidRPr="002D3AA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 xml:space="preserve">W terminie </w:t>
      </w:r>
      <w:r w:rsidRPr="002D3AA3">
        <w:rPr>
          <w:b/>
          <w:sz w:val="22"/>
          <w:szCs w:val="22"/>
        </w:rPr>
        <w:t>21 dni</w:t>
      </w:r>
      <w:r w:rsidRPr="002D3AA3">
        <w:rPr>
          <w:sz w:val="22"/>
          <w:szCs w:val="22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 listopada 1964 r. – Kodeks postępowania cywilnego o prokuraturze.</w:t>
      </w:r>
    </w:p>
    <w:p w:rsidR="00F22E43" w:rsidRPr="002D3AA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lastRenderedPageBreak/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F22E43" w:rsidRPr="002D3AA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W postępowaniu toczącym się na skutek wniesienia skargi nie można rozszerzyć żądania odwołania ani występować z nowymi żądaniami.</w:t>
      </w:r>
    </w:p>
    <w:p w:rsidR="00F22E43" w:rsidRPr="002D3AA3" w:rsidRDefault="00F22E43" w:rsidP="0090480B">
      <w:pPr>
        <w:pStyle w:val="Tekstpodstawowy"/>
        <w:numPr>
          <w:ilvl w:val="0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2D3AA3">
        <w:rPr>
          <w:b/>
          <w:sz w:val="22"/>
          <w:szCs w:val="22"/>
        </w:rPr>
        <w:t xml:space="preserve"> </w:t>
      </w:r>
      <w:r w:rsidRPr="002D3AA3">
        <w:rPr>
          <w:sz w:val="22"/>
          <w:szCs w:val="22"/>
        </w:rPr>
        <w:t>na które nie przysługuje odwołanie na podstawie art. 180 ust. 2 ustawy.</w:t>
      </w:r>
    </w:p>
    <w:p w:rsidR="00F22E43" w:rsidRPr="002D3AA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2D3AA3">
        <w:rPr>
          <w:sz w:val="22"/>
          <w:szCs w:val="22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F22E4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jc w:val="left"/>
        <w:rPr>
          <w:sz w:val="22"/>
          <w:szCs w:val="22"/>
        </w:rPr>
      </w:pPr>
      <w:r w:rsidRPr="002D3AA3">
        <w:rPr>
          <w:sz w:val="22"/>
          <w:szCs w:val="22"/>
        </w:rPr>
        <w:t>Na czynności, o których mowa powyżej, nie przysługuje odwołanie, z zastrzeżeniem art. 180 ust 2 ustawy.</w:t>
      </w:r>
    </w:p>
    <w:p w:rsidR="003077E7" w:rsidRPr="003077E7" w:rsidRDefault="003077E7" w:rsidP="003077E7">
      <w:pPr>
        <w:pBdr>
          <w:bottom w:val="dotted" w:sz="6" w:space="1" w:color="auto"/>
        </w:pBdr>
        <w:tabs>
          <w:tab w:val="center" w:pos="1985"/>
          <w:tab w:val="center" w:pos="6521"/>
        </w:tabs>
      </w:pPr>
    </w:p>
    <w:p w:rsidR="003077E7" w:rsidRPr="003077E7" w:rsidRDefault="003077E7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bookmarkStart w:id="1" w:name="_Toc216506255"/>
      <w:proofErr w:type="gramStart"/>
      <w:r w:rsidRPr="003077E7">
        <w:rPr>
          <w:rFonts w:ascii="Times New Roman" w:hAnsi="Times New Roman"/>
        </w:rPr>
        <w:t>sporządziła</w:t>
      </w:r>
      <w:proofErr w:type="gramEnd"/>
      <w:r w:rsidRPr="003077E7">
        <w:rPr>
          <w:rFonts w:ascii="Times New Roman" w:hAnsi="Times New Roman"/>
        </w:rPr>
        <w:t xml:space="preserve">: </w:t>
      </w:r>
      <w:bookmarkEnd w:id="1"/>
      <w:r w:rsidRPr="003077E7">
        <w:rPr>
          <w:rFonts w:ascii="Times New Roman" w:hAnsi="Times New Roman"/>
        </w:rPr>
        <w:t xml:space="preserve">Teresa Cinal </w:t>
      </w:r>
    </w:p>
    <w:p w:rsidR="003077E7" w:rsidRPr="003077E7" w:rsidRDefault="003077E7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proofErr w:type="gramStart"/>
      <w:r w:rsidRPr="003077E7">
        <w:rPr>
          <w:rFonts w:ascii="Times New Roman" w:hAnsi="Times New Roman"/>
        </w:rPr>
        <w:t>sprawdził</w:t>
      </w:r>
      <w:proofErr w:type="gramEnd"/>
      <w:r w:rsidRPr="003077E7">
        <w:rPr>
          <w:rFonts w:ascii="Times New Roman" w:hAnsi="Times New Roman"/>
        </w:rPr>
        <w:t>:</w:t>
      </w:r>
      <w:r w:rsidR="00BF3306">
        <w:rPr>
          <w:rFonts w:ascii="Times New Roman" w:hAnsi="Times New Roman"/>
        </w:rPr>
        <w:t xml:space="preserve"> Broker - </w:t>
      </w:r>
      <w:r w:rsidR="00BF3306" w:rsidRPr="003077E7">
        <w:rPr>
          <w:rFonts w:ascii="Times New Roman" w:hAnsi="Times New Roman"/>
        </w:rPr>
        <w:t>Janusz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Manaj</w:t>
      </w:r>
      <w:proofErr w:type="spellEnd"/>
    </w:p>
    <w:p w:rsidR="003077E7" w:rsidRPr="002D3AA3" w:rsidRDefault="003077E7" w:rsidP="003077E7">
      <w:pPr>
        <w:pStyle w:val="Tekstpodstawowy"/>
        <w:spacing w:line="360" w:lineRule="auto"/>
        <w:jc w:val="left"/>
        <w:rPr>
          <w:sz w:val="22"/>
          <w:szCs w:val="22"/>
        </w:rPr>
      </w:pPr>
    </w:p>
    <w:sectPr w:rsidR="003077E7" w:rsidRPr="002D3AA3" w:rsidSect="008849A5">
      <w:footerReference w:type="even" r:id="rId10"/>
      <w:footerReference w:type="default" r:id="rId11"/>
      <w:headerReference w:type="first" r:id="rId12"/>
      <w:pgSz w:w="11907" w:h="16840" w:code="9"/>
      <w:pgMar w:top="851" w:right="1134" w:bottom="1418" w:left="1418" w:header="709" w:footer="709" w:gutter="0"/>
      <w:cols w:space="708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46" w:rsidRDefault="00FF6246">
      <w:r>
        <w:separator/>
      </w:r>
    </w:p>
  </w:endnote>
  <w:endnote w:type="continuationSeparator" w:id="0">
    <w:p w:rsidR="00FF6246" w:rsidRDefault="00FF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46" w:rsidRDefault="00FF6246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246" w:rsidRDefault="00FF6246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46" w:rsidRPr="00F7056B" w:rsidRDefault="00FF6246" w:rsidP="001168EF">
    <w:pPr>
      <w:pStyle w:val="Stopka"/>
      <w:framePr w:wrap="around" w:vAnchor="text" w:hAnchor="page" w:x="10546" w:y="1"/>
      <w:rPr>
        <w:rStyle w:val="Numerstrony"/>
        <w:rFonts w:ascii="Trebuchet MS" w:hAnsi="Trebuchet MS" w:cs="Arial"/>
        <w:sz w:val="18"/>
        <w:szCs w:val="18"/>
      </w:rPr>
    </w:pPr>
    <w:r w:rsidRPr="00F7056B">
      <w:rPr>
        <w:rStyle w:val="Numerstrony"/>
        <w:rFonts w:ascii="Trebuchet MS" w:hAnsi="Trebuchet MS" w:cs="Arial"/>
        <w:sz w:val="18"/>
        <w:szCs w:val="18"/>
      </w:rPr>
      <w:fldChar w:fldCharType="begin"/>
    </w:r>
    <w:r w:rsidRPr="00F7056B">
      <w:rPr>
        <w:rStyle w:val="Numerstrony"/>
        <w:rFonts w:ascii="Trebuchet MS" w:hAnsi="Trebuchet MS" w:cs="Arial"/>
        <w:sz w:val="18"/>
        <w:szCs w:val="18"/>
      </w:rPr>
      <w:instrText xml:space="preserve">PAGE  </w:instrText>
    </w:r>
    <w:r w:rsidRPr="00F7056B">
      <w:rPr>
        <w:rStyle w:val="Numerstrony"/>
        <w:rFonts w:ascii="Trebuchet MS" w:hAnsi="Trebuchet MS" w:cs="Arial"/>
        <w:sz w:val="18"/>
        <w:szCs w:val="18"/>
      </w:rPr>
      <w:fldChar w:fldCharType="separate"/>
    </w:r>
    <w:r w:rsidR="00CA3280">
      <w:rPr>
        <w:rStyle w:val="Numerstrony"/>
        <w:rFonts w:ascii="Trebuchet MS" w:hAnsi="Trebuchet MS" w:cs="Arial"/>
        <w:noProof/>
        <w:sz w:val="18"/>
        <w:szCs w:val="18"/>
      </w:rPr>
      <w:t>8</w:t>
    </w:r>
    <w:r w:rsidRPr="00F7056B">
      <w:rPr>
        <w:rStyle w:val="Numerstrony"/>
        <w:rFonts w:ascii="Trebuchet MS" w:hAnsi="Trebuchet MS" w:cs="Arial"/>
        <w:sz w:val="18"/>
        <w:szCs w:val="18"/>
      </w:rPr>
      <w:fldChar w:fldCharType="end"/>
    </w:r>
  </w:p>
  <w:p w:rsidR="00FF6246" w:rsidRDefault="00FF6246" w:rsidP="00666097">
    <w:pPr>
      <w:pBdr>
        <w:bottom w:val="single" w:sz="6" w:space="1" w:color="auto"/>
      </w:pBdr>
      <w:jc w:val="center"/>
      <w:rPr>
        <w:rFonts w:asciiTheme="minorHAnsi" w:hAnsiTheme="minorHAnsi" w:cstheme="minorHAnsi"/>
        <w:u w:val="single"/>
      </w:rPr>
    </w:pPr>
  </w:p>
  <w:p w:rsidR="00FF6246" w:rsidRPr="00A035A5" w:rsidRDefault="00FF6246" w:rsidP="00A035A5">
    <w:pPr>
      <w:jc w:val="both"/>
      <w:rPr>
        <w:rFonts w:asciiTheme="minorHAnsi" w:hAnsiTheme="minorHAnsi" w:cstheme="minorHAnsi"/>
      </w:rPr>
    </w:pPr>
    <w:r w:rsidRPr="00A035A5">
      <w:rPr>
        <w:rFonts w:asciiTheme="minorHAnsi" w:hAnsiTheme="minorHAnsi" w:cstheme="minorHAnsi"/>
      </w:rPr>
      <w:t>SIWZ -</w:t>
    </w:r>
    <w:r w:rsidRPr="00A035A5">
      <w:rPr>
        <w:rFonts w:asciiTheme="minorHAnsi" w:hAnsiTheme="minorHAnsi" w:cstheme="minorHAnsi"/>
        <w:u w:val="single"/>
      </w:rPr>
      <w:t xml:space="preserve"> </w:t>
    </w:r>
    <w:r w:rsidRPr="00A035A5">
      <w:rPr>
        <w:rFonts w:asciiTheme="minorHAnsi" w:hAnsiTheme="minorHAnsi" w:cstheme="minorHAnsi"/>
      </w:rPr>
      <w:t xml:space="preserve">ubezpieczenia dla </w:t>
    </w:r>
    <w:proofErr w:type="spellStart"/>
    <w:r w:rsidRPr="00A035A5">
      <w:rPr>
        <w:rFonts w:asciiTheme="minorHAnsi" w:hAnsiTheme="minorHAnsi" w:cstheme="minorHAnsi"/>
      </w:rPr>
      <w:t>ZGK</w:t>
    </w:r>
    <w:proofErr w:type="spellEnd"/>
    <w:r w:rsidRPr="00A035A5">
      <w:rPr>
        <w:rFonts w:asciiTheme="minorHAnsi" w:hAnsiTheme="minorHAnsi" w:cstheme="minorHAnsi"/>
      </w:rPr>
      <w:t xml:space="preserve"> w Cieszynie Sp. z o.</w:t>
    </w:r>
    <w:proofErr w:type="gramStart"/>
    <w:r w:rsidRPr="00A035A5">
      <w:rPr>
        <w:rFonts w:asciiTheme="minorHAnsi" w:hAnsiTheme="minorHAnsi" w:cstheme="minorHAnsi"/>
      </w:rPr>
      <w:t>o</w:t>
    </w:r>
    <w:proofErr w:type="gramEnd"/>
    <w:r w:rsidRPr="00A035A5">
      <w:rPr>
        <w:rFonts w:asciiTheme="minorHAnsi" w:hAnsiTheme="minorHAnsi" w:cstheme="minorHAnsi"/>
      </w:rPr>
      <w:t xml:space="preserve">. na </w:t>
    </w:r>
    <w:proofErr w:type="gramStart"/>
    <w:r w:rsidRPr="00A035A5">
      <w:rPr>
        <w:rFonts w:asciiTheme="minorHAnsi" w:hAnsiTheme="minorHAnsi" w:cstheme="minorHAnsi"/>
      </w:rPr>
      <w:t>rok 2017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   </w:t>
    </w:r>
    <w:proofErr w:type="spellStart"/>
    <w:r>
      <w:rPr>
        <w:rFonts w:asciiTheme="minorHAnsi" w:hAnsiTheme="minorHAnsi" w:cstheme="minorHAnsi"/>
      </w:rPr>
      <w:t>ZGK</w:t>
    </w:r>
    <w:proofErr w:type="spellEnd"/>
    <w:proofErr w:type="gramEnd"/>
    <w:r>
      <w:rPr>
        <w:rFonts w:asciiTheme="minorHAnsi" w:hAnsiTheme="minorHAnsi" w:cstheme="minorHAnsi"/>
      </w:rPr>
      <w:t>/</w:t>
    </w:r>
    <w:proofErr w:type="spellStart"/>
    <w:r>
      <w:rPr>
        <w:rFonts w:asciiTheme="minorHAnsi" w:hAnsiTheme="minorHAnsi" w:cstheme="minorHAnsi"/>
      </w:rPr>
      <w:t>ZP</w:t>
    </w:r>
    <w:proofErr w:type="spellEnd"/>
    <w:r>
      <w:rPr>
        <w:rFonts w:asciiTheme="minorHAnsi" w:hAnsiTheme="minorHAnsi" w:cstheme="minorHAnsi"/>
      </w:rPr>
      <w:t>/04/2016</w:t>
    </w:r>
  </w:p>
  <w:p w:rsidR="00FF6246" w:rsidRPr="008D72B0" w:rsidRDefault="00FF6246" w:rsidP="00666097">
    <w:pPr>
      <w:pStyle w:val="Stopka"/>
      <w:tabs>
        <w:tab w:val="clear" w:pos="9072"/>
        <w:tab w:val="left" w:pos="5670"/>
      </w:tabs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46" w:rsidRDefault="00FF6246">
      <w:r>
        <w:separator/>
      </w:r>
    </w:p>
  </w:footnote>
  <w:footnote w:type="continuationSeparator" w:id="0">
    <w:p w:rsidR="00FF6246" w:rsidRDefault="00FF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46" w:rsidRPr="00776C08" w:rsidRDefault="00FF6246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 xml:space="preserve">o wartości równej lub powyżej 5.150.000 </w:t>
    </w:r>
    <w:proofErr w:type="gramStart"/>
    <w:r>
      <w:rPr>
        <w:rFonts w:ascii="Arial" w:hAnsi="Arial"/>
        <w:sz w:val="14"/>
        <w:szCs w:val="14"/>
      </w:rPr>
      <w:t>euro</w:t>
    </w:r>
    <w:proofErr w:type="gramEnd"/>
  </w:p>
  <w:p w:rsidR="00FF6246" w:rsidRPr="002B2C77" w:rsidRDefault="00FF624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proofErr w:type="gramStart"/>
    <w:r>
      <w:rPr>
        <w:rFonts w:ascii="Arial" w:hAnsi="Arial"/>
        <w:sz w:val="14"/>
        <w:szCs w:val="14"/>
      </w:rPr>
      <w:t>AP.341 -  .......</w:t>
    </w:r>
    <w:r w:rsidRPr="002B2C77">
      <w:rPr>
        <w:rFonts w:ascii="Arial" w:hAnsi="Arial"/>
        <w:sz w:val="14"/>
        <w:szCs w:val="14"/>
      </w:rPr>
      <w:t>/…</w:t>
    </w:r>
    <w:proofErr w:type="gramEnd"/>
  </w:p>
  <w:p w:rsidR="00FF6246" w:rsidRPr="00335A5D" w:rsidRDefault="00FF6246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6554C9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DD012DE"/>
    <w:multiLevelType w:val="hybridMultilevel"/>
    <w:tmpl w:val="10886E5A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">
    <w:nsid w:val="120F0EC0"/>
    <w:multiLevelType w:val="hybridMultilevel"/>
    <w:tmpl w:val="F76445D2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1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4">
    <w:nsid w:val="347366BB"/>
    <w:multiLevelType w:val="multilevel"/>
    <w:tmpl w:val="DCF2B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39FA6249"/>
    <w:multiLevelType w:val="multilevel"/>
    <w:tmpl w:val="094ABCB0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ED94386"/>
    <w:multiLevelType w:val="hybridMultilevel"/>
    <w:tmpl w:val="F76445D2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30C6D14"/>
    <w:multiLevelType w:val="hybridMultilevel"/>
    <w:tmpl w:val="93163BA4"/>
    <w:lvl w:ilvl="0" w:tplc="68448902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32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4C0D4873"/>
    <w:multiLevelType w:val="hybridMultilevel"/>
    <w:tmpl w:val="EFE2482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E38AE05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>
    <w:nsid w:val="51822333"/>
    <w:multiLevelType w:val="multilevel"/>
    <w:tmpl w:val="9F061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38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1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5">
    <w:nsid w:val="5EA362E5"/>
    <w:multiLevelType w:val="hybridMultilevel"/>
    <w:tmpl w:val="55D6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B640FC"/>
    <w:multiLevelType w:val="multilevel"/>
    <w:tmpl w:val="FF88AA4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9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0">
    <w:nsid w:val="67137F18"/>
    <w:multiLevelType w:val="multilevel"/>
    <w:tmpl w:val="3610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4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7E4C0E47"/>
    <w:multiLevelType w:val="multilevel"/>
    <w:tmpl w:val="EF2CF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49"/>
  </w:num>
  <w:num w:numId="3">
    <w:abstractNumId w:val="44"/>
  </w:num>
  <w:num w:numId="4">
    <w:abstractNumId w:val="7"/>
  </w:num>
  <w:num w:numId="5">
    <w:abstractNumId w:val="27"/>
  </w:num>
  <w:num w:numId="6">
    <w:abstractNumId w:val="35"/>
  </w:num>
  <w:num w:numId="7">
    <w:abstractNumId w:val="52"/>
  </w:num>
  <w:num w:numId="8">
    <w:abstractNumId w:val="21"/>
  </w:num>
  <w:num w:numId="9">
    <w:abstractNumId w:val="55"/>
  </w:num>
  <w:num w:numId="10">
    <w:abstractNumId w:val="17"/>
  </w:num>
  <w:num w:numId="11">
    <w:abstractNumId w:val="3"/>
  </w:num>
  <w:num w:numId="12">
    <w:abstractNumId w:val="54"/>
  </w:num>
  <w:num w:numId="1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12"/>
  </w:num>
  <w:num w:numId="17">
    <w:abstractNumId w:val="20"/>
  </w:num>
  <w:num w:numId="18">
    <w:abstractNumId w:val="33"/>
  </w:num>
  <w:num w:numId="19">
    <w:abstractNumId w:val="23"/>
  </w:num>
  <w:num w:numId="20">
    <w:abstractNumId w:val="4"/>
  </w:num>
  <w:num w:numId="21">
    <w:abstractNumId w:val="11"/>
  </w:num>
  <w:num w:numId="22">
    <w:abstractNumId w:val="9"/>
  </w:num>
  <w:num w:numId="23">
    <w:abstractNumId w:val="6"/>
  </w:num>
  <w:num w:numId="24">
    <w:abstractNumId w:val="48"/>
  </w:num>
  <w:num w:numId="25">
    <w:abstractNumId w:val="39"/>
  </w:num>
  <w:num w:numId="26">
    <w:abstractNumId w:val="47"/>
  </w:num>
  <w:num w:numId="27">
    <w:abstractNumId w:val="38"/>
  </w:num>
  <w:num w:numId="28">
    <w:abstractNumId w:val="19"/>
  </w:num>
  <w:num w:numId="29">
    <w:abstractNumId w:val="36"/>
  </w:num>
  <w:num w:numId="30">
    <w:abstractNumId w:val="16"/>
  </w:num>
  <w:num w:numId="31">
    <w:abstractNumId w:val="40"/>
  </w:num>
  <w:num w:numId="32">
    <w:abstractNumId w:val="31"/>
  </w:num>
  <w:num w:numId="33">
    <w:abstractNumId w:val="37"/>
  </w:num>
  <w:num w:numId="34">
    <w:abstractNumId w:val="53"/>
  </w:num>
  <w:num w:numId="35">
    <w:abstractNumId w:val="1"/>
  </w:num>
  <w:num w:numId="36">
    <w:abstractNumId w:val="41"/>
  </w:num>
  <w:num w:numId="37">
    <w:abstractNumId w:val="51"/>
  </w:num>
  <w:num w:numId="38">
    <w:abstractNumId w:val="25"/>
  </w:num>
  <w:num w:numId="39">
    <w:abstractNumId w:val="13"/>
  </w:num>
  <w:num w:numId="40">
    <w:abstractNumId w:val="43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15"/>
  </w:num>
  <w:num w:numId="43">
    <w:abstractNumId w:val="42"/>
  </w:num>
  <w:num w:numId="44">
    <w:abstractNumId w:val="5"/>
  </w:num>
  <w:num w:numId="45">
    <w:abstractNumId w:val="32"/>
  </w:num>
  <w:num w:numId="46">
    <w:abstractNumId w:val="34"/>
  </w:num>
  <w:num w:numId="47">
    <w:abstractNumId w:val="2"/>
  </w:num>
  <w:num w:numId="48">
    <w:abstractNumId w:val="8"/>
  </w:num>
  <w:num w:numId="49">
    <w:abstractNumId w:val="10"/>
  </w:num>
  <w:num w:numId="50">
    <w:abstractNumId w:val="30"/>
  </w:num>
  <w:num w:numId="51">
    <w:abstractNumId w:val="24"/>
  </w:num>
  <w:num w:numId="52">
    <w:abstractNumId w:val="28"/>
  </w:num>
  <w:num w:numId="53">
    <w:abstractNumId w:val="45"/>
  </w:num>
  <w:num w:numId="54">
    <w:abstractNumId w:val="46"/>
  </w:num>
  <w:num w:numId="55">
    <w:abstractNumId w:val="50"/>
  </w:num>
  <w:num w:numId="56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79E"/>
    <w:rsid w:val="000011A0"/>
    <w:rsid w:val="000037D3"/>
    <w:rsid w:val="00005B35"/>
    <w:rsid w:val="00006AC0"/>
    <w:rsid w:val="00007A71"/>
    <w:rsid w:val="000100EA"/>
    <w:rsid w:val="0001044E"/>
    <w:rsid w:val="000120B5"/>
    <w:rsid w:val="000140AE"/>
    <w:rsid w:val="000142D1"/>
    <w:rsid w:val="000179BE"/>
    <w:rsid w:val="00021386"/>
    <w:rsid w:val="0002459F"/>
    <w:rsid w:val="000250F2"/>
    <w:rsid w:val="0002633D"/>
    <w:rsid w:val="00031BFA"/>
    <w:rsid w:val="00033EFB"/>
    <w:rsid w:val="000347EB"/>
    <w:rsid w:val="00035FFE"/>
    <w:rsid w:val="00036F9C"/>
    <w:rsid w:val="00037AC0"/>
    <w:rsid w:val="000407AE"/>
    <w:rsid w:val="000414E0"/>
    <w:rsid w:val="00042D49"/>
    <w:rsid w:val="00046558"/>
    <w:rsid w:val="0005003C"/>
    <w:rsid w:val="00050681"/>
    <w:rsid w:val="00050B18"/>
    <w:rsid w:val="000520C7"/>
    <w:rsid w:val="000529FF"/>
    <w:rsid w:val="0005360D"/>
    <w:rsid w:val="000549E7"/>
    <w:rsid w:val="00057A14"/>
    <w:rsid w:val="00060D07"/>
    <w:rsid w:val="00061446"/>
    <w:rsid w:val="0006227A"/>
    <w:rsid w:val="000627F1"/>
    <w:rsid w:val="00062CF5"/>
    <w:rsid w:val="00063505"/>
    <w:rsid w:val="00063A92"/>
    <w:rsid w:val="00064269"/>
    <w:rsid w:val="000645EA"/>
    <w:rsid w:val="000748A1"/>
    <w:rsid w:val="00074F3F"/>
    <w:rsid w:val="00075341"/>
    <w:rsid w:val="00075C1E"/>
    <w:rsid w:val="00077501"/>
    <w:rsid w:val="00077CD2"/>
    <w:rsid w:val="000813A2"/>
    <w:rsid w:val="000816CA"/>
    <w:rsid w:val="000839CC"/>
    <w:rsid w:val="0008525C"/>
    <w:rsid w:val="00091477"/>
    <w:rsid w:val="00091F63"/>
    <w:rsid w:val="00093707"/>
    <w:rsid w:val="00096248"/>
    <w:rsid w:val="000963AC"/>
    <w:rsid w:val="000A1D81"/>
    <w:rsid w:val="000A21DF"/>
    <w:rsid w:val="000A3B9F"/>
    <w:rsid w:val="000A5E73"/>
    <w:rsid w:val="000A65FF"/>
    <w:rsid w:val="000B09E1"/>
    <w:rsid w:val="000B1BE8"/>
    <w:rsid w:val="000B1F3A"/>
    <w:rsid w:val="000B3591"/>
    <w:rsid w:val="000B6C82"/>
    <w:rsid w:val="000C0874"/>
    <w:rsid w:val="000C1C5E"/>
    <w:rsid w:val="000C22D2"/>
    <w:rsid w:val="000C3111"/>
    <w:rsid w:val="000C35F7"/>
    <w:rsid w:val="000C415E"/>
    <w:rsid w:val="000C42A5"/>
    <w:rsid w:val="000C5984"/>
    <w:rsid w:val="000C661E"/>
    <w:rsid w:val="000D0527"/>
    <w:rsid w:val="000D199A"/>
    <w:rsid w:val="000D2577"/>
    <w:rsid w:val="000D2768"/>
    <w:rsid w:val="000D4F7E"/>
    <w:rsid w:val="000D5CD8"/>
    <w:rsid w:val="000D6323"/>
    <w:rsid w:val="000E084A"/>
    <w:rsid w:val="000E1BF6"/>
    <w:rsid w:val="000E343F"/>
    <w:rsid w:val="000E39E8"/>
    <w:rsid w:val="000E3EF8"/>
    <w:rsid w:val="000E42E1"/>
    <w:rsid w:val="000E50E3"/>
    <w:rsid w:val="000E5281"/>
    <w:rsid w:val="000E5D2F"/>
    <w:rsid w:val="000E5D72"/>
    <w:rsid w:val="000E6847"/>
    <w:rsid w:val="000E6A8D"/>
    <w:rsid w:val="000F04EF"/>
    <w:rsid w:val="000F0570"/>
    <w:rsid w:val="000F0612"/>
    <w:rsid w:val="000F0BD5"/>
    <w:rsid w:val="000F43E1"/>
    <w:rsid w:val="000F5010"/>
    <w:rsid w:val="000F5468"/>
    <w:rsid w:val="000F667F"/>
    <w:rsid w:val="000F6E61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40C3"/>
    <w:rsid w:val="001241B6"/>
    <w:rsid w:val="00124DC0"/>
    <w:rsid w:val="001257CF"/>
    <w:rsid w:val="0012745B"/>
    <w:rsid w:val="00130C1B"/>
    <w:rsid w:val="00133C21"/>
    <w:rsid w:val="00135936"/>
    <w:rsid w:val="001364A0"/>
    <w:rsid w:val="001364CC"/>
    <w:rsid w:val="001378A7"/>
    <w:rsid w:val="001407D9"/>
    <w:rsid w:val="00143414"/>
    <w:rsid w:val="00145A1A"/>
    <w:rsid w:val="00145E37"/>
    <w:rsid w:val="001460D4"/>
    <w:rsid w:val="0014657F"/>
    <w:rsid w:val="00152127"/>
    <w:rsid w:val="00152E81"/>
    <w:rsid w:val="00153AF4"/>
    <w:rsid w:val="00153CE3"/>
    <w:rsid w:val="00154BC8"/>
    <w:rsid w:val="00155940"/>
    <w:rsid w:val="001561F3"/>
    <w:rsid w:val="001566F3"/>
    <w:rsid w:val="00156CDD"/>
    <w:rsid w:val="0015706B"/>
    <w:rsid w:val="001636D9"/>
    <w:rsid w:val="00165E49"/>
    <w:rsid w:val="00166C41"/>
    <w:rsid w:val="00167088"/>
    <w:rsid w:val="00172542"/>
    <w:rsid w:val="0017286A"/>
    <w:rsid w:val="00172FBF"/>
    <w:rsid w:val="001736F2"/>
    <w:rsid w:val="0017680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804"/>
    <w:rsid w:val="001B101F"/>
    <w:rsid w:val="001B1792"/>
    <w:rsid w:val="001B4BF5"/>
    <w:rsid w:val="001B53B9"/>
    <w:rsid w:val="001B6074"/>
    <w:rsid w:val="001B62AC"/>
    <w:rsid w:val="001B7B62"/>
    <w:rsid w:val="001C1689"/>
    <w:rsid w:val="001C2A6F"/>
    <w:rsid w:val="001C5172"/>
    <w:rsid w:val="001C5829"/>
    <w:rsid w:val="001C616C"/>
    <w:rsid w:val="001C7471"/>
    <w:rsid w:val="001C7FD0"/>
    <w:rsid w:val="001D2680"/>
    <w:rsid w:val="001D2A3F"/>
    <w:rsid w:val="001D70CA"/>
    <w:rsid w:val="001E1DCD"/>
    <w:rsid w:val="001E1DFE"/>
    <w:rsid w:val="001E569C"/>
    <w:rsid w:val="001E56C7"/>
    <w:rsid w:val="001E5E97"/>
    <w:rsid w:val="001E7C2C"/>
    <w:rsid w:val="001F09C1"/>
    <w:rsid w:val="001F1C88"/>
    <w:rsid w:val="001F30B6"/>
    <w:rsid w:val="001F3CDC"/>
    <w:rsid w:val="001F3DF9"/>
    <w:rsid w:val="001F4164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7796"/>
    <w:rsid w:val="00230B79"/>
    <w:rsid w:val="00231196"/>
    <w:rsid w:val="0023171E"/>
    <w:rsid w:val="00232561"/>
    <w:rsid w:val="00233AF7"/>
    <w:rsid w:val="0023424A"/>
    <w:rsid w:val="002365EC"/>
    <w:rsid w:val="0024109B"/>
    <w:rsid w:val="002453B7"/>
    <w:rsid w:val="00246E4E"/>
    <w:rsid w:val="0024733E"/>
    <w:rsid w:val="00250C70"/>
    <w:rsid w:val="002526BC"/>
    <w:rsid w:val="00255085"/>
    <w:rsid w:val="00256A5D"/>
    <w:rsid w:val="0025713A"/>
    <w:rsid w:val="00257667"/>
    <w:rsid w:val="00257BF2"/>
    <w:rsid w:val="00263612"/>
    <w:rsid w:val="00264036"/>
    <w:rsid w:val="00266856"/>
    <w:rsid w:val="00266D83"/>
    <w:rsid w:val="00274A01"/>
    <w:rsid w:val="00274C16"/>
    <w:rsid w:val="00274DC7"/>
    <w:rsid w:val="00275A7F"/>
    <w:rsid w:val="00280464"/>
    <w:rsid w:val="00280550"/>
    <w:rsid w:val="00281747"/>
    <w:rsid w:val="00281805"/>
    <w:rsid w:val="00281CD2"/>
    <w:rsid w:val="00283614"/>
    <w:rsid w:val="00283C8C"/>
    <w:rsid w:val="00284D4D"/>
    <w:rsid w:val="00285832"/>
    <w:rsid w:val="00287AB6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2709"/>
    <w:rsid w:val="002A3728"/>
    <w:rsid w:val="002A517E"/>
    <w:rsid w:val="002B237A"/>
    <w:rsid w:val="002B2BEF"/>
    <w:rsid w:val="002B2C77"/>
    <w:rsid w:val="002B3806"/>
    <w:rsid w:val="002B4152"/>
    <w:rsid w:val="002B438D"/>
    <w:rsid w:val="002B4D0A"/>
    <w:rsid w:val="002B55C2"/>
    <w:rsid w:val="002B58D8"/>
    <w:rsid w:val="002C10CB"/>
    <w:rsid w:val="002C2B36"/>
    <w:rsid w:val="002C4FEF"/>
    <w:rsid w:val="002C5677"/>
    <w:rsid w:val="002C5A1B"/>
    <w:rsid w:val="002C63AC"/>
    <w:rsid w:val="002C6B91"/>
    <w:rsid w:val="002C6F52"/>
    <w:rsid w:val="002D0692"/>
    <w:rsid w:val="002D07F8"/>
    <w:rsid w:val="002D1FF8"/>
    <w:rsid w:val="002D3AA3"/>
    <w:rsid w:val="002D3D32"/>
    <w:rsid w:val="002D51AB"/>
    <w:rsid w:val="002D56E4"/>
    <w:rsid w:val="002D69CD"/>
    <w:rsid w:val="002D75F6"/>
    <w:rsid w:val="002D7663"/>
    <w:rsid w:val="002D76BC"/>
    <w:rsid w:val="002E004C"/>
    <w:rsid w:val="002E07CE"/>
    <w:rsid w:val="002E3E9E"/>
    <w:rsid w:val="002E4616"/>
    <w:rsid w:val="002E5943"/>
    <w:rsid w:val="002E60FD"/>
    <w:rsid w:val="002E62B2"/>
    <w:rsid w:val="002E65AF"/>
    <w:rsid w:val="002E73ED"/>
    <w:rsid w:val="002E78DD"/>
    <w:rsid w:val="002F051A"/>
    <w:rsid w:val="002F0549"/>
    <w:rsid w:val="002F13E6"/>
    <w:rsid w:val="002F1F10"/>
    <w:rsid w:val="002F52BB"/>
    <w:rsid w:val="002F6135"/>
    <w:rsid w:val="002F648A"/>
    <w:rsid w:val="002F76D9"/>
    <w:rsid w:val="003000F4"/>
    <w:rsid w:val="003001E2"/>
    <w:rsid w:val="0030037A"/>
    <w:rsid w:val="00300A0D"/>
    <w:rsid w:val="00301EC3"/>
    <w:rsid w:val="00302D01"/>
    <w:rsid w:val="00302FDF"/>
    <w:rsid w:val="0030511F"/>
    <w:rsid w:val="003067C7"/>
    <w:rsid w:val="003077E7"/>
    <w:rsid w:val="00312941"/>
    <w:rsid w:val="00313C06"/>
    <w:rsid w:val="003144A5"/>
    <w:rsid w:val="00314EEC"/>
    <w:rsid w:val="00315A5D"/>
    <w:rsid w:val="00316661"/>
    <w:rsid w:val="00316769"/>
    <w:rsid w:val="0031703F"/>
    <w:rsid w:val="0031735C"/>
    <w:rsid w:val="0031757B"/>
    <w:rsid w:val="00317AF8"/>
    <w:rsid w:val="00321066"/>
    <w:rsid w:val="00325135"/>
    <w:rsid w:val="00325DD9"/>
    <w:rsid w:val="00327C7F"/>
    <w:rsid w:val="00333417"/>
    <w:rsid w:val="00333DDC"/>
    <w:rsid w:val="00335A5D"/>
    <w:rsid w:val="003404F7"/>
    <w:rsid w:val="0034249A"/>
    <w:rsid w:val="00342889"/>
    <w:rsid w:val="003429E8"/>
    <w:rsid w:val="00343BAD"/>
    <w:rsid w:val="00344D23"/>
    <w:rsid w:val="0034517E"/>
    <w:rsid w:val="00346F2A"/>
    <w:rsid w:val="00347A1B"/>
    <w:rsid w:val="0035085E"/>
    <w:rsid w:val="00351D88"/>
    <w:rsid w:val="0035252F"/>
    <w:rsid w:val="00352590"/>
    <w:rsid w:val="003529CB"/>
    <w:rsid w:val="00353AFC"/>
    <w:rsid w:val="00353FB7"/>
    <w:rsid w:val="0035785A"/>
    <w:rsid w:val="00357F64"/>
    <w:rsid w:val="003612E9"/>
    <w:rsid w:val="003621FE"/>
    <w:rsid w:val="00363A48"/>
    <w:rsid w:val="00363BA6"/>
    <w:rsid w:val="00364235"/>
    <w:rsid w:val="00364F04"/>
    <w:rsid w:val="00365669"/>
    <w:rsid w:val="003702F7"/>
    <w:rsid w:val="00370495"/>
    <w:rsid w:val="003707E2"/>
    <w:rsid w:val="00370CEB"/>
    <w:rsid w:val="00371F98"/>
    <w:rsid w:val="00372ADC"/>
    <w:rsid w:val="003757F1"/>
    <w:rsid w:val="0037618D"/>
    <w:rsid w:val="00377116"/>
    <w:rsid w:val="00377E23"/>
    <w:rsid w:val="003812B7"/>
    <w:rsid w:val="00381FC4"/>
    <w:rsid w:val="00382D03"/>
    <w:rsid w:val="00384216"/>
    <w:rsid w:val="0038468D"/>
    <w:rsid w:val="003849E0"/>
    <w:rsid w:val="00385F96"/>
    <w:rsid w:val="003862EF"/>
    <w:rsid w:val="00392727"/>
    <w:rsid w:val="003934E1"/>
    <w:rsid w:val="00395C43"/>
    <w:rsid w:val="00395FF7"/>
    <w:rsid w:val="00396F9E"/>
    <w:rsid w:val="003A1403"/>
    <w:rsid w:val="003A2455"/>
    <w:rsid w:val="003A3019"/>
    <w:rsid w:val="003A439A"/>
    <w:rsid w:val="003A798B"/>
    <w:rsid w:val="003A7A8C"/>
    <w:rsid w:val="003B21FA"/>
    <w:rsid w:val="003B3323"/>
    <w:rsid w:val="003B3999"/>
    <w:rsid w:val="003B51C3"/>
    <w:rsid w:val="003B53A2"/>
    <w:rsid w:val="003B542C"/>
    <w:rsid w:val="003C13DF"/>
    <w:rsid w:val="003C1A19"/>
    <w:rsid w:val="003C20A5"/>
    <w:rsid w:val="003C5ECB"/>
    <w:rsid w:val="003D0980"/>
    <w:rsid w:val="003D0A9C"/>
    <w:rsid w:val="003D0DC4"/>
    <w:rsid w:val="003D138D"/>
    <w:rsid w:val="003D140A"/>
    <w:rsid w:val="003D248D"/>
    <w:rsid w:val="003D2B57"/>
    <w:rsid w:val="003D5439"/>
    <w:rsid w:val="003D64D8"/>
    <w:rsid w:val="003D6982"/>
    <w:rsid w:val="003D790F"/>
    <w:rsid w:val="003E1D43"/>
    <w:rsid w:val="003E1F23"/>
    <w:rsid w:val="003E63BE"/>
    <w:rsid w:val="003E79A4"/>
    <w:rsid w:val="003E7DB7"/>
    <w:rsid w:val="003F1DCF"/>
    <w:rsid w:val="003F26D5"/>
    <w:rsid w:val="003F3E8A"/>
    <w:rsid w:val="003F65D9"/>
    <w:rsid w:val="00400050"/>
    <w:rsid w:val="00402456"/>
    <w:rsid w:val="00402ACC"/>
    <w:rsid w:val="00402EAC"/>
    <w:rsid w:val="004040D9"/>
    <w:rsid w:val="004068B0"/>
    <w:rsid w:val="004072CB"/>
    <w:rsid w:val="00407C45"/>
    <w:rsid w:val="00410ED8"/>
    <w:rsid w:val="00410F07"/>
    <w:rsid w:val="00411DF9"/>
    <w:rsid w:val="00412623"/>
    <w:rsid w:val="00412711"/>
    <w:rsid w:val="004141E5"/>
    <w:rsid w:val="00415F52"/>
    <w:rsid w:val="00416478"/>
    <w:rsid w:val="00416675"/>
    <w:rsid w:val="00420205"/>
    <w:rsid w:val="0042076A"/>
    <w:rsid w:val="0042174A"/>
    <w:rsid w:val="00421BAC"/>
    <w:rsid w:val="00422184"/>
    <w:rsid w:val="00422C87"/>
    <w:rsid w:val="0042302A"/>
    <w:rsid w:val="00423A41"/>
    <w:rsid w:val="00424F47"/>
    <w:rsid w:val="00425A7B"/>
    <w:rsid w:val="00425D13"/>
    <w:rsid w:val="00426110"/>
    <w:rsid w:val="0042684A"/>
    <w:rsid w:val="00426CF8"/>
    <w:rsid w:val="00427388"/>
    <w:rsid w:val="004276A7"/>
    <w:rsid w:val="004313A5"/>
    <w:rsid w:val="00433152"/>
    <w:rsid w:val="004341D8"/>
    <w:rsid w:val="00440598"/>
    <w:rsid w:val="004411CF"/>
    <w:rsid w:val="00441706"/>
    <w:rsid w:val="00442C5D"/>
    <w:rsid w:val="00442ED1"/>
    <w:rsid w:val="004435FA"/>
    <w:rsid w:val="0044369C"/>
    <w:rsid w:val="00444189"/>
    <w:rsid w:val="00447639"/>
    <w:rsid w:val="0044796B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C51"/>
    <w:rsid w:val="00466F3C"/>
    <w:rsid w:val="0046701B"/>
    <w:rsid w:val="004708E8"/>
    <w:rsid w:val="00471C26"/>
    <w:rsid w:val="00472091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5ED6"/>
    <w:rsid w:val="0048673A"/>
    <w:rsid w:val="004868BC"/>
    <w:rsid w:val="00486AE8"/>
    <w:rsid w:val="004870C5"/>
    <w:rsid w:val="00487EAE"/>
    <w:rsid w:val="00491198"/>
    <w:rsid w:val="0049245B"/>
    <w:rsid w:val="00493C8E"/>
    <w:rsid w:val="00494E3D"/>
    <w:rsid w:val="004956A7"/>
    <w:rsid w:val="004968B8"/>
    <w:rsid w:val="00497366"/>
    <w:rsid w:val="00497DDF"/>
    <w:rsid w:val="004A0628"/>
    <w:rsid w:val="004A1E2C"/>
    <w:rsid w:val="004A4567"/>
    <w:rsid w:val="004A51D4"/>
    <w:rsid w:val="004A6483"/>
    <w:rsid w:val="004A7B57"/>
    <w:rsid w:val="004B01FF"/>
    <w:rsid w:val="004B52C6"/>
    <w:rsid w:val="004B5C26"/>
    <w:rsid w:val="004B62A8"/>
    <w:rsid w:val="004B74AF"/>
    <w:rsid w:val="004B74EA"/>
    <w:rsid w:val="004C1013"/>
    <w:rsid w:val="004C22C4"/>
    <w:rsid w:val="004C3807"/>
    <w:rsid w:val="004C5BD2"/>
    <w:rsid w:val="004C7AB1"/>
    <w:rsid w:val="004D0D72"/>
    <w:rsid w:val="004D21F9"/>
    <w:rsid w:val="004D24D3"/>
    <w:rsid w:val="004D42EA"/>
    <w:rsid w:val="004D4F9E"/>
    <w:rsid w:val="004D58D1"/>
    <w:rsid w:val="004D5B2F"/>
    <w:rsid w:val="004E0390"/>
    <w:rsid w:val="004E311D"/>
    <w:rsid w:val="004E37E4"/>
    <w:rsid w:val="004E711B"/>
    <w:rsid w:val="004F1BF4"/>
    <w:rsid w:val="004F213C"/>
    <w:rsid w:val="004F21A4"/>
    <w:rsid w:val="004F2D26"/>
    <w:rsid w:val="004F3090"/>
    <w:rsid w:val="004F5DEF"/>
    <w:rsid w:val="004F5EBB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70C2"/>
    <w:rsid w:val="005206A4"/>
    <w:rsid w:val="0052079D"/>
    <w:rsid w:val="005207EA"/>
    <w:rsid w:val="00522148"/>
    <w:rsid w:val="005252B2"/>
    <w:rsid w:val="00530FAC"/>
    <w:rsid w:val="00531A66"/>
    <w:rsid w:val="005324B1"/>
    <w:rsid w:val="00533FC1"/>
    <w:rsid w:val="005347B5"/>
    <w:rsid w:val="00535C00"/>
    <w:rsid w:val="0054068C"/>
    <w:rsid w:val="005426CF"/>
    <w:rsid w:val="00542A72"/>
    <w:rsid w:val="005434D5"/>
    <w:rsid w:val="00543542"/>
    <w:rsid w:val="0054579D"/>
    <w:rsid w:val="00550897"/>
    <w:rsid w:val="00552D80"/>
    <w:rsid w:val="005531FE"/>
    <w:rsid w:val="005532FE"/>
    <w:rsid w:val="00553954"/>
    <w:rsid w:val="00553FD4"/>
    <w:rsid w:val="005553A9"/>
    <w:rsid w:val="00555E12"/>
    <w:rsid w:val="00557595"/>
    <w:rsid w:val="00557848"/>
    <w:rsid w:val="00557F9F"/>
    <w:rsid w:val="00561511"/>
    <w:rsid w:val="00563744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112F"/>
    <w:rsid w:val="00573DD8"/>
    <w:rsid w:val="00575636"/>
    <w:rsid w:val="00577571"/>
    <w:rsid w:val="00577B5D"/>
    <w:rsid w:val="0058545C"/>
    <w:rsid w:val="00590494"/>
    <w:rsid w:val="005912CB"/>
    <w:rsid w:val="005973AA"/>
    <w:rsid w:val="005976AF"/>
    <w:rsid w:val="005A0586"/>
    <w:rsid w:val="005A1534"/>
    <w:rsid w:val="005A1A5C"/>
    <w:rsid w:val="005A1C51"/>
    <w:rsid w:val="005A3ADF"/>
    <w:rsid w:val="005A42BC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34D4"/>
    <w:rsid w:val="005C38AE"/>
    <w:rsid w:val="005C44C3"/>
    <w:rsid w:val="005D018B"/>
    <w:rsid w:val="005D2137"/>
    <w:rsid w:val="005D510D"/>
    <w:rsid w:val="005D5DD7"/>
    <w:rsid w:val="005D64E5"/>
    <w:rsid w:val="005D7D79"/>
    <w:rsid w:val="005E052E"/>
    <w:rsid w:val="005E09A8"/>
    <w:rsid w:val="005E5141"/>
    <w:rsid w:val="005E56E6"/>
    <w:rsid w:val="005E5768"/>
    <w:rsid w:val="005E5772"/>
    <w:rsid w:val="005E59BB"/>
    <w:rsid w:val="005F0FA7"/>
    <w:rsid w:val="005F1C3A"/>
    <w:rsid w:val="005F2605"/>
    <w:rsid w:val="005F3949"/>
    <w:rsid w:val="005F3A19"/>
    <w:rsid w:val="005F4036"/>
    <w:rsid w:val="005F4275"/>
    <w:rsid w:val="005F6482"/>
    <w:rsid w:val="005F79D9"/>
    <w:rsid w:val="006001D8"/>
    <w:rsid w:val="0060096E"/>
    <w:rsid w:val="00600A76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BDA"/>
    <w:rsid w:val="006203B4"/>
    <w:rsid w:val="00621D6E"/>
    <w:rsid w:val="006238C1"/>
    <w:rsid w:val="00623F6F"/>
    <w:rsid w:val="00626D85"/>
    <w:rsid w:val="0062799B"/>
    <w:rsid w:val="00631D55"/>
    <w:rsid w:val="00631DC9"/>
    <w:rsid w:val="00632033"/>
    <w:rsid w:val="00633F05"/>
    <w:rsid w:val="00634A68"/>
    <w:rsid w:val="00634BD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077E"/>
    <w:rsid w:val="0064153A"/>
    <w:rsid w:val="00641F2B"/>
    <w:rsid w:val="00642E36"/>
    <w:rsid w:val="00644415"/>
    <w:rsid w:val="00644EA6"/>
    <w:rsid w:val="0064774E"/>
    <w:rsid w:val="00647B19"/>
    <w:rsid w:val="00651B95"/>
    <w:rsid w:val="00652BBF"/>
    <w:rsid w:val="00654411"/>
    <w:rsid w:val="00654CE8"/>
    <w:rsid w:val="00655DBA"/>
    <w:rsid w:val="00664212"/>
    <w:rsid w:val="00665755"/>
    <w:rsid w:val="00666097"/>
    <w:rsid w:val="0066613F"/>
    <w:rsid w:val="0066614F"/>
    <w:rsid w:val="00670994"/>
    <w:rsid w:val="00671F1B"/>
    <w:rsid w:val="0067279A"/>
    <w:rsid w:val="0067543A"/>
    <w:rsid w:val="006759DD"/>
    <w:rsid w:val="00676028"/>
    <w:rsid w:val="006766BD"/>
    <w:rsid w:val="006770FC"/>
    <w:rsid w:val="006771F9"/>
    <w:rsid w:val="00677341"/>
    <w:rsid w:val="00677A85"/>
    <w:rsid w:val="00682A0D"/>
    <w:rsid w:val="00684128"/>
    <w:rsid w:val="00685A25"/>
    <w:rsid w:val="006860CD"/>
    <w:rsid w:val="00691CB3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32A4"/>
    <w:rsid w:val="006B33D8"/>
    <w:rsid w:val="006B4111"/>
    <w:rsid w:val="006B4CFA"/>
    <w:rsid w:val="006C1007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E044D"/>
    <w:rsid w:val="006E1FBD"/>
    <w:rsid w:val="006E276F"/>
    <w:rsid w:val="006E40FB"/>
    <w:rsid w:val="006E4183"/>
    <w:rsid w:val="006E5684"/>
    <w:rsid w:val="006F38F8"/>
    <w:rsid w:val="006F41B4"/>
    <w:rsid w:val="006F4230"/>
    <w:rsid w:val="006F6FA5"/>
    <w:rsid w:val="0070229F"/>
    <w:rsid w:val="00702D26"/>
    <w:rsid w:val="00704512"/>
    <w:rsid w:val="00704571"/>
    <w:rsid w:val="0070631B"/>
    <w:rsid w:val="00706486"/>
    <w:rsid w:val="007065E6"/>
    <w:rsid w:val="0071081B"/>
    <w:rsid w:val="0071463A"/>
    <w:rsid w:val="007164E0"/>
    <w:rsid w:val="007165EE"/>
    <w:rsid w:val="00716C32"/>
    <w:rsid w:val="00717BDE"/>
    <w:rsid w:val="00717C04"/>
    <w:rsid w:val="007215A8"/>
    <w:rsid w:val="00724BBE"/>
    <w:rsid w:val="00726DC3"/>
    <w:rsid w:val="00726F73"/>
    <w:rsid w:val="00726F74"/>
    <w:rsid w:val="00727004"/>
    <w:rsid w:val="007305B2"/>
    <w:rsid w:val="00733245"/>
    <w:rsid w:val="00733529"/>
    <w:rsid w:val="00735ACA"/>
    <w:rsid w:val="00735B13"/>
    <w:rsid w:val="00735C13"/>
    <w:rsid w:val="00736F64"/>
    <w:rsid w:val="00737E5C"/>
    <w:rsid w:val="00745B80"/>
    <w:rsid w:val="00745C90"/>
    <w:rsid w:val="00746B28"/>
    <w:rsid w:val="00747830"/>
    <w:rsid w:val="0075003F"/>
    <w:rsid w:val="00750DF3"/>
    <w:rsid w:val="00753276"/>
    <w:rsid w:val="00753482"/>
    <w:rsid w:val="00754447"/>
    <w:rsid w:val="007544FB"/>
    <w:rsid w:val="007560A2"/>
    <w:rsid w:val="0075701E"/>
    <w:rsid w:val="00760A13"/>
    <w:rsid w:val="007611D3"/>
    <w:rsid w:val="00761C13"/>
    <w:rsid w:val="00761EB6"/>
    <w:rsid w:val="00762D12"/>
    <w:rsid w:val="00763249"/>
    <w:rsid w:val="00763969"/>
    <w:rsid w:val="007639F9"/>
    <w:rsid w:val="007642AC"/>
    <w:rsid w:val="0076505B"/>
    <w:rsid w:val="00766D91"/>
    <w:rsid w:val="00766EE9"/>
    <w:rsid w:val="007676EB"/>
    <w:rsid w:val="007677FF"/>
    <w:rsid w:val="007717F9"/>
    <w:rsid w:val="007720E2"/>
    <w:rsid w:val="00774570"/>
    <w:rsid w:val="00775654"/>
    <w:rsid w:val="00776294"/>
    <w:rsid w:val="00776C08"/>
    <w:rsid w:val="00777804"/>
    <w:rsid w:val="00782859"/>
    <w:rsid w:val="00782EF6"/>
    <w:rsid w:val="007841DF"/>
    <w:rsid w:val="00784420"/>
    <w:rsid w:val="00784FF0"/>
    <w:rsid w:val="00785E5F"/>
    <w:rsid w:val="00786E45"/>
    <w:rsid w:val="00787AF5"/>
    <w:rsid w:val="00787B0A"/>
    <w:rsid w:val="00790477"/>
    <w:rsid w:val="00791916"/>
    <w:rsid w:val="00791CF0"/>
    <w:rsid w:val="007934C6"/>
    <w:rsid w:val="0079580B"/>
    <w:rsid w:val="00796409"/>
    <w:rsid w:val="0079756D"/>
    <w:rsid w:val="00797AA5"/>
    <w:rsid w:val="007A0B59"/>
    <w:rsid w:val="007A0C4F"/>
    <w:rsid w:val="007A4F23"/>
    <w:rsid w:val="007B2ECA"/>
    <w:rsid w:val="007B34CA"/>
    <w:rsid w:val="007B5D6F"/>
    <w:rsid w:val="007B639D"/>
    <w:rsid w:val="007B6491"/>
    <w:rsid w:val="007B6D16"/>
    <w:rsid w:val="007B7966"/>
    <w:rsid w:val="007C1834"/>
    <w:rsid w:val="007C4437"/>
    <w:rsid w:val="007C49BF"/>
    <w:rsid w:val="007C4CE7"/>
    <w:rsid w:val="007C60AF"/>
    <w:rsid w:val="007C6DA9"/>
    <w:rsid w:val="007D083E"/>
    <w:rsid w:val="007D211E"/>
    <w:rsid w:val="007D25E2"/>
    <w:rsid w:val="007D2B8A"/>
    <w:rsid w:val="007D3972"/>
    <w:rsid w:val="007D4D36"/>
    <w:rsid w:val="007D60A4"/>
    <w:rsid w:val="007D63D0"/>
    <w:rsid w:val="007D67BB"/>
    <w:rsid w:val="007D77B1"/>
    <w:rsid w:val="007E0D80"/>
    <w:rsid w:val="007E10E9"/>
    <w:rsid w:val="007E120B"/>
    <w:rsid w:val="007E1BDB"/>
    <w:rsid w:val="007E2635"/>
    <w:rsid w:val="007E2FAE"/>
    <w:rsid w:val="007E35E0"/>
    <w:rsid w:val="007F0A62"/>
    <w:rsid w:val="007F406B"/>
    <w:rsid w:val="007F6147"/>
    <w:rsid w:val="007F61F9"/>
    <w:rsid w:val="007F741D"/>
    <w:rsid w:val="00800C95"/>
    <w:rsid w:val="00802037"/>
    <w:rsid w:val="00804E2D"/>
    <w:rsid w:val="00805226"/>
    <w:rsid w:val="008143BF"/>
    <w:rsid w:val="00815C5A"/>
    <w:rsid w:val="00816C59"/>
    <w:rsid w:val="008223A6"/>
    <w:rsid w:val="00822F6F"/>
    <w:rsid w:val="00825854"/>
    <w:rsid w:val="00825904"/>
    <w:rsid w:val="008308D1"/>
    <w:rsid w:val="00831C16"/>
    <w:rsid w:val="00832462"/>
    <w:rsid w:val="008346AF"/>
    <w:rsid w:val="0083741D"/>
    <w:rsid w:val="00837F0D"/>
    <w:rsid w:val="008404B8"/>
    <w:rsid w:val="0084216D"/>
    <w:rsid w:val="00842B48"/>
    <w:rsid w:val="00844187"/>
    <w:rsid w:val="0084571A"/>
    <w:rsid w:val="00846E5C"/>
    <w:rsid w:val="008471A3"/>
    <w:rsid w:val="00850E3B"/>
    <w:rsid w:val="0085368C"/>
    <w:rsid w:val="00853E00"/>
    <w:rsid w:val="00856355"/>
    <w:rsid w:val="0085796F"/>
    <w:rsid w:val="0086036E"/>
    <w:rsid w:val="00860620"/>
    <w:rsid w:val="008607F4"/>
    <w:rsid w:val="008622CF"/>
    <w:rsid w:val="00870D28"/>
    <w:rsid w:val="00871B76"/>
    <w:rsid w:val="00872BCC"/>
    <w:rsid w:val="00874206"/>
    <w:rsid w:val="00874417"/>
    <w:rsid w:val="00875C13"/>
    <w:rsid w:val="00875FA2"/>
    <w:rsid w:val="00876E2C"/>
    <w:rsid w:val="00877CB8"/>
    <w:rsid w:val="00877CC2"/>
    <w:rsid w:val="008810CC"/>
    <w:rsid w:val="008817AA"/>
    <w:rsid w:val="00883116"/>
    <w:rsid w:val="008846B7"/>
    <w:rsid w:val="008849A5"/>
    <w:rsid w:val="00884D20"/>
    <w:rsid w:val="0088789F"/>
    <w:rsid w:val="0089208E"/>
    <w:rsid w:val="0089285A"/>
    <w:rsid w:val="00892E5E"/>
    <w:rsid w:val="0089337A"/>
    <w:rsid w:val="00895798"/>
    <w:rsid w:val="0089628B"/>
    <w:rsid w:val="008A0016"/>
    <w:rsid w:val="008A04B7"/>
    <w:rsid w:val="008A122E"/>
    <w:rsid w:val="008A213C"/>
    <w:rsid w:val="008A22CF"/>
    <w:rsid w:val="008A368E"/>
    <w:rsid w:val="008A569E"/>
    <w:rsid w:val="008A58EE"/>
    <w:rsid w:val="008A5D7C"/>
    <w:rsid w:val="008A6534"/>
    <w:rsid w:val="008A738B"/>
    <w:rsid w:val="008B1EDA"/>
    <w:rsid w:val="008B2FB7"/>
    <w:rsid w:val="008B5789"/>
    <w:rsid w:val="008B5DC8"/>
    <w:rsid w:val="008B6A3D"/>
    <w:rsid w:val="008B7EA6"/>
    <w:rsid w:val="008C695B"/>
    <w:rsid w:val="008C721A"/>
    <w:rsid w:val="008D2857"/>
    <w:rsid w:val="008D2C60"/>
    <w:rsid w:val="008D4428"/>
    <w:rsid w:val="008D4DE2"/>
    <w:rsid w:val="008D71D8"/>
    <w:rsid w:val="008D72B0"/>
    <w:rsid w:val="008D795C"/>
    <w:rsid w:val="008D7B58"/>
    <w:rsid w:val="008E0BC6"/>
    <w:rsid w:val="008E52EC"/>
    <w:rsid w:val="008E62B3"/>
    <w:rsid w:val="008E7E52"/>
    <w:rsid w:val="008F1A75"/>
    <w:rsid w:val="008F2D3F"/>
    <w:rsid w:val="008F34A5"/>
    <w:rsid w:val="008F6381"/>
    <w:rsid w:val="008F7324"/>
    <w:rsid w:val="008F798E"/>
    <w:rsid w:val="009008A1"/>
    <w:rsid w:val="009017DC"/>
    <w:rsid w:val="00901D27"/>
    <w:rsid w:val="0090396E"/>
    <w:rsid w:val="0090480B"/>
    <w:rsid w:val="00906586"/>
    <w:rsid w:val="009107C3"/>
    <w:rsid w:val="00913055"/>
    <w:rsid w:val="00913D0B"/>
    <w:rsid w:val="00914B5E"/>
    <w:rsid w:val="009151EA"/>
    <w:rsid w:val="00915D81"/>
    <w:rsid w:val="009210E9"/>
    <w:rsid w:val="009235B5"/>
    <w:rsid w:val="00925F64"/>
    <w:rsid w:val="009327DD"/>
    <w:rsid w:val="00934254"/>
    <w:rsid w:val="00941137"/>
    <w:rsid w:val="0094158F"/>
    <w:rsid w:val="00942EF6"/>
    <w:rsid w:val="00943FB6"/>
    <w:rsid w:val="00944081"/>
    <w:rsid w:val="009465BE"/>
    <w:rsid w:val="00946637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1E5"/>
    <w:rsid w:val="00956F1D"/>
    <w:rsid w:val="00957F90"/>
    <w:rsid w:val="0096397C"/>
    <w:rsid w:val="00965352"/>
    <w:rsid w:val="00966E69"/>
    <w:rsid w:val="009706C6"/>
    <w:rsid w:val="009726A5"/>
    <w:rsid w:val="0097399D"/>
    <w:rsid w:val="00974365"/>
    <w:rsid w:val="00974C4C"/>
    <w:rsid w:val="009777EA"/>
    <w:rsid w:val="00980A96"/>
    <w:rsid w:val="009810E4"/>
    <w:rsid w:val="00981E4C"/>
    <w:rsid w:val="00982D15"/>
    <w:rsid w:val="009853F1"/>
    <w:rsid w:val="00985A7C"/>
    <w:rsid w:val="009903B5"/>
    <w:rsid w:val="00990BAB"/>
    <w:rsid w:val="00990D92"/>
    <w:rsid w:val="009930B0"/>
    <w:rsid w:val="009949C0"/>
    <w:rsid w:val="00994E65"/>
    <w:rsid w:val="0099500A"/>
    <w:rsid w:val="00995C92"/>
    <w:rsid w:val="009A1F2E"/>
    <w:rsid w:val="009A252F"/>
    <w:rsid w:val="009A275D"/>
    <w:rsid w:val="009A2C48"/>
    <w:rsid w:val="009A2DA1"/>
    <w:rsid w:val="009A2EF7"/>
    <w:rsid w:val="009A3E2B"/>
    <w:rsid w:val="009A628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0A2"/>
    <w:rsid w:val="009C374C"/>
    <w:rsid w:val="009C50E3"/>
    <w:rsid w:val="009C76C6"/>
    <w:rsid w:val="009D0374"/>
    <w:rsid w:val="009D0EA3"/>
    <w:rsid w:val="009D1B0E"/>
    <w:rsid w:val="009D215D"/>
    <w:rsid w:val="009D21B5"/>
    <w:rsid w:val="009D2BF7"/>
    <w:rsid w:val="009D5D7A"/>
    <w:rsid w:val="009D5E34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548B"/>
    <w:rsid w:val="009E5A70"/>
    <w:rsid w:val="009E6AB5"/>
    <w:rsid w:val="009F1FDA"/>
    <w:rsid w:val="009F21B1"/>
    <w:rsid w:val="009F287D"/>
    <w:rsid w:val="009F2AD4"/>
    <w:rsid w:val="009F3775"/>
    <w:rsid w:val="009F42A9"/>
    <w:rsid w:val="009F49E6"/>
    <w:rsid w:val="009F70E5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35A5"/>
    <w:rsid w:val="00A04F31"/>
    <w:rsid w:val="00A06BBA"/>
    <w:rsid w:val="00A0742D"/>
    <w:rsid w:val="00A10157"/>
    <w:rsid w:val="00A10B89"/>
    <w:rsid w:val="00A11652"/>
    <w:rsid w:val="00A130FA"/>
    <w:rsid w:val="00A15D52"/>
    <w:rsid w:val="00A16197"/>
    <w:rsid w:val="00A16332"/>
    <w:rsid w:val="00A16EFD"/>
    <w:rsid w:val="00A20FE8"/>
    <w:rsid w:val="00A23329"/>
    <w:rsid w:val="00A23F29"/>
    <w:rsid w:val="00A2492F"/>
    <w:rsid w:val="00A24960"/>
    <w:rsid w:val="00A24FA9"/>
    <w:rsid w:val="00A25065"/>
    <w:rsid w:val="00A259BC"/>
    <w:rsid w:val="00A261C8"/>
    <w:rsid w:val="00A27036"/>
    <w:rsid w:val="00A270E2"/>
    <w:rsid w:val="00A303CA"/>
    <w:rsid w:val="00A30B3B"/>
    <w:rsid w:val="00A31254"/>
    <w:rsid w:val="00A31C16"/>
    <w:rsid w:val="00A31EE1"/>
    <w:rsid w:val="00A358BB"/>
    <w:rsid w:val="00A36C5A"/>
    <w:rsid w:val="00A37389"/>
    <w:rsid w:val="00A400E4"/>
    <w:rsid w:val="00A404FA"/>
    <w:rsid w:val="00A40B83"/>
    <w:rsid w:val="00A40E51"/>
    <w:rsid w:val="00A40EAF"/>
    <w:rsid w:val="00A42EFA"/>
    <w:rsid w:val="00A46B9C"/>
    <w:rsid w:val="00A47E35"/>
    <w:rsid w:val="00A500DF"/>
    <w:rsid w:val="00A50C73"/>
    <w:rsid w:val="00A53D34"/>
    <w:rsid w:val="00A54421"/>
    <w:rsid w:val="00A56436"/>
    <w:rsid w:val="00A565B7"/>
    <w:rsid w:val="00A56F27"/>
    <w:rsid w:val="00A57988"/>
    <w:rsid w:val="00A6210A"/>
    <w:rsid w:val="00A64D96"/>
    <w:rsid w:val="00A65A9E"/>
    <w:rsid w:val="00A7033C"/>
    <w:rsid w:val="00A7192E"/>
    <w:rsid w:val="00A74130"/>
    <w:rsid w:val="00A8076C"/>
    <w:rsid w:val="00A80EFD"/>
    <w:rsid w:val="00A81788"/>
    <w:rsid w:val="00A8286A"/>
    <w:rsid w:val="00A83850"/>
    <w:rsid w:val="00A83E17"/>
    <w:rsid w:val="00A83ECA"/>
    <w:rsid w:val="00A850B2"/>
    <w:rsid w:val="00A852B8"/>
    <w:rsid w:val="00A857D3"/>
    <w:rsid w:val="00A87ABB"/>
    <w:rsid w:val="00A87DB8"/>
    <w:rsid w:val="00A90355"/>
    <w:rsid w:val="00A91475"/>
    <w:rsid w:val="00A92116"/>
    <w:rsid w:val="00A921B1"/>
    <w:rsid w:val="00A925CC"/>
    <w:rsid w:val="00A9722B"/>
    <w:rsid w:val="00A977BE"/>
    <w:rsid w:val="00A97F90"/>
    <w:rsid w:val="00AA01EF"/>
    <w:rsid w:val="00AA6C87"/>
    <w:rsid w:val="00AB0877"/>
    <w:rsid w:val="00AB10FF"/>
    <w:rsid w:val="00AB6AF7"/>
    <w:rsid w:val="00AB7594"/>
    <w:rsid w:val="00AB7749"/>
    <w:rsid w:val="00AC1F7C"/>
    <w:rsid w:val="00AC35A8"/>
    <w:rsid w:val="00AC36EA"/>
    <w:rsid w:val="00AC486D"/>
    <w:rsid w:val="00AD1319"/>
    <w:rsid w:val="00AD1E93"/>
    <w:rsid w:val="00AD54A1"/>
    <w:rsid w:val="00AE02CC"/>
    <w:rsid w:val="00AE1C1B"/>
    <w:rsid w:val="00AE2C4D"/>
    <w:rsid w:val="00AE36DE"/>
    <w:rsid w:val="00AE59CD"/>
    <w:rsid w:val="00AE7CB5"/>
    <w:rsid w:val="00AF101C"/>
    <w:rsid w:val="00AF1314"/>
    <w:rsid w:val="00AF170F"/>
    <w:rsid w:val="00AF2529"/>
    <w:rsid w:val="00AF4312"/>
    <w:rsid w:val="00AF59D7"/>
    <w:rsid w:val="00B00AFE"/>
    <w:rsid w:val="00B033EC"/>
    <w:rsid w:val="00B06011"/>
    <w:rsid w:val="00B064A2"/>
    <w:rsid w:val="00B0656A"/>
    <w:rsid w:val="00B10332"/>
    <w:rsid w:val="00B12ACD"/>
    <w:rsid w:val="00B13072"/>
    <w:rsid w:val="00B15F2D"/>
    <w:rsid w:val="00B1614E"/>
    <w:rsid w:val="00B16AA1"/>
    <w:rsid w:val="00B20F21"/>
    <w:rsid w:val="00B2398C"/>
    <w:rsid w:val="00B24343"/>
    <w:rsid w:val="00B24E39"/>
    <w:rsid w:val="00B25BE0"/>
    <w:rsid w:val="00B2786F"/>
    <w:rsid w:val="00B27A8F"/>
    <w:rsid w:val="00B309E6"/>
    <w:rsid w:val="00B32307"/>
    <w:rsid w:val="00B36284"/>
    <w:rsid w:val="00B37B6D"/>
    <w:rsid w:val="00B40019"/>
    <w:rsid w:val="00B44092"/>
    <w:rsid w:val="00B472D8"/>
    <w:rsid w:val="00B478FE"/>
    <w:rsid w:val="00B5177E"/>
    <w:rsid w:val="00B517C1"/>
    <w:rsid w:val="00B5775C"/>
    <w:rsid w:val="00B6282E"/>
    <w:rsid w:val="00B63A45"/>
    <w:rsid w:val="00B66EEF"/>
    <w:rsid w:val="00B67D82"/>
    <w:rsid w:val="00B67E2B"/>
    <w:rsid w:val="00B708B3"/>
    <w:rsid w:val="00B71983"/>
    <w:rsid w:val="00B71A29"/>
    <w:rsid w:val="00B74F57"/>
    <w:rsid w:val="00B76F28"/>
    <w:rsid w:val="00B8057E"/>
    <w:rsid w:val="00B80721"/>
    <w:rsid w:val="00B81EB2"/>
    <w:rsid w:val="00B84E3B"/>
    <w:rsid w:val="00B9021B"/>
    <w:rsid w:val="00B90324"/>
    <w:rsid w:val="00B913EA"/>
    <w:rsid w:val="00B91591"/>
    <w:rsid w:val="00B91854"/>
    <w:rsid w:val="00B91EA4"/>
    <w:rsid w:val="00B948FF"/>
    <w:rsid w:val="00B97743"/>
    <w:rsid w:val="00BA09E0"/>
    <w:rsid w:val="00BA39D1"/>
    <w:rsid w:val="00BA6E42"/>
    <w:rsid w:val="00BA73BE"/>
    <w:rsid w:val="00BB42F6"/>
    <w:rsid w:val="00BB4F02"/>
    <w:rsid w:val="00BB7608"/>
    <w:rsid w:val="00BB7BE9"/>
    <w:rsid w:val="00BC057A"/>
    <w:rsid w:val="00BC0A92"/>
    <w:rsid w:val="00BC15E6"/>
    <w:rsid w:val="00BC21B4"/>
    <w:rsid w:val="00BC270A"/>
    <w:rsid w:val="00BC3155"/>
    <w:rsid w:val="00BC3306"/>
    <w:rsid w:val="00BC59AC"/>
    <w:rsid w:val="00BC5E14"/>
    <w:rsid w:val="00BC78EA"/>
    <w:rsid w:val="00BD3803"/>
    <w:rsid w:val="00BD3F5D"/>
    <w:rsid w:val="00BD41AF"/>
    <w:rsid w:val="00BD4CEA"/>
    <w:rsid w:val="00BD5BAC"/>
    <w:rsid w:val="00BD62D5"/>
    <w:rsid w:val="00BD6995"/>
    <w:rsid w:val="00BD7ADA"/>
    <w:rsid w:val="00BE20CD"/>
    <w:rsid w:val="00BE4650"/>
    <w:rsid w:val="00BE46D0"/>
    <w:rsid w:val="00BE569D"/>
    <w:rsid w:val="00BE5F1E"/>
    <w:rsid w:val="00BF00AF"/>
    <w:rsid w:val="00BF0515"/>
    <w:rsid w:val="00BF0CBE"/>
    <w:rsid w:val="00BF1827"/>
    <w:rsid w:val="00BF2776"/>
    <w:rsid w:val="00BF2991"/>
    <w:rsid w:val="00BF3258"/>
    <w:rsid w:val="00BF3306"/>
    <w:rsid w:val="00BF4D36"/>
    <w:rsid w:val="00C00F62"/>
    <w:rsid w:val="00C03714"/>
    <w:rsid w:val="00C040F5"/>
    <w:rsid w:val="00C063BF"/>
    <w:rsid w:val="00C11889"/>
    <w:rsid w:val="00C12D40"/>
    <w:rsid w:val="00C147B5"/>
    <w:rsid w:val="00C16F74"/>
    <w:rsid w:val="00C21574"/>
    <w:rsid w:val="00C218BA"/>
    <w:rsid w:val="00C225AC"/>
    <w:rsid w:val="00C22EFC"/>
    <w:rsid w:val="00C31690"/>
    <w:rsid w:val="00C320F6"/>
    <w:rsid w:val="00C33F3D"/>
    <w:rsid w:val="00C340E8"/>
    <w:rsid w:val="00C34578"/>
    <w:rsid w:val="00C37320"/>
    <w:rsid w:val="00C37624"/>
    <w:rsid w:val="00C41890"/>
    <w:rsid w:val="00C41FE2"/>
    <w:rsid w:val="00C43139"/>
    <w:rsid w:val="00C4441E"/>
    <w:rsid w:val="00C44D0B"/>
    <w:rsid w:val="00C476E9"/>
    <w:rsid w:val="00C50203"/>
    <w:rsid w:val="00C50C2E"/>
    <w:rsid w:val="00C535C7"/>
    <w:rsid w:val="00C5497B"/>
    <w:rsid w:val="00C54FC7"/>
    <w:rsid w:val="00C56176"/>
    <w:rsid w:val="00C60C22"/>
    <w:rsid w:val="00C61125"/>
    <w:rsid w:val="00C61CBE"/>
    <w:rsid w:val="00C62FCE"/>
    <w:rsid w:val="00C63BC2"/>
    <w:rsid w:val="00C63EAA"/>
    <w:rsid w:val="00C64C15"/>
    <w:rsid w:val="00C65BA9"/>
    <w:rsid w:val="00C660A9"/>
    <w:rsid w:val="00C71120"/>
    <w:rsid w:val="00C71FC4"/>
    <w:rsid w:val="00C72105"/>
    <w:rsid w:val="00C73052"/>
    <w:rsid w:val="00C731E4"/>
    <w:rsid w:val="00C736D7"/>
    <w:rsid w:val="00C74112"/>
    <w:rsid w:val="00C7421C"/>
    <w:rsid w:val="00C743BD"/>
    <w:rsid w:val="00C75ABD"/>
    <w:rsid w:val="00C75ACC"/>
    <w:rsid w:val="00C76119"/>
    <w:rsid w:val="00C76E5F"/>
    <w:rsid w:val="00C804B2"/>
    <w:rsid w:val="00C806A8"/>
    <w:rsid w:val="00C80908"/>
    <w:rsid w:val="00C82A86"/>
    <w:rsid w:val="00C859C9"/>
    <w:rsid w:val="00C90EDC"/>
    <w:rsid w:val="00C93A25"/>
    <w:rsid w:val="00C93A2D"/>
    <w:rsid w:val="00C942EA"/>
    <w:rsid w:val="00C9436B"/>
    <w:rsid w:val="00C945DC"/>
    <w:rsid w:val="00C94A6A"/>
    <w:rsid w:val="00C96BC2"/>
    <w:rsid w:val="00C96C84"/>
    <w:rsid w:val="00C977FC"/>
    <w:rsid w:val="00CA1024"/>
    <w:rsid w:val="00CA12D1"/>
    <w:rsid w:val="00CA22CA"/>
    <w:rsid w:val="00CA2523"/>
    <w:rsid w:val="00CA3280"/>
    <w:rsid w:val="00CA38C8"/>
    <w:rsid w:val="00CA3B84"/>
    <w:rsid w:val="00CA4DD6"/>
    <w:rsid w:val="00CA5954"/>
    <w:rsid w:val="00CA608A"/>
    <w:rsid w:val="00CA6BB6"/>
    <w:rsid w:val="00CB126F"/>
    <w:rsid w:val="00CB158C"/>
    <w:rsid w:val="00CB2324"/>
    <w:rsid w:val="00CB257D"/>
    <w:rsid w:val="00CB3056"/>
    <w:rsid w:val="00CB396E"/>
    <w:rsid w:val="00CB3E91"/>
    <w:rsid w:val="00CB5585"/>
    <w:rsid w:val="00CB5A81"/>
    <w:rsid w:val="00CB6626"/>
    <w:rsid w:val="00CB71FB"/>
    <w:rsid w:val="00CC1CAA"/>
    <w:rsid w:val="00CC3117"/>
    <w:rsid w:val="00CC528A"/>
    <w:rsid w:val="00CC5C54"/>
    <w:rsid w:val="00CC6A34"/>
    <w:rsid w:val="00CC6C7B"/>
    <w:rsid w:val="00CC742A"/>
    <w:rsid w:val="00CD069D"/>
    <w:rsid w:val="00CD126A"/>
    <w:rsid w:val="00CD2DBD"/>
    <w:rsid w:val="00CD3F8A"/>
    <w:rsid w:val="00CD46BE"/>
    <w:rsid w:val="00CD5B52"/>
    <w:rsid w:val="00CD5E5C"/>
    <w:rsid w:val="00CD6674"/>
    <w:rsid w:val="00CE03B6"/>
    <w:rsid w:val="00CE0492"/>
    <w:rsid w:val="00CE06F1"/>
    <w:rsid w:val="00CE10EE"/>
    <w:rsid w:val="00CE3C7A"/>
    <w:rsid w:val="00CE50FB"/>
    <w:rsid w:val="00CE520E"/>
    <w:rsid w:val="00CE5857"/>
    <w:rsid w:val="00CE730B"/>
    <w:rsid w:val="00CF0675"/>
    <w:rsid w:val="00CF0907"/>
    <w:rsid w:val="00CF21FD"/>
    <w:rsid w:val="00CF23F3"/>
    <w:rsid w:val="00CF3A6E"/>
    <w:rsid w:val="00CF4254"/>
    <w:rsid w:val="00D00459"/>
    <w:rsid w:val="00D01888"/>
    <w:rsid w:val="00D040EA"/>
    <w:rsid w:val="00D048B7"/>
    <w:rsid w:val="00D07D49"/>
    <w:rsid w:val="00D141BC"/>
    <w:rsid w:val="00D1544D"/>
    <w:rsid w:val="00D2177F"/>
    <w:rsid w:val="00D21B24"/>
    <w:rsid w:val="00D21DA8"/>
    <w:rsid w:val="00D22DFA"/>
    <w:rsid w:val="00D2458D"/>
    <w:rsid w:val="00D245E3"/>
    <w:rsid w:val="00D25656"/>
    <w:rsid w:val="00D2597C"/>
    <w:rsid w:val="00D25F7B"/>
    <w:rsid w:val="00D2636D"/>
    <w:rsid w:val="00D31BE0"/>
    <w:rsid w:val="00D37774"/>
    <w:rsid w:val="00D4072B"/>
    <w:rsid w:val="00D413BD"/>
    <w:rsid w:val="00D413CB"/>
    <w:rsid w:val="00D41EF9"/>
    <w:rsid w:val="00D420DC"/>
    <w:rsid w:val="00D442C8"/>
    <w:rsid w:val="00D4522E"/>
    <w:rsid w:val="00D45257"/>
    <w:rsid w:val="00D4543D"/>
    <w:rsid w:val="00D45452"/>
    <w:rsid w:val="00D464FC"/>
    <w:rsid w:val="00D4665F"/>
    <w:rsid w:val="00D5175F"/>
    <w:rsid w:val="00D51CA1"/>
    <w:rsid w:val="00D5242B"/>
    <w:rsid w:val="00D5448C"/>
    <w:rsid w:val="00D547A9"/>
    <w:rsid w:val="00D54D5C"/>
    <w:rsid w:val="00D55297"/>
    <w:rsid w:val="00D56860"/>
    <w:rsid w:val="00D57CB3"/>
    <w:rsid w:val="00D6038F"/>
    <w:rsid w:val="00D60FB5"/>
    <w:rsid w:val="00D612F8"/>
    <w:rsid w:val="00D6164E"/>
    <w:rsid w:val="00D620C2"/>
    <w:rsid w:val="00D6281F"/>
    <w:rsid w:val="00D64503"/>
    <w:rsid w:val="00D6571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208D"/>
    <w:rsid w:val="00D7381D"/>
    <w:rsid w:val="00D73F7F"/>
    <w:rsid w:val="00D742A4"/>
    <w:rsid w:val="00D76C93"/>
    <w:rsid w:val="00D7712F"/>
    <w:rsid w:val="00D77369"/>
    <w:rsid w:val="00D81370"/>
    <w:rsid w:val="00D84094"/>
    <w:rsid w:val="00D868F8"/>
    <w:rsid w:val="00D86D9F"/>
    <w:rsid w:val="00D90206"/>
    <w:rsid w:val="00D9306C"/>
    <w:rsid w:val="00D939F2"/>
    <w:rsid w:val="00D93AC4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447"/>
    <w:rsid w:val="00DB1623"/>
    <w:rsid w:val="00DB3A53"/>
    <w:rsid w:val="00DB478B"/>
    <w:rsid w:val="00DB4F0F"/>
    <w:rsid w:val="00DB56D5"/>
    <w:rsid w:val="00DB7629"/>
    <w:rsid w:val="00DC145C"/>
    <w:rsid w:val="00DC2C33"/>
    <w:rsid w:val="00DC4DBD"/>
    <w:rsid w:val="00DC5658"/>
    <w:rsid w:val="00DD00D6"/>
    <w:rsid w:val="00DD1C50"/>
    <w:rsid w:val="00DD2170"/>
    <w:rsid w:val="00DD2758"/>
    <w:rsid w:val="00DD4DB6"/>
    <w:rsid w:val="00DD68C0"/>
    <w:rsid w:val="00DD7A17"/>
    <w:rsid w:val="00DE2D0C"/>
    <w:rsid w:val="00DE3EDE"/>
    <w:rsid w:val="00DE3F80"/>
    <w:rsid w:val="00DE49F5"/>
    <w:rsid w:val="00DE4F27"/>
    <w:rsid w:val="00DE6336"/>
    <w:rsid w:val="00DE7C8A"/>
    <w:rsid w:val="00DF138E"/>
    <w:rsid w:val="00DF49FF"/>
    <w:rsid w:val="00DF5565"/>
    <w:rsid w:val="00E00E66"/>
    <w:rsid w:val="00E00F76"/>
    <w:rsid w:val="00E01D75"/>
    <w:rsid w:val="00E0205B"/>
    <w:rsid w:val="00E02E10"/>
    <w:rsid w:val="00E02E1C"/>
    <w:rsid w:val="00E061E8"/>
    <w:rsid w:val="00E06CF1"/>
    <w:rsid w:val="00E104EA"/>
    <w:rsid w:val="00E10597"/>
    <w:rsid w:val="00E17D26"/>
    <w:rsid w:val="00E17D8B"/>
    <w:rsid w:val="00E2039C"/>
    <w:rsid w:val="00E20DFB"/>
    <w:rsid w:val="00E249DF"/>
    <w:rsid w:val="00E276F9"/>
    <w:rsid w:val="00E27A0C"/>
    <w:rsid w:val="00E31738"/>
    <w:rsid w:val="00E32850"/>
    <w:rsid w:val="00E32913"/>
    <w:rsid w:val="00E33292"/>
    <w:rsid w:val="00E34277"/>
    <w:rsid w:val="00E34FA1"/>
    <w:rsid w:val="00E355AA"/>
    <w:rsid w:val="00E35A96"/>
    <w:rsid w:val="00E4170B"/>
    <w:rsid w:val="00E41EE1"/>
    <w:rsid w:val="00E44600"/>
    <w:rsid w:val="00E46184"/>
    <w:rsid w:val="00E512DB"/>
    <w:rsid w:val="00E534E9"/>
    <w:rsid w:val="00E544B0"/>
    <w:rsid w:val="00E5554D"/>
    <w:rsid w:val="00E56568"/>
    <w:rsid w:val="00E56FB7"/>
    <w:rsid w:val="00E625A9"/>
    <w:rsid w:val="00E63FD8"/>
    <w:rsid w:val="00E6505D"/>
    <w:rsid w:val="00E67C1E"/>
    <w:rsid w:val="00E7224E"/>
    <w:rsid w:val="00E73CEE"/>
    <w:rsid w:val="00E7673A"/>
    <w:rsid w:val="00E816F6"/>
    <w:rsid w:val="00E8256A"/>
    <w:rsid w:val="00E83622"/>
    <w:rsid w:val="00E84E68"/>
    <w:rsid w:val="00E85CB5"/>
    <w:rsid w:val="00E85FE5"/>
    <w:rsid w:val="00E86719"/>
    <w:rsid w:val="00E869C1"/>
    <w:rsid w:val="00E87876"/>
    <w:rsid w:val="00E87EDA"/>
    <w:rsid w:val="00E9091C"/>
    <w:rsid w:val="00E91E2D"/>
    <w:rsid w:val="00E92493"/>
    <w:rsid w:val="00E93038"/>
    <w:rsid w:val="00E93647"/>
    <w:rsid w:val="00E93BD2"/>
    <w:rsid w:val="00E94764"/>
    <w:rsid w:val="00E97E91"/>
    <w:rsid w:val="00EA0E4B"/>
    <w:rsid w:val="00EA1426"/>
    <w:rsid w:val="00EA27B3"/>
    <w:rsid w:val="00EA378E"/>
    <w:rsid w:val="00EA3B2E"/>
    <w:rsid w:val="00EB0705"/>
    <w:rsid w:val="00EB24B7"/>
    <w:rsid w:val="00EB3285"/>
    <w:rsid w:val="00EB516B"/>
    <w:rsid w:val="00EB5856"/>
    <w:rsid w:val="00EB5BF0"/>
    <w:rsid w:val="00EB6C47"/>
    <w:rsid w:val="00EC1686"/>
    <w:rsid w:val="00EC171F"/>
    <w:rsid w:val="00EC272E"/>
    <w:rsid w:val="00EC3BDB"/>
    <w:rsid w:val="00EC3E71"/>
    <w:rsid w:val="00EC4153"/>
    <w:rsid w:val="00EC4EFD"/>
    <w:rsid w:val="00EC543A"/>
    <w:rsid w:val="00EC752C"/>
    <w:rsid w:val="00EC7C5E"/>
    <w:rsid w:val="00ED2624"/>
    <w:rsid w:val="00ED42D5"/>
    <w:rsid w:val="00ED46EB"/>
    <w:rsid w:val="00ED6679"/>
    <w:rsid w:val="00ED67BE"/>
    <w:rsid w:val="00ED67EF"/>
    <w:rsid w:val="00ED7037"/>
    <w:rsid w:val="00EE092F"/>
    <w:rsid w:val="00EE0E1B"/>
    <w:rsid w:val="00EE156B"/>
    <w:rsid w:val="00EE2111"/>
    <w:rsid w:val="00EE3B72"/>
    <w:rsid w:val="00EE7B0D"/>
    <w:rsid w:val="00EE7F43"/>
    <w:rsid w:val="00EF1FD3"/>
    <w:rsid w:val="00EF2AD4"/>
    <w:rsid w:val="00EF4C74"/>
    <w:rsid w:val="00EF5099"/>
    <w:rsid w:val="00EF5F4A"/>
    <w:rsid w:val="00EF66DC"/>
    <w:rsid w:val="00EF6F8E"/>
    <w:rsid w:val="00EF6FA2"/>
    <w:rsid w:val="00EF7618"/>
    <w:rsid w:val="00EF768F"/>
    <w:rsid w:val="00F0286E"/>
    <w:rsid w:val="00F0310C"/>
    <w:rsid w:val="00F03857"/>
    <w:rsid w:val="00F03ECD"/>
    <w:rsid w:val="00F06ABA"/>
    <w:rsid w:val="00F06B64"/>
    <w:rsid w:val="00F1082D"/>
    <w:rsid w:val="00F110E2"/>
    <w:rsid w:val="00F145E4"/>
    <w:rsid w:val="00F171FB"/>
    <w:rsid w:val="00F17227"/>
    <w:rsid w:val="00F2062D"/>
    <w:rsid w:val="00F21AAC"/>
    <w:rsid w:val="00F22E43"/>
    <w:rsid w:val="00F24F52"/>
    <w:rsid w:val="00F25C18"/>
    <w:rsid w:val="00F2603D"/>
    <w:rsid w:val="00F2794A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9C1"/>
    <w:rsid w:val="00F5352E"/>
    <w:rsid w:val="00F559C6"/>
    <w:rsid w:val="00F57462"/>
    <w:rsid w:val="00F576B8"/>
    <w:rsid w:val="00F6086A"/>
    <w:rsid w:val="00F60F7F"/>
    <w:rsid w:val="00F61A0A"/>
    <w:rsid w:val="00F63331"/>
    <w:rsid w:val="00F6396B"/>
    <w:rsid w:val="00F7023E"/>
    <w:rsid w:val="00F7056B"/>
    <w:rsid w:val="00F72771"/>
    <w:rsid w:val="00F72BCD"/>
    <w:rsid w:val="00F72C2E"/>
    <w:rsid w:val="00F73694"/>
    <w:rsid w:val="00F76600"/>
    <w:rsid w:val="00F776CB"/>
    <w:rsid w:val="00F81B3C"/>
    <w:rsid w:val="00F81C88"/>
    <w:rsid w:val="00F83140"/>
    <w:rsid w:val="00F83997"/>
    <w:rsid w:val="00F83FDC"/>
    <w:rsid w:val="00F848E3"/>
    <w:rsid w:val="00F86695"/>
    <w:rsid w:val="00F86B2C"/>
    <w:rsid w:val="00F916D3"/>
    <w:rsid w:val="00F9278A"/>
    <w:rsid w:val="00F933A3"/>
    <w:rsid w:val="00F93EE5"/>
    <w:rsid w:val="00F942E6"/>
    <w:rsid w:val="00F9455E"/>
    <w:rsid w:val="00F95B1D"/>
    <w:rsid w:val="00F97037"/>
    <w:rsid w:val="00FA37D2"/>
    <w:rsid w:val="00FA4E90"/>
    <w:rsid w:val="00FA5A73"/>
    <w:rsid w:val="00FA67C3"/>
    <w:rsid w:val="00FA74AF"/>
    <w:rsid w:val="00FB0070"/>
    <w:rsid w:val="00FB18AF"/>
    <w:rsid w:val="00FB21DD"/>
    <w:rsid w:val="00FB23E6"/>
    <w:rsid w:val="00FB3F43"/>
    <w:rsid w:val="00FB5104"/>
    <w:rsid w:val="00FC1C1C"/>
    <w:rsid w:val="00FC2DAA"/>
    <w:rsid w:val="00FC3CB7"/>
    <w:rsid w:val="00FC3EAA"/>
    <w:rsid w:val="00FC5173"/>
    <w:rsid w:val="00FC5603"/>
    <w:rsid w:val="00FD025A"/>
    <w:rsid w:val="00FD08AA"/>
    <w:rsid w:val="00FD0AAC"/>
    <w:rsid w:val="00FD1732"/>
    <w:rsid w:val="00FD19A5"/>
    <w:rsid w:val="00FD4F8C"/>
    <w:rsid w:val="00FD51FE"/>
    <w:rsid w:val="00FD538B"/>
    <w:rsid w:val="00FD6C90"/>
    <w:rsid w:val="00FD7CB8"/>
    <w:rsid w:val="00FE0256"/>
    <w:rsid w:val="00FE0E65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60DB"/>
    <w:rsid w:val="00FF624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7CC2"/>
    <w:pPr>
      <w:tabs>
        <w:tab w:val="num" w:pos="1440"/>
      </w:tabs>
      <w:spacing w:before="240" w:after="60"/>
      <w:ind w:left="1440" w:hanging="1440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7CC2"/>
    <w:rPr>
      <w:b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6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36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37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5347B5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46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</w:style>
  <w:style w:type="numbering" w:customStyle="1" w:styleId="Lista41">
    <w:name w:val="Lista 41"/>
    <w:rsid w:val="00293D4A"/>
    <w:pPr>
      <w:numPr>
        <w:numId w:val="20"/>
      </w:numPr>
    </w:pPr>
  </w:style>
  <w:style w:type="numbering" w:customStyle="1" w:styleId="List8">
    <w:name w:val="List 8"/>
    <w:rsid w:val="00293D4A"/>
    <w:pPr>
      <w:numPr>
        <w:numId w:val="23"/>
      </w:numPr>
    </w:pPr>
  </w:style>
  <w:style w:type="numbering" w:customStyle="1" w:styleId="List6">
    <w:name w:val="List 6"/>
    <w:rsid w:val="00293D4A"/>
    <w:pPr>
      <w:numPr>
        <w:numId w:val="22"/>
      </w:numPr>
    </w:pPr>
  </w:style>
  <w:style w:type="numbering" w:customStyle="1" w:styleId="Lista51">
    <w:name w:val="Lista 51"/>
    <w:rsid w:val="00293D4A"/>
    <w:pPr>
      <w:numPr>
        <w:numId w:val="21"/>
      </w:numPr>
    </w:pPr>
  </w:style>
  <w:style w:type="numbering" w:styleId="1ai">
    <w:name w:val="Outline List 1"/>
    <w:basedOn w:val="Bezlisty"/>
    <w:uiPriority w:val="99"/>
    <w:semiHidden/>
    <w:unhideWhenUsed/>
    <w:locked/>
    <w:rsid w:val="00293D4A"/>
    <w:pPr>
      <w:numPr>
        <w:numId w:val="39"/>
      </w:numPr>
    </w:pPr>
  </w:style>
  <w:style w:type="numbering" w:customStyle="1" w:styleId="List7">
    <w:name w:val="List 7"/>
    <w:rsid w:val="00293D4A"/>
    <w:pPr>
      <w:numPr>
        <w:numId w:val="30"/>
      </w:numPr>
    </w:pPr>
  </w:style>
  <w:style w:type="numbering" w:customStyle="1" w:styleId="List13">
    <w:name w:val="List 13"/>
    <w:rsid w:val="00293D4A"/>
    <w:pPr>
      <w:numPr>
        <w:numId w:val="28"/>
      </w:numPr>
    </w:pPr>
  </w:style>
  <w:style w:type="numbering" w:customStyle="1" w:styleId="List1">
    <w:name w:val="List 1"/>
    <w:rsid w:val="00293D4A"/>
    <w:pPr>
      <w:numPr>
        <w:numId w:val="17"/>
      </w:numPr>
    </w:pPr>
  </w:style>
  <w:style w:type="numbering" w:customStyle="1" w:styleId="Styl1">
    <w:name w:val="Styl1"/>
    <w:rsid w:val="00293D4A"/>
    <w:pPr>
      <w:numPr>
        <w:numId w:val="15"/>
      </w:numPr>
    </w:pPr>
  </w:style>
  <w:style w:type="numbering" w:customStyle="1" w:styleId="Lista31">
    <w:name w:val="Lista 31"/>
    <w:rsid w:val="00293D4A"/>
    <w:pPr>
      <w:numPr>
        <w:numId w:val="19"/>
      </w:numPr>
    </w:pPr>
  </w:style>
  <w:style w:type="numbering" w:customStyle="1" w:styleId="Lista21">
    <w:name w:val="Lista 21"/>
    <w:rsid w:val="00293D4A"/>
    <w:pPr>
      <w:numPr>
        <w:numId w:val="18"/>
      </w:numPr>
    </w:pPr>
  </w:style>
  <w:style w:type="numbering" w:customStyle="1" w:styleId="List14">
    <w:name w:val="List 14"/>
    <w:rsid w:val="00293D4A"/>
    <w:pPr>
      <w:numPr>
        <w:numId w:val="29"/>
      </w:numPr>
    </w:pPr>
  </w:style>
  <w:style w:type="numbering" w:customStyle="1" w:styleId="List12">
    <w:name w:val="List 12"/>
    <w:rsid w:val="00293D4A"/>
    <w:pPr>
      <w:numPr>
        <w:numId w:val="27"/>
      </w:numPr>
    </w:pPr>
  </w:style>
  <w:style w:type="numbering" w:customStyle="1" w:styleId="List10">
    <w:name w:val="List 10"/>
    <w:rsid w:val="00293D4A"/>
    <w:pPr>
      <w:numPr>
        <w:numId w:val="25"/>
      </w:numPr>
    </w:pPr>
  </w:style>
  <w:style w:type="numbering" w:customStyle="1" w:styleId="List0">
    <w:name w:val="List 0"/>
    <w:rsid w:val="00293D4A"/>
    <w:pPr>
      <w:numPr>
        <w:numId w:val="31"/>
      </w:numPr>
    </w:pPr>
  </w:style>
  <w:style w:type="numbering" w:customStyle="1" w:styleId="List11">
    <w:name w:val="List 11"/>
    <w:rsid w:val="00293D4A"/>
    <w:pPr>
      <w:numPr>
        <w:numId w:val="26"/>
      </w:numPr>
    </w:pPr>
  </w:style>
  <w:style w:type="numbering" w:customStyle="1" w:styleId="List9">
    <w:name w:val="List 9"/>
    <w:rsid w:val="00293D4A"/>
    <w:pPr>
      <w:numPr>
        <w:numId w:val="24"/>
      </w:numPr>
    </w:pPr>
  </w:style>
  <w:style w:type="paragraph" w:customStyle="1" w:styleId="s0normalny">
    <w:name w:val="s_0_normalny"/>
    <w:basedOn w:val="Normalny"/>
    <w:rsid w:val="00A035A5"/>
    <w:rPr>
      <w:sz w:val="22"/>
      <w:szCs w:val="24"/>
    </w:rPr>
  </w:style>
  <w:style w:type="character" w:styleId="Uwydatnienie">
    <w:name w:val="Emphasis"/>
    <w:basedOn w:val="Domylnaczcionkaakapitu"/>
    <w:uiPriority w:val="20"/>
    <w:qFormat/>
    <w:locked/>
    <w:rsid w:val="00691CB3"/>
    <w:rPr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877CC2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locked/>
    <w:rsid w:val="00AD1E93"/>
    <w:pPr>
      <w:tabs>
        <w:tab w:val="left" w:pos="1786"/>
        <w:tab w:val="left" w:pos="2258"/>
        <w:tab w:val="right" w:leader="dot" w:pos="9639"/>
      </w:tabs>
      <w:spacing w:after="100"/>
      <w:ind w:left="1560" w:right="424" w:hanging="1160"/>
    </w:pPr>
  </w:style>
  <w:style w:type="paragraph" w:customStyle="1" w:styleId="s01akapit">
    <w:name w:val="s_01_akapit"/>
    <w:basedOn w:val="Normalny"/>
    <w:rsid w:val="00AF4312"/>
    <w:pPr>
      <w:spacing w:before="20"/>
      <w:ind w:firstLine="454"/>
      <w:jc w:val="both"/>
    </w:pPr>
    <w:rPr>
      <w:sz w:val="22"/>
      <w:szCs w:val="22"/>
    </w:rPr>
  </w:style>
  <w:style w:type="paragraph" w:styleId="Lista">
    <w:name w:val="List"/>
    <w:basedOn w:val="Normalny"/>
    <w:locked/>
    <w:rsid w:val="00472091"/>
    <w:pPr>
      <w:overflowPunct w:val="0"/>
      <w:autoSpaceDE w:val="0"/>
      <w:autoSpaceDN w:val="0"/>
      <w:adjustRightInd w:val="0"/>
      <w:ind w:left="283" w:hanging="283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7CC2"/>
    <w:pPr>
      <w:tabs>
        <w:tab w:val="num" w:pos="1440"/>
      </w:tabs>
      <w:spacing w:before="240" w:after="60"/>
      <w:ind w:left="1440" w:hanging="1440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7CC2"/>
    <w:rPr>
      <w:b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6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36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37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5347B5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46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</w:style>
  <w:style w:type="numbering" w:customStyle="1" w:styleId="Lista41">
    <w:name w:val="Lista 41"/>
    <w:rsid w:val="00293D4A"/>
    <w:pPr>
      <w:numPr>
        <w:numId w:val="20"/>
      </w:numPr>
    </w:pPr>
  </w:style>
  <w:style w:type="numbering" w:customStyle="1" w:styleId="List8">
    <w:name w:val="List 8"/>
    <w:rsid w:val="00293D4A"/>
    <w:pPr>
      <w:numPr>
        <w:numId w:val="23"/>
      </w:numPr>
    </w:pPr>
  </w:style>
  <w:style w:type="numbering" w:customStyle="1" w:styleId="List6">
    <w:name w:val="List 6"/>
    <w:rsid w:val="00293D4A"/>
    <w:pPr>
      <w:numPr>
        <w:numId w:val="22"/>
      </w:numPr>
    </w:pPr>
  </w:style>
  <w:style w:type="numbering" w:customStyle="1" w:styleId="Lista51">
    <w:name w:val="Lista 51"/>
    <w:rsid w:val="00293D4A"/>
    <w:pPr>
      <w:numPr>
        <w:numId w:val="21"/>
      </w:numPr>
    </w:pPr>
  </w:style>
  <w:style w:type="numbering" w:styleId="1ai">
    <w:name w:val="Outline List 1"/>
    <w:basedOn w:val="Bezlisty"/>
    <w:uiPriority w:val="99"/>
    <w:semiHidden/>
    <w:unhideWhenUsed/>
    <w:locked/>
    <w:rsid w:val="00293D4A"/>
    <w:pPr>
      <w:numPr>
        <w:numId w:val="39"/>
      </w:numPr>
    </w:pPr>
  </w:style>
  <w:style w:type="numbering" w:customStyle="1" w:styleId="List7">
    <w:name w:val="List 7"/>
    <w:rsid w:val="00293D4A"/>
    <w:pPr>
      <w:numPr>
        <w:numId w:val="30"/>
      </w:numPr>
    </w:pPr>
  </w:style>
  <w:style w:type="numbering" w:customStyle="1" w:styleId="List13">
    <w:name w:val="List 13"/>
    <w:rsid w:val="00293D4A"/>
    <w:pPr>
      <w:numPr>
        <w:numId w:val="28"/>
      </w:numPr>
    </w:pPr>
  </w:style>
  <w:style w:type="numbering" w:customStyle="1" w:styleId="List1">
    <w:name w:val="List 1"/>
    <w:rsid w:val="00293D4A"/>
    <w:pPr>
      <w:numPr>
        <w:numId w:val="17"/>
      </w:numPr>
    </w:pPr>
  </w:style>
  <w:style w:type="numbering" w:customStyle="1" w:styleId="Styl1">
    <w:name w:val="Styl1"/>
    <w:rsid w:val="00293D4A"/>
    <w:pPr>
      <w:numPr>
        <w:numId w:val="15"/>
      </w:numPr>
    </w:pPr>
  </w:style>
  <w:style w:type="numbering" w:customStyle="1" w:styleId="Lista31">
    <w:name w:val="Lista 31"/>
    <w:rsid w:val="00293D4A"/>
    <w:pPr>
      <w:numPr>
        <w:numId w:val="19"/>
      </w:numPr>
    </w:pPr>
  </w:style>
  <w:style w:type="numbering" w:customStyle="1" w:styleId="Lista21">
    <w:name w:val="Lista 21"/>
    <w:rsid w:val="00293D4A"/>
    <w:pPr>
      <w:numPr>
        <w:numId w:val="18"/>
      </w:numPr>
    </w:pPr>
  </w:style>
  <w:style w:type="numbering" w:customStyle="1" w:styleId="List14">
    <w:name w:val="List 14"/>
    <w:rsid w:val="00293D4A"/>
    <w:pPr>
      <w:numPr>
        <w:numId w:val="29"/>
      </w:numPr>
    </w:pPr>
  </w:style>
  <w:style w:type="numbering" w:customStyle="1" w:styleId="List12">
    <w:name w:val="List 12"/>
    <w:rsid w:val="00293D4A"/>
    <w:pPr>
      <w:numPr>
        <w:numId w:val="27"/>
      </w:numPr>
    </w:pPr>
  </w:style>
  <w:style w:type="numbering" w:customStyle="1" w:styleId="List10">
    <w:name w:val="List 10"/>
    <w:rsid w:val="00293D4A"/>
    <w:pPr>
      <w:numPr>
        <w:numId w:val="25"/>
      </w:numPr>
    </w:pPr>
  </w:style>
  <w:style w:type="numbering" w:customStyle="1" w:styleId="List0">
    <w:name w:val="List 0"/>
    <w:rsid w:val="00293D4A"/>
    <w:pPr>
      <w:numPr>
        <w:numId w:val="31"/>
      </w:numPr>
    </w:pPr>
  </w:style>
  <w:style w:type="numbering" w:customStyle="1" w:styleId="List11">
    <w:name w:val="List 11"/>
    <w:rsid w:val="00293D4A"/>
    <w:pPr>
      <w:numPr>
        <w:numId w:val="26"/>
      </w:numPr>
    </w:pPr>
  </w:style>
  <w:style w:type="numbering" w:customStyle="1" w:styleId="List9">
    <w:name w:val="List 9"/>
    <w:rsid w:val="00293D4A"/>
    <w:pPr>
      <w:numPr>
        <w:numId w:val="24"/>
      </w:numPr>
    </w:pPr>
  </w:style>
  <w:style w:type="paragraph" w:customStyle="1" w:styleId="s0normalny">
    <w:name w:val="s_0_normalny"/>
    <w:basedOn w:val="Normalny"/>
    <w:rsid w:val="00A035A5"/>
    <w:rPr>
      <w:sz w:val="22"/>
      <w:szCs w:val="24"/>
    </w:rPr>
  </w:style>
  <w:style w:type="character" w:styleId="Uwydatnienie">
    <w:name w:val="Emphasis"/>
    <w:basedOn w:val="Domylnaczcionkaakapitu"/>
    <w:uiPriority w:val="20"/>
    <w:qFormat/>
    <w:locked/>
    <w:rsid w:val="00691CB3"/>
    <w:rPr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877CC2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locked/>
    <w:rsid w:val="00AD1E93"/>
    <w:pPr>
      <w:tabs>
        <w:tab w:val="left" w:pos="1786"/>
        <w:tab w:val="left" w:pos="2258"/>
        <w:tab w:val="right" w:leader="dot" w:pos="9639"/>
      </w:tabs>
      <w:spacing w:after="100"/>
      <w:ind w:left="1560" w:right="424" w:hanging="1160"/>
    </w:pPr>
  </w:style>
  <w:style w:type="paragraph" w:customStyle="1" w:styleId="s01akapit">
    <w:name w:val="s_01_akapit"/>
    <w:basedOn w:val="Normalny"/>
    <w:rsid w:val="00AF4312"/>
    <w:pPr>
      <w:spacing w:before="20"/>
      <w:ind w:firstLine="454"/>
      <w:jc w:val="both"/>
    </w:pPr>
    <w:rPr>
      <w:sz w:val="22"/>
      <w:szCs w:val="22"/>
    </w:rPr>
  </w:style>
  <w:style w:type="paragraph" w:styleId="Lista">
    <w:name w:val="List"/>
    <w:basedOn w:val="Normalny"/>
    <w:locked/>
    <w:rsid w:val="00472091"/>
    <w:pPr>
      <w:overflowPunct w:val="0"/>
      <w:autoSpaceDE w:val="0"/>
      <w:autoSpaceDN w:val="0"/>
      <w:adjustRightInd w:val="0"/>
      <w:ind w:left="283" w:hanging="283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-zgkcieszyn.l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2AD7-1A94-425A-ABAB-F60EBA0F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23</Pages>
  <Words>7590</Words>
  <Characters>47923</Characters>
  <Application>Microsoft Office Word</Application>
  <DocSecurity>0</DocSecurity>
  <Lines>399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55403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Teresa</cp:lastModifiedBy>
  <cp:revision>25</cp:revision>
  <cp:lastPrinted>2016-12-09T10:35:00Z</cp:lastPrinted>
  <dcterms:created xsi:type="dcterms:W3CDTF">2016-11-29T11:28:00Z</dcterms:created>
  <dcterms:modified xsi:type="dcterms:W3CDTF">2016-12-09T11:23:00Z</dcterms:modified>
</cp:coreProperties>
</file>